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Pr>
      <w:tblGrid>
        <w:gridCol w:w="3404"/>
        <w:gridCol w:w="4182"/>
        <w:gridCol w:w="3405"/>
      </w:tblGrid>
      <w:tr w:rsidR="00A53582" w:rsidRPr="00DF107C" w:rsidTr="00A47FC3">
        <w:trPr>
          <w:trHeight w:val="1495"/>
        </w:trPr>
        <w:tc>
          <w:tcPr>
            <w:tcW w:w="3404" w:type="dxa"/>
            <w:tcBorders>
              <w:top w:val="nil"/>
              <w:left w:val="nil"/>
              <w:bottom w:val="nil"/>
              <w:right w:val="nil"/>
            </w:tcBorders>
            <w:vAlign w:val="center"/>
          </w:tcPr>
          <w:p w:rsidR="00A53582" w:rsidRPr="00520BB4" w:rsidRDefault="00A53582" w:rsidP="00A47FC3">
            <w:pPr>
              <w:bidi/>
              <w:spacing w:line="360" w:lineRule="auto"/>
              <w:jc w:val="center"/>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53582" w:rsidRDefault="00A53582" w:rsidP="00A47FC3">
            <w:pPr>
              <w:bidi/>
              <w:spacing w:line="360" w:lineRule="auto"/>
              <w:ind w:right="-101"/>
              <w:jc w:val="center"/>
            </w:pPr>
            <w:r w:rsidRPr="00520BB4">
              <w:rPr>
                <w:rFonts w:cs="David"/>
                <w:rtl/>
              </w:rPr>
              <w:t>דו</w:t>
            </w:r>
            <w:r w:rsidRPr="00520BB4">
              <w:rPr>
                <w:rFonts w:cs="David" w:hint="cs"/>
                <w:rtl/>
              </w:rPr>
              <w:t>בר</w:t>
            </w:r>
            <w:r w:rsidRPr="00520BB4">
              <w:rPr>
                <w:rFonts w:cs="David"/>
                <w:rtl/>
              </w:rPr>
              <w:t>ות</w:t>
            </w:r>
            <w:r w:rsidRPr="00520BB4">
              <w:rPr>
                <w:rFonts w:cs="David" w:hint="cs"/>
                <w:rtl/>
              </w:rPr>
              <w:t xml:space="preserve"> והסברה כלכלית</w:t>
            </w:r>
          </w:p>
        </w:tc>
        <w:tc>
          <w:tcPr>
            <w:tcW w:w="4182" w:type="dxa"/>
            <w:tcBorders>
              <w:top w:val="nil"/>
              <w:left w:val="nil"/>
              <w:bottom w:val="nil"/>
              <w:right w:val="nil"/>
            </w:tcBorders>
          </w:tcPr>
          <w:p w:rsidR="00A53582" w:rsidRDefault="00A53582" w:rsidP="00A47FC3">
            <w:pPr>
              <w:bidi/>
              <w:jc w:val="center"/>
              <w:rPr>
                <w:rtl/>
              </w:rPr>
            </w:pPr>
            <w:r>
              <w:rPr>
                <w:noProof/>
                <w:rtl/>
              </w:rPr>
              <w:drawing>
                <wp:inline distT="0" distB="0" distL="0" distR="0" wp14:anchorId="43F72E93" wp14:editId="7CC2992D">
                  <wp:extent cx="1066800" cy="10668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53582" w:rsidRDefault="00A53582" w:rsidP="00A47FC3">
            <w:pPr>
              <w:spacing w:line="480" w:lineRule="auto"/>
              <w:jc w:val="center"/>
              <w:rPr>
                <w:rFonts w:cs="David"/>
                <w:rtl/>
              </w:rPr>
            </w:pPr>
            <w:r>
              <w:rPr>
                <w:rFonts w:cs="David" w:hint="eastAsia"/>
                <w:rtl/>
              </w:rPr>
              <w:t>‏</w:t>
            </w:r>
          </w:p>
          <w:p w:rsidR="00A53582" w:rsidRPr="00B20A2F" w:rsidRDefault="00A53582" w:rsidP="00A47FC3">
            <w:pPr>
              <w:bidi/>
              <w:spacing w:line="480" w:lineRule="auto"/>
              <w:jc w:val="center"/>
              <w:rPr>
                <w:rFonts w:cs="David"/>
              </w:rPr>
            </w:pPr>
            <w:r>
              <w:rPr>
                <w:rFonts w:cs="David" w:hint="cs"/>
                <w:rtl/>
              </w:rPr>
              <w:t xml:space="preserve">ירושלים, </w:t>
            </w:r>
            <w:r>
              <w:rPr>
                <w:rFonts w:cs="David"/>
              </w:rPr>
              <w:fldChar w:fldCharType="begin"/>
            </w:r>
            <w:r>
              <w:rPr>
                <w:rFonts w:cs="David"/>
                <w:rtl/>
              </w:rPr>
              <w:instrText xml:space="preserve"> </w:instrText>
            </w:r>
            <w:r>
              <w:rPr>
                <w:rFonts w:cs="David" w:hint="cs"/>
              </w:rPr>
              <w:instrText>DATE</w:instrText>
            </w:r>
            <w:r>
              <w:rPr>
                <w:rFonts w:cs="David" w:hint="cs"/>
                <w:rtl/>
              </w:rPr>
              <w:instrText xml:space="preserve"> \@ "</w:instrText>
            </w:r>
            <w:r>
              <w:rPr>
                <w:rFonts w:cs="David" w:hint="cs"/>
              </w:rPr>
              <w:instrText>dd MMMM yyyy" \h</w:instrText>
            </w:r>
            <w:r>
              <w:rPr>
                <w:rFonts w:cs="David"/>
                <w:rtl/>
              </w:rPr>
              <w:instrText xml:space="preserve"> </w:instrText>
            </w:r>
            <w:r>
              <w:rPr>
                <w:rFonts w:cs="David"/>
              </w:rPr>
              <w:fldChar w:fldCharType="separate"/>
            </w:r>
            <w:r>
              <w:rPr>
                <w:rFonts w:cs="David"/>
                <w:noProof/>
                <w:rtl/>
              </w:rPr>
              <w:t>‏ז' כסלו תשפ"ד</w:t>
            </w:r>
            <w:r>
              <w:rPr>
                <w:rFonts w:cs="David"/>
              </w:rPr>
              <w:fldChar w:fldCharType="end"/>
            </w:r>
          </w:p>
          <w:p w:rsidR="00A53582" w:rsidRDefault="00A53582" w:rsidP="00A47FC3">
            <w:pPr>
              <w:bidi/>
              <w:spacing w:line="480" w:lineRule="auto"/>
              <w:jc w:val="center"/>
              <w:rPr>
                <w:rFonts w:cs="David"/>
                <w:rtl/>
              </w:rPr>
            </w:pPr>
            <w:r>
              <w:rPr>
                <w:rFonts w:cs="David" w:hint="eastAsia"/>
                <w:rtl/>
              </w:rPr>
              <w:t>‏‏</w:t>
            </w:r>
            <w:r>
              <w:rPr>
                <w:rFonts w:cs="David"/>
              </w:rPr>
              <w:fldChar w:fldCharType="begin"/>
            </w:r>
            <w:r>
              <w:rPr>
                <w:rFonts w:cs="David"/>
                <w:rtl/>
              </w:rPr>
              <w:instrText xml:space="preserve"> </w:instrText>
            </w:r>
            <w:r>
              <w:rPr>
                <w:rFonts w:cs="David" w:hint="cs"/>
              </w:rPr>
              <w:instrText>DATE</w:instrText>
            </w:r>
            <w:r>
              <w:rPr>
                <w:rFonts w:cs="David" w:hint="cs"/>
                <w:rtl/>
              </w:rPr>
              <w:instrText xml:space="preserve"> \@ "</w:instrText>
            </w:r>
            <w:r>
              <w:rPr>
                <w:rFonts w:cs="David" w:hint="cs"/>
              </w:rPr>
              <w:instrText>dd MMMM yyyy</w:instrText>
            </w:r>
            <w:r>
              <w:rPr>
                <w:rFonts w:cs="David" w:hint="cs"/>
                <w:rtl/>
              </w:rPr>
              <w:instrText>"</w:instrText>
            </w:r>
            <w:r>
              <w:rPr>
                <w:rFonts w:cs="David"/>
                <w:rtl/>
              </w:rPr>
              <w:instrText xml:space="preserve"> </w:instrText>
            </w:r>
            <w:r>
              <w:rPr>
                <w:rFonts w:cs="David"/>
              </w:rPr>
              <w:fldChar w:fldCharType="separate"/>
            </w:r>
            <w:r>
              <w:rPr>
                <w:rFonts w:cs="David"/>
                <w:noProof/>
                <w:rtl/>
              </w:rPr>
              <w:t>‏20 נובמבר 2023</w:t>
            </w:r>
            <w:r>
              <w:rPr>
                <w:rFonts w:cs="David"/>
              </w:rPr>
              <w:fldChar w:fldCharType="end"/>
            </w:r>
          </w:p>
          <w:p w:rsidR="00A53582" w:rsidRPr="00DF107C" w:rsidRDefault="00A53582" w:rsidP="00A47FC3">
            <w:pPr>
              <w:bidi/>
              <w:spacing w:line="480" w:lineRule="auto"/>
              <w:jc w:val="center"/>
              <w:rPr>
                <w:rFonts w:cs="David"/>
              </w:rPr>
            </w:pPr>
          </w:p>
        </w:tc>
      </w:tr>
    </w:tbl>
    <w:p w:rsidR="00A53582" w:rsidRPr="00A53582" w:rsidRDefault="00A53582" w:rsidP="00A53582">
      <w:pPr>
        <w:bidi/>
        <w:spacing w:line="360" w:lineRule="auto"/>
        <w:jc w:val="both"/>
        <w:rPr>
          <w:rFonts w:ascii="David" w:eastAsia="Times New Roman" w:hAnsi="David" w:cs="David"/>
          <w:rtl/>
        </w:rPr>
      </w:pPr>
      <w:bookmarkStart w:id="0" w:name="_GoBack"/>
      <w:bookmarkEnd w:id="0"/>
    </w:p>
    <w:p w:rsidR="00A53582" w:rsidRPr="00A53582" w:rsidRDefault="00CA1451" w:rsidP="00A53582">
      <w:pPr>
        <w:bidi/>
        <w:spacing w:line="360" w:lineRule="auto"/>
        <w:jc w:val="both"/>
        <w:rPr>
          <w:rFonts w:ascii="David" w:eastAsia="Times New Roman" w:hAnsi="David" w:cs="David"/>
        </w:rPr>
      </w:pPr>
      <w:r w:rsidRPr="00A53582">
        <w:rPr>
          <w:rFonts w:ascii="David" w:eastAsia="Times New Roman" w:hAnsi="David" w:cs="David"/>
          <w:rtl/>
        </w:rPr>
        <w:t>הודעה לעיתונות</w:t>
      </w:r>
      <w:r w:rsidR="00A53582">
        <w:rPr>
          <w:rFonts w:ascii="David" w:eastAsia="Times New Roman" w:hAnsi="David" w:cs="David" w:hint="cs"/>
          <w:rtl/>
        </w:rPr>
        <w:t>:</w:t>
      </w:r>
    </w:p>
    <w:p w:rsidR="00A53582" w:rsidRPr="00A53582" w:rsidRDefault="00A53582" w:rsidP="00A53582">
      <w:pPr>
        <w:bidi/>
        <w:spacing w:line="360" w:lineRule="auto"/>
        <w:jc w:val="both"/>
        <w:rPr>
          <w:rFonts w:ascii="David" w:eastAsia="Times New Roman" w:hAnsi="David" w:cs="David"/>
        </w:rPr>
      </w:pPr>
    </w:p>
    <w:p w:rsidR="00CA1451" w:rsidRPr="00A53582" w:rsidRDefault="00A53582" w:rsidP="00A53582">
      <w:pPr>
        <w:bidi/>
        <w:spacing w:line="360" w:lineRule="auto"/>
        <w:jc w:val="center"/>
        <w:rPr>
          <w:rFonts w:ascii="David" w:eastAsia="Times New Roman" w:hAnsi="David" w:cs="David"/>
          <w:b/>
          <w:bCs/>
        </w:rPr>
      </w:pPr>
      <w:r w:rsidRPr="00A53582">
        <w:rPr>
          <w:rFonts w:ascii="David" w:eastAsia="Times New Roman" w:hAnsi="David" w:cs="David"/>
          <w:b/>
          <w:bCs/>
          <w:sz w:val="28"/>
          <w:szCs w:val="28"/>
          <w:rtl/>
        </w:rPr>
        <w:t>התייחסות הנגיד פרופ' אמיר ירון להמשך כהונתו לקדנציה נוספת</w:t>
      </w:r>
    </w:p>
    <w:p w:rsidR="00A53582" w:rsidRDefault="00A53582" w:rsidP="00CA1451">
      <w:pPr>
        <w:bidi/>
        <w:spacing w:line="360" w:lineRule="auto"/>
        <w:jc w:val="both"/>
        <w:rPr>
          <w:rFonts w:ascii="David" w:eastAsia="Times New Roman" w:hAnsi="David" w:cs="David"/>
          <w:rtl/>
        </w:rPr>
      </w:pPr>
    </w:p>
    <w:p w:rsidR="00CA1451" w:rsidRPr="00A53582" w:rsidRDefault="00CA1451" w:rsidP="00A53582">
      <w:pPr>
        <w:bidi/>
        <w:spacing w:line="360" w:lineRule="auto"/>
        <w:jc w:val="both"/>
        <w:rPr>
          <w:rFonts w:ascii="David" w:eastAsia="Times New Roman" w:hAnsi="David" w:cs="David"/>
        </w:rPr>
      </w:pPr>
      <w:r w:rsidRPr="00A53582">
        <w:rPr>
          <w:rFonts w:ascii="David" w:eastAsia="Times New Roman" w:hAnsi="David" w:cs="David"/>
          <w:rtl/>
        </w:rPr>
        <w:t>בנק ישראל ונגיד בנק ישראל קיבלו את הודעת רוה״מ ושר האוצר לפיה בכוונתם להביא לאישור הממשלה בישיבתה הקרובה החלטה על הארכת כהונת הנגיד לקדנציה נוספת. הנגיד ירון מקבל את הבקשה לכהונה לקדנציה נוספת, והוא ימשיך להנהיג את בנק ישראל ולפעול בכל כוחו ובכל מרצו בארץ ובעולם, יחד עם כל עובדי בנק ישראל, לטובת המשק וכלכלת ישראל.</w:t>
      </w:r>
    </w:p>
    <w:p w:rsidR="00CA1451" w:rsidRPr="00A53582" w:rsidRDefault="00CA1451" w:rsidP="00CA1451">
      <w:pPr>
        <w:bidi/>
        <w:spacing w:line="360" w:lineRule="auto"/>
        <w:jc w:val="both"/>
        <w:rPr>
          <w:rFonts w:ascii="David" w:eastAsia="Times New Roman" w:hAnsi="David" w:cs="David"/>
        </w:rPr>
      </w:pPr>
      <w:r w:rsidRPr="00A53582">
        <w:rPr>
          <w:rFonts w:ascii="David" w:eastAsia="Times New Roman" w:hAnsi="David" w:cs="David"/>
        </w:rPr>
        <w:t xml:space="preserve">  </w:t>
      </w:r>
    </w:p>
    <w:p w:rsidR="00CA1451" w:rsidRPr="00A53582" w:rsidRDefault="00CA1451" w:rsidP="00CA1451">
      <w:pPr>
        <w:bidi/>
        <w:spacing w:line="360" w:lineRule="auto"/>
        <w:jc w:val="both"/>
        <w:rPr>
          <w:rFonts w:ascii="David" w:eastAsia="Times New Roman" w:hAnsi="David" w:cs="David"/>
        </w:rPr>
      </w:pPr>
      <w:r w:rsidRPr="00A53582">
        <w:rPr>
          <w:rFonts w:ascii="David" w:eastAsia="Times New Roman" w:hAnsi="David" w:cs="David"/>
          <w:b/>
          <w:bCs/>
          <w:rtl/>
        </w:rPr>
        <w:t>פר</w:t>
      </w:r>
      <w:r w:rsidR="00A53582" w:rsidRPr="00A53582">
        <w:rPr>
          <w:rFonts w:ascii="David" w:eastAsia="Times New Roman" w:hAnsi="David" w:cs="David"/>
          <w:b/>
          <w:bCs/>
          <w:rtl/>
        </w:rPr>
        <w:t>ופסור אמיר ירון, נגיד בנק ישראל</w:t>
      </w:r>
      <w:r w:rsidRPr="00A53582">
        <w:rPr>
          <w:rFonts w:ascii="David" w:eastAsia="Times New Roman" w:hAnsi="David" w:cs="David"/>
          <w:rtl/>
        </w:rPr>
        <w:t>: ״אני מודה לראש הממשלה ולשר האוצר על ההחלטה ועל הבעת האמון בי ובבנק ישראל. לפנינו משימות רבות וחשובות בגזרה הכלכלית ואעשה את כל אשר ביכולתי כדי שנעמוד בהן בהצלחה ובמקצועיות לטובת המשק והמדינה״</w:t>
      </w:r>
      <w:r w:rsidRPr="00A53582">
        <w:rPr>
          <w:rFonts w:ascii="David" w:eastAsia="Times New Roman" w:hAnsi="David" w:cs="David"/>
        </w:rPr>
        <w:t>.</w:t>
      </w:r>
    </w:p>
    <w:p w:rsidR="007A25C0" w:rsidRPr="00A53582" w:rsidRDefault="007A25C0" w:rsidP="00CA1451">
      <w:pPr>
        <w:bidi/>
        <w:spacing w:line="360" w:lineRule="auto"/>
        <w:jc w:val="both"/>
        <w:rPr>
          <w:rFonts w:ascii="David" w:hAnsi="David" w:cs="David"/>
        </w:rPr>
      </w:pPr>
    </w:p>
    <w:sectPr w:rsidR="007A25C0" w:rsidRPr="00A53582" w:rsidSect="006955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51"/>
    <w:rsid w:val="00040A7F"/>
    <w:rsid w:val="00065B9B"/>
    <w:rsid w:val="000727FD"/>
    <w:rsid w:val="00084B5A"/>
    <w:rsid w:val="000857B7"/>
    <w:rsid w:val="00095555"/>
    <w:rsid w:val="000A5329"/>
    <w:rsid w:val="000D2157"/>
    <w:rsid w:val="000D5445"/>
    <w:rsid w:val="000E7ED2"/>
    <w:rsid w:val="00100012"/>
    <w:rsid w:val="00113BC9"/>
    <w:rsid w:val="00115277"/>
    <w:rsid w:val="00115FEF"/>
    <w:rsid w:val="00151A07"/>
    <w:rsid w:val="00156135"/>
    <w:rsid w:val="00162DCC"/>
    <w:rsid w:val="00166DBC"/>
    <w:rsid w:val="00184E4C"/>
    <w:rsid w:val="0019079B"/>
    <w:rsid w:val="001A2670"/>
    <w:rsid w:val="001A53CE"/>
    <w:rsid w:val="001B05C6"/>
    <w:rsid w:val="001B28C8"/>
    <w:rsid w:val="001B5E43"/>
    <w:rsid w:val="001C194B"/>
    <w:rsid w:val="001C7D79"/>
    <w:rsid w:val="001D5E62"/>
    <w:rsid w:val="001E0275"/>
    <w:rsid w:val="001E2886"/>
    <w:rsid w:val="001F2BE7"/>
    <w:rsid w:val="00223D37"/>
    <w:rsid w:val="00225BDF"/>
    <w:rsid w:val="00245BA3"/>
    <w:rsid w:val="00265657"/>
    <w:rsid w:val="00275FE8"/>
    <w:rsid w:val="00297F94"/>
    <w:rsid w:val="002A2E4C"/>
    <w:rsid w:val="002A3CC4"/>
    <w:rsid w:val="002B7877"/>
    <w:rsid w:val="002C05A5"/>
    <w:rsid w:val="002C754F"/>
    <w:rsid w:val="002D7AA8"/>
    <w:rsid w:val="002E5F96"/>
    <w:rsid w:val="00301F96"/>
    <w:rsid w:val="0031701E"/>
    <w:rsid w:val="0032792A"/>
    <w:rsid w:val="003552BD"/>
    <w:rsid w:val="003641E2"/>
    <w:rsid w:val="00370E6F"/>
    <w:rsid w:val="0037101B"/>
    <w:rsid w:val="00375149"/>
    <w:rsid w:val="003C2931"/>
    <w:rsid w:val="003F01E4"/>
    <w:rsid w:val="003F57B2"/>
    <w:rsid w:val="00407D90"/>
    <w:rsid w:val="004537A7"/>
    <w:rsid w:val="004561A3"/>
    <w:rsid w:val="00460DDF"/>
    <w:rsid w:val="004A120F"/>
    <w:rsid w:val="004A32D7"/>
    <w:rsid w:val="004C6182"/>
    <w:rsid w:val="004C7925"/>
    <w:rsid w:val="004F5E3C"/>
    <w:rsid w:val="00567B1A"/>
    <w:rsid w:val="0057422C"/>
    <w:rsid w:val="005A52A2"/>
    <w:rsid w:val="005D5F2B"/>
    <w:rsid w:val="00632CD2"/>
    <w:rsid w:val="006344CC"/>
    <w:rsid w:val="00640309"/>
    <w:rsid w:val="00660075"/>
    <w:rsid w:val="006811C3"/>
    <w:rsid w:val="006907D5"/>
    <w:rsid w:val="0069557C"/>
    <w:rsid w:val="00715D7F"/>
    <w:rsid w:val="007172E4"/>
    <w:rsid w:val="00737090"/>
    <w:rsid w:val="00780795"/>
    <w:rsid w:val="00783F55"/>
    <w:rsid w:val="007916D5"/>
    <w:rsid w:val="0079406F"/>
    <w:rsid w:val="00797111"/>
    <w:rsid w:val="007A25C0"/>
    <w:rsid w:val="007A2A08"/>
    <w:rsid w:val="007B2299"/>
    <w:rsid w:val="007B2E35"/>
    <w:rsid w:val="00803D2A"/>
    <w:rsid w:val="008137A5"/>
    <w:rsid w:val="00832597"/>
    <w:rsid w:val="008371BA"/>
    <w:rsid w:val="008466F0"/>
    <w:rsid w:val="00850CC4"/>
    <w:rsid w:val="00886388"/>
    <w:rsid w:val="008B3199"/>
    <w:rsid w:val="008C4A46"/>
    <w:rsid w:val="008C706D"/>
    <w:rsid w:val="008E2484"/>
    <w:rsid w:val="008F0B52"/>
    <w:rsid w:val="008F617A"/>
    <w:rsid w:val="00914AC1"/>
    <w:rsid w:val="00965C79"/>
    <w:rsid w:val="00984B1A"/>
    <w:rsid w:val="009A089E"/>
    <w:rsid w:val="009B2E19"/>
    <w:rsid w:val="009C6D0D"/>
    <w:rsid w:val="009E2FD2"/>
    <w:rsid w:val="00A076E6"/>
    <w:rsid w:val="00A13844"/>
    <w:rsid w:val="00A53582"/>
    <w:rsid w:val="00A6309F"/>
    <w:rsid w:val="00A678C6"/>
    <w:rsid w:val="00A730E0"/>
    <w:rsid w:val="00A8460D"/>
    <w:rsid w:val="00A92A3D"/>
    <w:rsid w:val="00AB37A4"/>
    <w:rsid w:val="00AC35CD"/>
    <w:rsid w:val="00AF1FA7"/>
    <w:rsid w:val="00B071B6"/>
    <w:rsid w:val="00B13490"/>
    <w:rsid w:val="00B70E6F"/>
    <w:rsid w:val="00B91BF0"/>
    <w:rsid w:val="00BB6985"/>
    <w:rsid w:val="00BD0783"/>
    <w:rsid w:val="00BD17EF"/>
    <w:rsid w:val="00BF4F97"/>
    <w:rsid w:val="00C02512"/>
    <w:rsid w:val="00C25C86"/>
    <w:rsid w:val="00C36D00"/>
    <w:rsid w:val="00C463C1"/>
    <w:rsid w:val="00C46931"/>
    <w:rsid w:val="00C47A89"/>
    <w:rsid w:val="00C73E6B"/>
    <w:rsid w:val="00C85D4E"/>
    <w:rsid w:val="00CA1451"/>
    <w:rsid w:val="00CA2ACF"/>
    <w:rsid w:val="00CB5C9F"/>
    <w:rsid w:val="00CB74C6"/>
    <w:rsid w:val="00CD11DB"/>
    <w:rsid w:val="00CD2037"/>
    <w:rsid w:val="00D004D1"/>
    <w:rsid w:val="00D06884"/>
    <w:rsid w:val="00D15579"/>
    <w:rsid w:val="00D45541"/>
    <w:rsid w:val="00D53BFE"/>
    <w:rsid w:val="00D747A1"/>
    <w:rsid w:val="00DC23E1"/>
    <w:rsid w:val="00DC727C"/>
    <w:rsid w:val="00DF4B57"/>
    <w:rsid w:val="00E22BAA"/>
    <w:rsid w:val="00E52D98"/>
    <w:rsid w:val="00E52DAA"/>
    <w:rsid w:val="00E566ED"/>
    <w:rsid w:val="00E731F0"/>
    <w:rsid w:val="00E84228"/>
    <w:rsid w:val="00ED67BE"/>
    <w:rsid w:val="00EF41BE"/>
    <w:rsid w:val="00F11065"/>
    <w:rsid w:val="00F40307"/>
    <w:rsid w:val="00F571F9"/>
    <w:rsid w:val="00F97AA5"/>
    <w:rsid w:val="00FB3D7B"/>
    <w:rsid w:val="00FB6F6A"/>
    <w:rsid w:val="00FC67CB"/>
    <w:rsid w:val="00FD61EB"/>
    <w:rsid w:val="00FE33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49B0"/>
  <w15:chartTrackingRefBased/>
  <w15:docId w15:val="{8B93271D-350C-4BD9-B9B9-4EDF326A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51"/>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652</Characters>
  <Application>Microsoft Office Word</Application>
  <DocSecurity>4</DocSecurity>
  <Lines>11</Lines>
  <Paragraphs>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 ברזני</dc:creator>
  <cp:keywords/>
  <dc:description/>
  <cp:lastModifiedBy>נטע כלפון</cp:lastModifiedBy>
  <cp:revision>2</cp:revision>
  <dcterms:created xsi:type="dcterms:W3CDTF">2023-11-20T12:36:00Z</dcterms:created>
  <dcterms:modified xsi:type="dcterms:W3CDTF">2023-11-20T12:36:00Z</dcterms:modified>
</cp:coreProperties>
</file>