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901"/>
        <w:bidiVisual/>
        <w:tblW w:w="0" w:type="dxa"/>
        <w:tblLayout w:type="fixed"/>
        <w:tblLook w:val="04A0" w:firstRow="1" w:lastRow="0" w:firstColumn="1" w:lastColumn="0" w:noHBand="0" w:noVBand="1"/>
      </w:tblPr>
      <w:tblGrid>
        <w:gridCol w:w="3343"/>
        <w:gridCol w:w="2596"/>
        <w:gridCol w:w="3591"/>
      </w:tblGrid>
      <w:tr w:rsidR="002342A3" w:rsidTr="002342A3">
        <w:tc>
          <w:tcPr>
            <w:tcW w:w="3343" w:type="dxa"/>
            <w:vAlign w:val="center"/>
            <w:hideMark/>
          </w:tcPr>
          <w:p w:rsidR="002342A3" w:rsidRDefault="002342A3">
            <w:pPr>
              <w:rPr>
                <w:rFonts w:ascii="Calibri" w:hAnsi="Calibri" w:cs="Calibri"/>
                <w:b/>
                <w:bCs/>
                <w:sz w:val="24"/>
                <w:szCs w:val="24"/>
              </w:rPr>
            </w:pPr>
            <w:r>
              <w:rPr>
                <w:rFonts w:ascii="Calibri" w:hAnsi="Calibri" w:cs="Calibri" w:hint="cs"/>
                <w:b/>
                <w:bCs/>
                <w:sz w:val="24"/>
                <w:szCs w:val="24"/>
                <w:rtl/>
              </w:rPr>
              <w:t>בנק ישראל</w:t>
            </w:r>
          </w:p>
          <w:p w:rsidR="002342A3" w:rsidRDefault="002342A3" w:rsidP="002342A3">
            <w:pPr>
              <w:jc w:val="center"/>
              <w:rPr>
                <w:rFonts w:ascii="Calibri" w:hAnsi="Calibri" w:cs="Calibri" w:hint="cs"/>
                <w:b/>
                <w:bCs/>
                <w:sz w:val="28"/>
                <w:szCs w:val="28"/>
                <w:rtl/>
              </w:rPr>
            </w:pPr>
          </w:p>
        </w:tc>
        <w:tc>
          <w:tcPr>
            <w:tcW w:w="2596" w:type="dxa"/>
            <w:shd w:val="clear" w:color="auto" w:fill="FFFFFF"/>
            <w:hideMark/>
          </w:tcPr>
          <w:p w:rsidR="002342A3" w:rsidRDefault="002342A3">
            <w:pPr>
              <w:jc w:val="center"/>
              <w:rPr>
                <w:rFonts w:ascii="Calibri" w:hAnsi="Calibri" w:cs="Calibri"/>
              </w:rPr>
            </w:pPr>
            <w:r>
              <w:rPr>
                <w:noProof/>
              </w:rPr>
              <w:drawing>
                <wp:anchor distT="0" distB="0" distL="114300" distR="114300" simplePos="0" relativeHeight="251659264"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log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logo_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pic:spPr>
                      </pic:pic>
                    </a:graphicData>
                  </a:graphic>
                  <wp14:sizeRelH relativeFrom="page">
                    <wp14:pctWidth>0</wp14:pctWidth>
                  </wp14:sizeRelH>
                  <wp14:sizeRelV relativeFrom="page">
                    <wp14:pctHeight>0</wp14:pctHeight>
                  </wp14:sizeRelV>
                </wp:anchor>
              </w:drawing>
            </w:r>
          </w:p>
        </w:tc>
        <w:tc>
          <w:tcPr>
            <w:tcW w:w="3591" w:type="dxa"/>
            <w:vAlign w:val="center"/>
            <w:hideMark/>
          </w:tcPr>
          <w:p w:rsidR="002342A3" w:rsidRDefault="002342A3" w:rsidP="002342A3">
            <w:pPr>
              <w:jc w:val="right"/>
              <w:rPr>
                <w:rFonts w:ascii="Calibri" w:hAnsi="Calibri" w:cs="Calibri" w:hint="cs"/>
                <w:highlight w:val="green"/>
                <w:rtl/>
              </w:rPr>
            </w:pPr>
            <w:r>
              <w:rPr>
                <w:rFonts w:ascii="Calibri" w:hAnsi="Calibri" w:cs="Calibri" w:hint="cs"/>
                <w:rtl/>
              </w:rPr>
              <w:fldChar w:fldCharType="begin"/>
            </w:r>
            <w:r>
              <w:rPr>
                <w:rFonts w:ascii="Calibri" w:hAnsi="Calibri" w:cs="Calibri" w:hint="cs"/>
                <w:rtl/>
              </w:rPr>
              <w:instrText xml:space="preserve"> </w:instrText>
            </w:r>
            <w:r>
              <w:rPr>
                <w:rFonts w:ascii="Calibri" w:hAnsi="Calibri" w:cs="Calibri"/>
              </w:rPr>
              <w:instrText>DATE</w:instrText>
            </w:r>
            <w:r>
              <w:rPr>
                <w:rFonts w:ascii="Calibri" w:hAnsi="Calibri" w:cs="Calibri" w:hint="cs"/>
                <w:rtl/>
              </w:rPr>
              <w:instrText xml:space="preserve"> \@ "</w:instrText>
            </w:r>
            <w:r>
              <w:rPr>
                <w:rFonts w:ascii="Calibri" w:hAnsi="Calibri" w:cs="Calibri"/>
              </w:rPr>
              <w:instrText>d MMMM, yyyy</w:instrText>
            </w:r>
            <w:r>
              <w:rPr>
                <w:rFonts w:ascii="Calibri" w:hAnsi="Calibri" w:cs="Calibri" w:hint="cs"/>
                <w:rtl/>
              </w:rPr>
              <w:instrText xml:space="preserve">" </w:instrText>
            </w:r>
            <w:r>
              <w:rPr>
                <w:rFonts w:ascii="Calibri" w:hAnsi="Calibri" w:cs="Calibri"/>
                <w:rtl/>
              </w:rPr>
              <w:fldChar w:fldCharType="separate"/>
            </w:r>
            <w:r>
              <w:rPr>
                <w:rFonts w:ascii="Calibri" w:hAnsi="Calibri" w:cs="Calibri" w:hint="cs"/>
                <w:noProof/>
                <w:rtl/>
              </w:rPr>
              <w:t>‏</w:t>
            </w:r>
            <w:r>
              <w:rPr>
                <w:rFonts w:ascii="Calibri" w:hAnsi="Calibri" w:cs="Calibri" w:hint="cs"/>
                <w:noProof/>
                <w:rtl/>
              </w:rPr>
              <w:t>06</w:t>
            </w:r>
            <w:r>
              <w:rPr>
                <w:rFonts w:ascii="Calibri" w:hAnsi="Calibri" w:cs="Calibri" w:hint="cs"/>
                <w:noProof/>
                <w:rtl/>
              </w:rPr>
              <w:t xml:space="preserve"> מאי, 2025</w:t>
            </w:r>
            <w:r>
              <w:rPr>
                <w:rFonts w:ascii="Calibri" w:hAnsi="Calibri" w:cs="Calibri" w:hint="cs"/>
                <w:rtl/>
              </w:rPr>
              <w:fldChar w:fldCharType="end"/>
            </w:r>
          </w:p>
        </w:tc>
      </w:tr>
    </w:tbl>
    <w:p w:rsidR="002342A3" w:rsidRDefault="002342A3" w:rsidP="002342A3">
      <w:pPr>
        <w:tabs>
          <w:tab w:val="left" w:pos="2315"/>
        </w:tabs>
        <w:rPr>
          <w:rFonts w:ascii="Calibri" w:hAnsi="Calibri" w:cs="Calibri"/>
          <w:sz w:val="24"/>
          <w:szCs w:val="24"/>
        </w:rPr>
      </w:pPr>
    </w:p>
    <w:p w:rsidR="002342A3" w:rsidRPr="002342A3" w:rsidRDefault="002342A3" w:rsidP="002342A3">
      <w:pPr>
        <w:jc w:val="center"/>
        <w:rPr>
          <w:rFonts w:eastAsia="Times New Roman"/>
          <w:b/>
          <w:bCs/>
          <w:sz w:val="28"/>
          <w:szCs w:val="28"/>
        </w:rPr>
      </w:pPr>
      <w:bookmarkStart w:id="0" w:name="_GoBack"/>
      <w:r w:rsidRPr="002342A3">
        <w:rPr>
          <w:rFonts w:eastAsia="Times New Roman"/>
          <w:b/>
          <w:bCs/>
          <w:sz w:val="28"/>
          <w:szCs w:val="28"/>
          <w:rtl/>
        </w:rPr>
        <w:t xml:space="preserve">דברי </w:t>
      </w:r>
      <w:r w:rsidRPr="002342A3">
        <w:rPr>
          <w:rFonts w:eastAsia="Times New Roman" w:hint="cs"/>
          <w:b/>
          <w:bCs/>
          <w:sz w:val="28"/>
          <w:szCs w:val="28"/>
          <w:rtl/>
        </w:rPr>
        <w:t>מנהל חטיבת מערכות תשלומים וסליקה היוצא</w:t>
      </w:r>
      <w:r w:rsidRPr="002342A3">
        <w:rPr>
          <w:rFonts w:eastAsia="Times New Roman"/>
          <w:b/>
          <w:bCs/>
          <w:sz w:val="28"/>
          <w:szCs w:val="28"/>
          <w:rtl/>
        </w:rPr>
        <w:t xml:space="preserve">, מר </w:t>
      </w:r>
      <w:r w:rsidRPr="002342A3">
        <w:rPr>
          <w:rFonts w:eastAsia="Times New Roman" w:hint="cs"/>
          <w:b/>
          <w:bCs/>
          <w:sz w:val="28"/>
          <w:szCs w:val="28"/>
          <w:rtl/>
        </w:rPr>
        <w:t xml:space="preserve">עודד סלומי, באירוע </w:t>
      </w:r>
      <w:r w:rsidRPr="002342A3">
        <w:rPr>
          <w:rFonts w:eastAsia="Times New Roman"/>
          <w:b/>
          <w:bCs/>
          <w:sz w:val="28"/>
          <w:szCs w:val="28"/>
          <w:rtl/>
        </w:rPr>
        <w:t xml:space="preserve"> פרידה</w:t>
      </w:r>
    </w:p>
    <w:bookmarkEnd w:id="0"/>
    <w:p w:rsidR="002342A3" w:rsidRDefault="002342A3" w:rsidP="00A50206">
      <w:pPr>
        <w:rPr>
          <w:rFonts w:eastAsia="Times New Roman"/>
          <w:sz w:val="24"/>
          <w:szCs w:val="24"/>
          <w:rtl/>
        </w:rPr>
      </w:pPr>
    </w:p>
    <w:p w:rsidR="00782105" w:rsidRPr="00ED00FF" w:rsidRDefault="007D339D" w:rsidP="00A50206">
      <w:pPr>
        <w:rPr>
          <w:rFonts w:eastAsia="Times New Roman"/>
          <w:sz w:val="24"/>
          <w:szCs w:val="24"/>
          <w:rtl/>
        </w:rPr>
      </w:pPr>
      <w:r w:rsidRPr="00ED00FF">
        <w:rPr>
          <w:rFonts w:eastAsia="Times New Roman" w:hint="cs"/>
          <w:sz w:val="24"/>
          <w:szCs w:val="24"/>
          <w:rtl/>
        </w:rPr>
        <w:t xml:space="preserve">תודה עמוקה, קודם כל, </w:t>
      </w:r>
      <w:r w:rsidRPr="00ED00FF">
        <w:rPr>
          <w:rFonts w:eastAsia="Times New Roman" w:hint="cs"/>
          <w:b/>
          <w:bCs/>
          <w:sz w:val="24"/>
          <w:szCs w:val="24"/>
          <w:rtl/>
        </w:rPr>
        <w:t>לנגיד בנק ישראל הפרופסור אמיר ירון</w:t>
      </w:r>
      <w:r w:rsidRPr="00ED00FF">
        <w:rPr>
          <w:rFonts w:eastAsia="Times New Roman" w:hint="cs"/>
          <w:sz w:val="24"/>
          <w:szCs w:val="24"/>
          <w:rtl/>
        </w:rPr>
        <w:t xml:space="preserve">, </w:t>
      </w:r>
      <w:r w:rsidRPr="00ED00FF">
        <w:rPr>
          <w:rFonts w:eastAsia="Times New Roman" w:hint="cs"/>
          <w:b/>
          <w:bCs/>
          <w:sz w:val="24"/>
          <w:szCs w:val="24"/>
          <w:rtl/>
        </w:rPr>
        <w:t>ולמשנה לנגיד אנדרו אביר</w:t>
      </w:r>
      <w:r w:rsidRPr="00ED00FF">
        <w:rPr>
          <w:rFonts w:eastAsia="Times New Roman" w:hint="cs"/>
          <w:sz w:val="24"/>
          <w:szCs w:val="24"/>
          <w:rtl/>
        </w:rPr>
        <w:t>, על שבחרתם בי, נתתם בי אמון, ואפשרתם לי להוביל התחלה של מהפכה קטנה בתחום התשלומים החשוב, המרכזי לכלכלת מדינת ישראל. הגעתי מהמגזר הפרטי, ללא ניסיון במגזר הציבורי, ועדיין, אפשרת</w:t>
      </w:r>
      <w:r w:rsidR="001B0D70" w:rsidRPr="00ED00FF">
        <w:rPr>
          <w:rFonts w:eastAsia="Times New Roman" w:hint="cs"/>
          <w:sz w:val="24"/>
          <w:szCs w:val="24"/>
          <w:rtl/>
        </w:rPr>
        <w:t>ם,</w:t>
      </w:r>
      <w:r w:rsidRPr="00ED00FF">
        <w:rPr>
          <w:rFonts w:eastAsia="Times New Roman"/>
          <w:sz w:val="24"/>
          <w:szCs w:val="24"/>
        </w:rPr>
        <w:t xml:space="preserve"> </w:t>
      </w:r>
      <w:r w:rsidRPr="00ED00FF">
        <w:rPr>
          <w:rFonts w:eastAsia="Times New Roman" w:hint="cs"/>
          <w:sz w:val="24"/>
          <w:szCs w:val="24"/>
          <w:rtl/>
        </w:rPr>
        <w:t xml:space="preserve">גיביתם ודחפתם אותנו, לא רק למלא את הגדרות התפקיד, אלא להרחיק לכת ולפתח את השוק. אם במשיכת גופים טכנולוגים לפעול במערכות הליבה, אם בשדרוג והחלפת מערכות שאנו מפעילים, אם בשדרוג ופיתוח מסגרות רגולטוריות </w:t>
      </w:r>
      <w:r w:rsidR="00E211E0" w:rsidRPr="00ED00FF">
        <w:rPr>
          <w:rFonts w:eastAsia="Times New Roman" w:hint="cs"/>
          <w:sz w:val="24"/>
          <w:szCs w:val="24"/>
          <w:rtl/>
        </w:rPr>
        <w:t>מעודכנות</w:t>
      </w:r>
      <w:r w:rsidRPr="00ED00FF">
        <w:rPr>
          <w:rFonts w:eastAsia="Times New Roman" w:hint="cs"/>
          <w:sz w:val="24"/>
          <w:szCs w:val="24"/>
          <w:rtl/>
        </w:rPr>
        <w:t xml:space="preserve"> לנותני שרותי תשלום</w:t>
      </w:r>
      <w:r w:rsidR="00FD5281" w:rsidRPr="00ED00FF">
        <w:rPr>
          <w:rFonts w:eastAsia="Times New Roman" w:hint="cs"/>
          <w:sz w:val="24"/>
          <w:szCs w:val="24"/>
          <w:rtl/>
        </w:rPr>
        <w:t>,</w:t>
      </w:r>
      <w:r w:rsidRPr="00ED00FF">
        <w:rPr>
          <w:rFonts w:eastAsia="Times New Roman"/>
          <w:sz w:val="24"/>
          <w:szCs w:val="24"/>
          <w:rtl/>
        </w:rPr>
        <w:t xml:space="preserve"> </w:t>
      </w:r>
      <w:r w:rsidRPr="00ED00FF">
        <w:rPr>
          <w:rFonts w:eastAsia="Times New Roman"/>
          <w:sz w:val="24"/>
          <w:szCs w:val="24"/>
        </w:rPr>
        <w:t>payment service provider</w:t>
      </w:r>
      <w:r w:rsidR="001B0D70" w:rsidRPr="00ED00FF">
        <w:rPr>
          <w:rFonts w:eastAsia="Times New Roman"/>
          <w:sz w:val="24"/>
          <w:szCs w:val="24"/>
        </w:rPr>
        <w:t>s</w:t>
      </w:r>
      <w:r w:rsidR="00FD5281" w:rsidRPr="00ED00FF">
        <w:rPr>
          <w:rFonts w:eastAsia="Times New Roman" w:hint="cs"/>
          <w:sz w:val="24"/>
          <w:szCs w:val="24"/>
          <w:rtl/>
        </w:rPr>
        <w:t xml:space="preserve">, </w:t>
      </w:r>
      <w:r w:rsidRPr="00ED00FF">
        <w:rPr>
          <w:rFonts w:eastAsia="Times New Roman" w:hint="cs"/>
          <w:sz w:val="24"/>
          <w:szCs w:val="24"/>
          <w:rtl/>
        </w:rPr>
        <w:t>למיניהם, אם בעדכון האסדרה למפעילי מערכות תשלומים, ועוד ועוד.</w:t>
      </w:r>
    </w:p>
    <w:p w:rsidR="00782105" w:rsidRPr="00ED00FF" w:rsidRDefault="007D339D" w:rsidP="00FD5281">
      <w:pPr>
        <w:rPr>
          <w:rFonts w:eastAsia="Times New Roman"/>
          <w:sz w:val="24"/>
          <w:szCs w:val="24"/>
          <w:rtl/>
        </w:rPr>
      </w:pPr>
      <w:r w:rsidRPr="00ED00FF">
        <w:rPr>
          <w:rFonts w:eastAsia="Times New Roman" w:hint="cs"/>
          <w:sz w:val="24"/>
          <w:szCs w:val="24"/>
          <w:rtl/>
        </w:rPr>
        <w:t xml:space="preserve">אחרי שאני רואה כאן מבפנים כבר 4.5 שנים איך הדברים מתנהלים </w:t>
      </w:r>
      <w:r w:rsidR="00391505" w:rsidRPr="00ED00FF">
        <w:rPr>
          <w:rFonts w:eastAsia="Times New Roman" w:hint="cs"/>
          <w:sz w:val="24"/>
          <w:szCs w:val="24"/>
          <w:rtl/>
        </w:rPr>
        <w:t xml:space="preserve">בבנק ישראל, אתבטא רגע </w:t>
      </w:r>
      <w:r w:rsidRPr="00ED00FF">
        <w:rPr>
          <w:rFonts w:eastAsia="Times New Roman" w:hint="cs"/>
          <w:sz w:val="24"/>
          <w:szCs w:val="24"/>
          <w:rtl/>
        </w:rPr>
        <w:t>כאזרח</w:t>
      </w:r>
      <w:r w:rsidR="00391505" w:rsidRPr="00ED00FF">
        <w:rPr>
          <w:rFonts w:eastAsia="Times New Roman" w:hint="cs"/>
          <w:sz w:val="24"/>
          <w:szCs w:val="24"/>
          <w:rtl/>
        </w:rPr>
        <w:t xml:space="preserve"> מן השורה</w:t>
      </w:r>
      <w:r w:rsidRPr="00ED00FF">
        <w:rPr>
          <w:rFonts w:eastAsia="Times New Roman" w:hint="cs"/>
          <w:sz w:val="24"/>
          <w:szCs w:val="24"/>
          <w:rtl/>
        </w:rPr>
        <w:t xml:space="preserve">, </w:t>
      </w:r>
      <w:r w:rsidR="00391505" w:rsidRPr="00ED00FF">
        <w:rPr>
          <w:rFonts w:eastAsia="Times New Roman" w:hint="cs"/>
          <w:sz w:val="24"/>
          <w:szCs w:val="24"/>
          <w:rtl/>
        </w:rPr>
        <w:t>ואומר</w:t>
      </w:r>
      <w:r w:rsidR="001B0D70" w:rsidRPr="00ED00FF">
        <w:rPr>
          <w:rFonts w:eastAsia="Times New Roman" w:hint="cs"/>
          <w:sz w:val="24"/>
          <w:szCs w:val="24"/>
          <w:rtl/>
        </w:rPr>
        <w:t>:</w:t>
      </w:r>
      <w:r w:rsidR="00391505" w:rsidRPr="00ED00FF">
        <w:rPr>
          <w:rFonts w:eastAsia="Times New Roman" w:hint="cs"/>
          <w:sz w:val="24"/>
          <w:szCs w:val="24"/>
          <w:rtl/>
        </w:rPr>
        <w:t xml:space="preserve"> </w:t>
      </w:r>
      <w:r w:rsidRPr="00ED00FF">
        <w:rPr>
          <w:rFonts w:eastAsia="Times New Roman" w:hint="cs"/>
          <w:sz w:val="24"/>
          <w:szCs w:val="24"/>
          <w:rtl/>
        </w:rPr>
        <w:t>תודה מיוחדת לנגיד</w:t>
      </w:r>
      <w:r w:rsidR="001B0D70" w:rsidRPr="00ED00FF">
        <w:rPr>
          <w:rFonts w:eastAsia="Times New Roman" w:hint="cs"/>
          <w:sz w:val="24"/>
          <w:szCs w:val="24"/>
          <w:rtl/>
        </w:rPr>
        <w:t>,</w:t>
      </w:r>
      <w:r w:rsidRPr="00ED00FF">
        <w:rPr>
          <w:rFonts w:eastAsia="Times New Roman" w:hint="cs"/>
          <w:sz w:val="24"/>
          <w:szCs w:val="24"/>
          <w:rtl/>
        </w:rPr>
        <w:t xml:space="preserve"> על כך שאתה ממשיך להוביל ולשרת </w:t>
      </w:r>
      <w:r w:rsidR="00391505" w:rsidRPr="00ED00FF">
        <w:rPr>
          <w:rFonts w:eastAsia="Times New Roman" w:hint="cs"/>
          <w:sz w:val="24"/>
          <w:szCs w:val="24"/>
          <w:rtl/>
        </w:rPr>
        <w:t xml:space="preserve">אותנו, לדאוג ליציבות הכלכלה, להשקיע ימים כלילות, </w:t>
      </w:r>
      <w:r w:rsidR="00E211E0" w:rsidRPr="00ED00FF">
        <w:rPr>
          <w:rFonts w:eastAsia="Times New Roman" w:hint="cs"/>
          <w:sz w:val="24"/>
          <w:szCs w:val="24"/>
          <w:rtl/>
        </w:rPr>
        <w:t>בישראל וברחבי העולם</w:t>
      </w:r>
      <w:r w:rsidR="001B0D70" w:rsidRPr="00ED00FF">
        <w:rPr>
          <w:rFonts w:eastAsia="Times New Roman" w:hint="cs"/>
          <w:sz w:val="24"/>
          <w:szCs w:val="24"/>
          <w:rtl/>
        </w:rPr>
        <w:t xml:space="preserve">, גם מול </w:t>
      </w:r>
      <w:r w:rsidR="00E211E0" w:rsidRPr="00ED00FF">
        <w:rPr>
          <w:rFonts w:eastAsia="Times New Roman" w:hint="cs"/>
          <w:sz w:val="24"/>
          <w:szCs w:val="24"/>
          <w:rtl/>
        </w:rPr>
        <w:t xml:space="preserve">ארגונים בינלאומיים בעלי כוח והשפעה, </w:t>
      </w:r>
      <w:r w:rsidR="00391505" w:rsidRPr="00ED00FF">
        <w:rPr>
          <w:rFonts w:eastAsia="Times New Roman" w:hint="cs"/>
          <w:sz w:val="24"/>
          <w:szCs w:val="24"/>
          <w:rtl/>
        </w:rPr>
        <w:t xml:space="preserve">לשמוע את כל הצדדים וההיבטים של כל נושא לפני שמתקבלות החלטות קריטיות שמשפיעות על כל המשק.  הלוואי והמנהיגים שלנו </w:t>
      </w:r>
      <w:r w:rsidR="00FD5281" w:rsidRPr="00ED00FF">
        <w:rPr>
          <w:rFonts w:eastAsia="Times New Roman" w:hint="cs"/>
          <w:sz w:val="24"/>
          <w:szCs w:val="24"/>
          <w:rtl/>
        </w:rPr>
        <w:t>במגזר</w:t>
      </w:r>
      <w:r w:rsidR="00391505" w:rsidRPr="00ED00FF">
        <w:rPr>
          <w:rFonts w:eastAsia="Times New Roman" w:hint="cs"/>
          <w:sz w:val="24"/>
          <w:szCs w:val="24"/>
          <w:rtl/>
        </w:rPr>
        <w:t xml:space="preserve"> הציבורי בכל מסדרונות הממשל ינהגו באופן דומה.</w:t>
      </w:r>
    </w:p>
    <w:p w:rsidR="00782105" w:rsidRPr="00ED00FF" w:rsidRDefault="007D339D" w:rsidP="00A50206">
      <w:pPr>
        <w:rPr>
          <w:rFonts w:eastAsia="Times New Roman"/>
          <w:sz w:val="24"/>
          <w:szCs w:val="24"/>
        </w:rPr>
      </w:pPr>
      <w:r w:rsidRPr="00ED00FF">
        <w:rPr>
          <w:rFonts w:eastAsia="Times New Roman" w:hint="cs"/>
          <w:sz w:val="24"/>
          <w:szCs w:val="24"/>
          <w:rtl/>
        </w:rPr>
        <w:t xml:space="preserve">תודה מיוחדת </w:t>
      </w:r>
      <w:r w:rsidR="00391505" w:rsidRPr="00ED00FF">
        <w:rPr>
          <w:rFonts w:eastAsia="Times New Roman" w:hint="cs"/>
          <w:sz w:val="24"/>
          <w:szCs w:val="24"/>
          <w:rtl/>
        </w:rPr>
        <w:t xml:space="preserve">מאד </w:t>
      </w:r>
      <w:r w:rsidRPr="00ED00FF">
        <w:rPr>
          <w:rFonts w:eastAsia="Times New Roman" w:hint="cs"/>
          <w:sz w:val="24"/>
          <w:szCs w:val="24"/>
          <w:rtl/>
        </w:rPr>
        <w:t>ל</w:t>
      </w:r>
      <w:r w:rsidR="00391505" w:rsidRPr="00ED00FF">
        <w:rPr>
          <w:rFonts w:eastAsia="Times New Roman" w:hint="cs"/>
          <w:sz w:val="24"/>
          <w:szCs w:val="24"/>
          <w:rtl/>
        </w:rPr>
        <w:t xml:space="preserve">מר </w:t>
      </w:r>
      <w:r w:rsidRPr="00ED00FF">
        <w:rPr>
          <w:rFonts w:eastAsia="Times New Roman" w:hint="cs"/>
          <w:b/>
          <w:bCs/>
          <w:sz w:val="24"/>
          <w:szCs w:val="24"/>
          <w:rtl/>
        </w:rPr>
        <w:t>אנדרו אביר</w:t>
      </w:r>
      <w:r w:rsidR="00391505" w:rsidRPr="00ED00FF">
        <w:rPr>
          <w:rFonts w:eastAsia="Times New Roman" w:hint="cs"/>
          <w:sz w:val="24"/>
          <w:szCs w:val="24"/>
          <w:rtl/>
        </w:rPr>
        <w:t>, המשנה לנגיד בנק ישראל</w:t>
      </w:r>
      <w:r w:rsidRPr="00ED00FF">
        <w:rPr>
          <w:rFonts w:eastAsia="Times New Roman" w:hint="cs"/>
          <w:sz w:val="24"/>
          <w:szCs w:val="24"/>
          <w:rtl/>
        </w:rPr>
        <w:t xml:space="preserve">. כפי שאמרתי </w:t>
      </w:r>
      <w:r w:rsidR="00391505" w:rsidRPr="00ED00FF">
        <w:rPr>
          <w:rFonts w:eastAsia="Times New Roman" w:hint="cs"/>
          <w:sz w:val="24"/>
          <w:szCs w:val="24"/>
          <w:rtl/>
        </w:rPr>
        <w:t xml:space="preserve">לך </w:t>
      </w:r>
      <w:r w:rsidRPr="00ED00FF">
        <w:rPr>
          <w:rFonts w:eastAsia="Times New Roman" w:hint="cs"/>
          <w:sz w:val="24"/>
          <w:szCs w:val="24"/>
          <w:rtl/>
        </w:rPr>
        <w:t xml:space="preserve">לא פעם, ההיכרות איתך </w:t>
      </w:r>
      <w:r w:rsidR="00391505" w:rsidRPr="00ED00FF">
        <w:rPr>
          <w:rFonts w:eastAsia="Times New Roman" w:hint="cs"/>
          <w:sz w:val="24"/>
          <w:szCs w:val="24"/>
          <w:rtl/>
        </w:rPr>
        <w:t xml:space="preserve">היא </w:t>
      </w:r>
      <w:r w:rsidR="00A50206" w:rsidRPr="00ED00FF">
        <w:rPr>
          <w:rFonts w:eastAsia="Times New Roman" w:hint="cs"/>
          <w:sz w:val="24"/>
          <w:szCs w:val="24"/>
          <w:rtl/>
        </w:rPr>
        <w:t>אח</w:t>
      </w:r>
      <w:r w:rsidR="00A50206">
        <w:rPr>
          <w:rFonts w:eastAsia="Times New Roman" w:hint="cs"/>
          <w:sz w:val="24"/>
          <w:szCs w:val="24"/>
          <w:rtl/>
        </w:rPr>
        <w:t>ד</w:t>
      </w:r>
      <w:r w:rsidR="00A50206" w:rsidRPr="00ED00FF">
        <w:rPr>
          <w:rFonts w:eastAsia="Times New Roman" w:hint="cs"/>
          <w:sz w:val="24"/>
          <w:szCs w:val="24"/>
          <w:rtl/>
        </w:rPr>
        <w:t xml:space="preserve"> </w:t>
      </w:r>
      <w:r w:rsidRPr="00ED00FF">
        <w:rPr>
          <w:rFonts w:eastAsia="Times New Roman" w:hint="cs"/>
          <w:sz w:val="24"/>
          <w:szCs w:val="24"/>
          <w:rtl/>
        </w:rPr>
        <w:t>הדברים הטובים ביותר שקרו לי בתקופתי בבנק. שילוב כזה של חכמה אדירה וענווה עמוקה, לא ה</w:t>
      </w:r>
      <w:r w:rsidR="00FD5281" w:rsidRPr="00ED00FF">
        <w:rPr>
          <w:rFonts w:eastAsia="Times New Roman" w:hint="cs"/>
          <w:sz w:val="24"/>
          <w:szCs w:val="24"/>
          <w:rtl/>
        </w:rPr>
        <w:t>כרתי.</w:t>
      </w:r>
      <w:r w:rsidR="00391505" w:rsidRPr="00ED00FF">
        <w:rPr>
          <w:rFonts w:eastAsia="Times New Roman" w:hint="cs"/>
          <w:sz w:val="24"/>
          <w:szCs w:val="24"/>
          <w:rtl/>
        </w:rPr>
        <w:t xml:space="preserve"> וגם האפשרות לשוחח על נשאים ברומו של עולם, באנגלית.</w:t>
      </w:r>
    </w:p>
    <w:p w:rsidR="00391505" w:rsidRPr="00ED00FF" w:rsidRDefault="007D339D" w:rsidP="00391505">
      <w:pPr>
        <w:rPr>
          <w:rFonts w:eastAsia="Times New Roman"/>
          <w:sz w:val="24"/>
          <w:szCs w:val="24"/>
          <w:rtl/>
        </w:rPr>
      </w:pPr>
      <w:r w:rsidRPr="00ED00FF">
        <w:rPr>
          <w:rFonts w:eastAsia="Times New Roman" w:hint="cs"/>
          <w:sz w:val="24"/>
          <w:szCs w:val="24"/>
          <w:rtl/>
        </w:rPr>
        <w:t>תודה לכל חברי ההנהלה של בנק ישראל</w:t>
      </w:r>
      <w:r w:rsidR="00FD5281" w:rsidRPr="00ED00FF">
        <w:rPr>
          <w:rFonts w:eastAsia="Times New Roman" w:hint="cs"/>
          <w:sz w:val="24"/>
          <w:szCs w:val="24"/>
          <w:rtl/>
        </w:rPr>
        <w:t>.</w:t>
      </w:r>
    </w:p>
    <w:p w:rsidR="00391505" w:rsidRPr="00ED00FF" w:rsidRDefault="007D339D" w:rsidP="00FD5281">
      <w:pPr>
        <w:rPr>
          <w:rFonts w:eastAsia="Times New Roman"/>
          <w:sz w:val="24"/>
          <w:szCs w:val="24"/>
        </w:rPr>
      </w:pPr>
      <w:r w:rsidRPr="00ED00FF">
        <w:rPr>
          <w:rFonts w:eastAsia="Times New Roman" w:hint="cs"/>
          <w:sz w:val="24"/>
          <w:szCs w:val="24"/>
          <w:rtl/>
        </w:rPr>
        <w:t>תודה במיוחד ל</w:t>
      </w:r>
      <w:r w:rsidR="00BF496F" w:rsidRPr="00ED00FF">
        <w:rPr>
          <w:rFonts w:eastAsia="Times New Roman" w:hint="cs"/>
          <w:sz w:val="24"/>
          <w:szCs w:val="24"/>
          <w:rtl/>
        </w:rPr>
        <w:t xml:space="preserve">מפקח על הבנקים, </w:t>
      </w:r>
      <w:r w:rsidR="00BF496F" w:rsidRPr="00ED00FF">
        <w:rPr>
          <w:rFonts w:eastAsia="Times New Roman" w:hint="cs"/>
          <w:b/>
          <w:bCs/>
          <w:sz w:val="24"/>
          <w:szCs w:val="24"/>
          <w:rtl/>
        </w:rPr>
        <w:t>דני חחיאשוילי</w:t>
      </w:r>
      <w:r w:rsidR="00BF496F" w:rsidRPr="00ED00FF">
        <w:rPr>
          <w:rFonts w:eastAsia="Times New Roman" w:hint="cs"/>
          <w:sz w:val="24"/>
          <w:szCs w:val="24"/>
          <w:rtl/>
        </w:rPr>
        <w:t xml:space="preserve"> היקר</w:t>
      </w:r>
      <w:r w:rsidR="00855279" w:rsidRPr="00ED00FF">
        <w:rPr>
          <w:rFonts w:eastAsia="Times New Roman" w:hint="cs"/>
          <w:sz w:val="24"/>
          <w:szCs w:val="24"/>
          <w:rtl/>
        </w:rPr>
        <w:t>.  למרות המתחים לעתים בין מטרות הפיקוח על הבנקים</w:t>
      </w:r>
      <w:r w:rsidR="001B0D70" w:rsidRPr="00ED00FF">
        <w:rPr>
          <w:rFonts w:eastAsia="Times New Roman" w:hint="cs"/>
          <w:sz w:val="24"/>
          <w:szCs w:val="24"/>
          <w:rtl/>
        </w:rPr>
        <w:t>,</w:t>
      </w:r>
      <w:r w:rsidR="00855279" w:rsidRPr="00ED00FF">
        <w:rPr>
          <w:rFonts w:eastAsia="Times New Roman" w:hint="cs"/>
          <w:sz w:val="24"/>
          <w:szCs w:val="24"/>
          <w:rtl/>
        </w:rPr>
        <w:t xml:space="preserve"> לבין </w:t>
      </w:r>
      <w:r w:rsidR="00F505D7" w:rsidRPr="00ED00FF">
        <w:rPr>
          <w:rFonts w:eastAsia="Times New Roman" w:hint="cs"/>
          <w:sz w:val="24"/>
          <w:szCs w:val="24"/>
          <w:rtl/>
        </w:rPr>
        <w:t>מ</w:t>
      </w:r>
      <w:r w:rsidR="001B0D70" w:rsidRPr="00ED00FF">
        <w:rPr>
          <w:rFonts w:eastAsia="Times New Roman" w:hint="cs"/>
          <w:sz w:val="24"/>
          <w:szCs w:val="24"/>
          <w:rtl/>
        </w:rPr>
        <w:t>ט</w:t>
      </w:r>
      <w:r w:rsidR="00F505D7" w:rsidRPr="00ED00FF">
        <w:rPr>
          <w:rFonts w:eastAsia="Times New Roman" w:hint="cs"/>
          <w:sz w:val="24"/>
          <w:szCs w:val="24"/>
          <w:rtl/>
        </w:rPr>
        <w:t xml:space="preserve">רות </w:t>
      </w:r>
      <w:r w:rsidR="00855279" w:rsidRPr="00ED00FF">
        <w:rPr>
          <w:rFonts w:eastAsia="Times New Roman" w:hint="cs"/>
          <w:sz w:val="24"/>
          <w:szCs w:val="24"/>
          <w:rtl/>
        </w:rPr>
        <w:t>מחלקת מערכות תשלומים וסליקה</w:t>
      </w:r>
      <w:r w:rsidR="00F505D7" w:rsidRPr="00ED00FF">
        <w:rPr>
          <w:rFonts w:eastAsia="Times New Roman" w:hint="cs"/>
          <w:sz w:val="24"/>
          <w:szCs w:val="24"/>
          <w:rtl/>
        </w:rPr>
        <w:t xml:space="preserve"> שהובלתי</w:t>
      </w:r>
      <w:r w:rsidR="00855279" w:rsidRPr="00ED00FF">
        <w:rPr>
          <w:rFonts w:eastAsia="Times New Roman" w:hint="cs"/>
          <w:sz w:val="24"/>
          <w:szCs w:val="24"/>
          <w:rtl/>
        </w:rPr>
        <w:t>, בשיתוף פעולה</w:t>
      </w:r>
      <w:r w:rsidR="00E211E0" w:rsidRPr="00ED00FF">
        <w:rPr>
          <w:rFonts w:eastAsia="Times New Roman" w:hint="cs"/>
          <w:sz w:val="24"/>
          <w:szCs w:val="24"/>
          <w:rtl/>
        </w:rPr>
        <w:t>,</w:t>
      </w:r>
      <w:r w:rsidR="00855279" w:rsidRPr="00ED00FF">
        <w:rPr>
          <w:rFonts w:eastAsia="Times New Roman" w:hint="cs"/>
          <w:sz w:val="24"/>
          <w:szCs w:val="24"/>
          <w:rtl/>
        </w:rPr>
        <w:t xml:space="preserve"> והבנה שש</w:t>
      </w:r>
      <w:r w:rsidR="00E211E0" w:rsidRPr="00ED00FF">
        <w:rPr>
          <w:rFonts w:eastAsia="Times New Roman" w:hint="cs"/>
          <w:sz w:val="24"/>
          <w:szCs w:val="24"/>
          <w:rtl/>
        </w:rPr>
        <w:t>נ</w:t>
      </w:r>
      <w:r w:rsidR="00F505D7" w:rsidRPr="00ED00FF">
        <w:rPr>
          <w:rFonts w:eastAsia="Times New Roman" w:hint="cs"/>
          <w:sz w:val="24"/>
          <w:szCs w:val="24"/>
          <w:rtl/>
        </w:rPr>
        <w:t>י</w:t>
      </w:r>
      <w:r w:rsidR="00855279" w:rsidRPr="00ED00FF">
        <w:rPr>
          <w:rFonts w:eastAsia="Times New Roman" w:hint="cs"/>
          <w:sz w:val="24"/>
          <w:szCs w:val="24"/>
          <w:rtl/>
        </w:rPr>
        <w:t>נו מעוניינים לקדם את המשק, מצאנו את הדרך להוביל את אנשינו לעבוד יחד</w:t>
      </w:r>
      <w:r w:rsidR="00E211E0" w:rsidRPr="00ED00FF">
        <w:rPr>
          <w:rFonts w:eastAsia="Times New Roman" w:hint="cs"/>
          <w:sz w:val="24"/>
          <w:szCs w:val="24"/>
          <w:rtl/>
        </w:rPr>
        <w:t xml:space="preserve"> באופן אפקטיבי</w:t>
      </w:r>
      <w:r w:rsidR="001E6753" w:rsidRPr="00ED00FF">
        <w:rPr>
          <w:rFonts w:eastAsia="Times New Roman" w:hint="cs"/>
          <w:sz w:val="24"/>
          <w:szCs w:val="24"/>
          <w:rtl/>
        </w:rPr>
        <w:t xml:space="preserve"> יותר</w:t>
      </w:r>
      <w:r w:rsidRPr="00ED00FF">
        <w:rPr>
          <w:rFonts w:eastAsia="Times New Roman" w:hint="cs"/>
          <w:sz w:val="24"/>
          <w:szCs w:val="24"/>
          <w:rtl/>
        </w:rPr>
        <w:t>.</w:t>
      </w:r>
      <w:r w:rsidR="00855279" w:rsidRPr="00ED00FF">
        <w:rPr>
          <w:rFonts w:eastAsia="Times New Roman" w:hint="cs"/>
          <w:sz w:val="24"/>
          <w:szCs w:val="24"/>
          <w:rtl/>
        </w:rPr>
        <w:t xml:space="preserve"> נתנו להם דוגמה אישית</w:t>
      </w:r>
      <w:r w:rsidRPr="00ED00FF">
        <w:rPr>
          <w:rFonts w:eastAsia="Times New Roman" w:hint="cs"/>
          <w:sz w:val="24"/>
          <w:szCs w:val="24"/>
          <w:rtl/>
        </w:rPr>
        <w:t>.</w:t>
      </w:r>
    </w:p>
    <w:p w:rsidR="006443F5" w:rsidRPr="00ED00FF" w:rsidRDefault="007D339D" w:rsidP="00FD5281">
      <w:pPr>
        <w:rPr>
          <w:rFonts w:eastAsia="Times New Roman"/>
          <w:sz w:val="24"/>
          <w:szCs w:val="24"/>
        </w:rPr>
      </w:pPr>
      <w:r w:rsidRPr="00ED00FF">
        <w:rPr>
          <w:rFonts w:eastAsia="Times New Roman" w:hint="cs"/>
          <w:sz w:val="24"/>
          <w:szCs w:val="24"/>
          <w:rtl/>
        </w:rPr>
        <w:t>תודה ל</w:t>
      </w:r>
      <w:r w:rsidR="00782105" w:rsidRPr="00ED00FF">
        <w:rPr>
          <w:rFonts w:eastAsia="Times New Roman" w:hint="cs"/>
          <w:sz w:val="24"/>
          <w:szCs w:val="24"/>
          <w:rtl/>
        </w:rPr>
        <w:t xml:space="preserve">מנכ״לית הבנק </w:t>
      </w:r>
      <w:r w:rsidR="00782105" w:rsidRPr="00ED00FF">
        <w:rPr>
          <w:rFonts w:eastAsia="Times New Roman" w:hint="cs"/>
          <w:b/>
          <w:bCs/>
          <w:sz w:val="24"/>
          <w:szCs w:val="24"/>
          <w:rtl/>
        </w:rPr>
        <w:t>שולי גרי</w:t>
      </w:r>
      <w:r w:rsidR="00782105" w:rsidRPr="00ED00FF">
        <w:rPr>
          <w:rFonts w:eastAsia="Times New Roman" w:hint="cs"/>
          <w:sz w:val="24"/>
          <w:szCs w:val="24"/>
          <w:rtl/>
        </w:rPr>
        <w:t xml:space="preserve">, ומנהל חטיבת הון אנושי ומנהל, </w:t>
      </w:r>
      <w:r w:rsidR="00E211E0" w:rsidRPr="00ED00FF">
        <w:rPr>
          <w:rFonts w:eastAsia="Times New Roman" w:hint="cs"/>
          <w:b/>
          <w:bCs/>
          <w:sz w:val="24"/>
          <w:szCs w:val="24"/>
          <w:rtl/>
        </w:rPr>
        <w:t>רונן ק</w:t>
      </w:r>
      <w:r w:rsidR="00782105" w:rsidRPr="00ED00FF">
        <w:rPr>
          <w:rFonts w:eastAsia="Times New Roman" w:hint="cs"/>
          <w:b/>
          <w:bCs/>
          <w:sz w:val="24"/>
          <w:szCs w:val="24"/>
          <w:rtl/>
        </w:rPr>
        <w:t>ופמן</w:t>
      </w:r>
      <w:r w:rsidR="001E6753" w:rsidRPr="00ED00FF">
        <w:rPr>
          <w:rFonts w:eastAsia="Times New Roman" w:hint="cs"/>
          <w:sz w:val="24"/>
          <w:szCs w:val="24"/>
          <w:rtl/>
        </w:rPr>
        <w:t xml:space="preserve"> שהפך לחבר טוב</w:t>
      </w:r>
      <w:r w:rsidR="00782105" w:rsidRPr="00ED00FF">
        <w:rPr>
          <w:rFonts w:eastAsia="Times New Roman" w:hint="cs"/>
          <w:sz w:val="24"/>
          <w:szCs w:val="24"/>
          <w:rtl/>
        </w:rPr>
        <w:t xml:space="preserve">, בגיבוי </w:t>
      </w:r>
      <w:r w:rsidR="00782105" w:rsidRPr="00ED00FF">
        <w:rPr>
          <w:rFonts w:eastAsia="Times New Roman" w:hint="cs"/>
          <w:b/>
          <w:bCs/>
          <w:sz w:val="24"/>
          <w:szCs w:val="24"/>
          <w:rtl/>
        </w:rPr>
        <w:t>חברי המועצה המנהלית</w:t>
      </w:r>
      <w:r w:rsidR="00782105" w:rsidRPr="00ED00FF">
        <w:rPr>
          <w:rFonts w:eastAsia="Times New Roman" w:hint="cs"/>
          <w:sz w:val="24"/>
          <w:szCs w:val="24"/>
          <w:rtl/>
        </w:rPr>
        <w:t xml:space="preserve"> - כולכם אפשרתם לנו </w:t>
      </w:r>
      <w:r w:rsidR="00391505" w:rsidRPr="00ED00FF">
        <w:rPr>
          <w:rFonts w:eastAsia="Times New Roman" w:hint="cs"/>
          <w:sz w:val="24"/>
          <w:szCs w:val="24"/>
          <w:rtl/>
        </w:rPr>
        <w:t>להוסיף אנשי מקצוע איכותיים חדשים</w:t>
      </w:r>
      <w:r w:rsidR="00855279" w:rsidRPr="00ED00FF">
        <w:rPr>
          <w:rFonts w:eastAsia="Times New Roman" w:hint="cs"/>
          <w:sz w:val="24"/>
          <w:szCs w:val="24"/>
          <w:rtl/>
        </w:rPr>
        <w:t xml:space="preserve"> למחלקה</w:t>
      </w:r>
      <w:r w:rsidR="00391505" w:rsidRPr="00ED00FF">
        <w:rPr>
          <w:rFonts w:eastAsia="Times New Roman" w:hint="cs"/>
          <w:sz w:val="24"/>
          <w:szCs w:val="24"/>
          <w:rtl/>
        </w:rPr>
        <w:t>, להרחיב את ה</w:t>
      </w:r>
      <w:r w:rsidR="00782105" w:rsidRPr="00ED00FF">
        <w:rPr>
          <w:rFonts w:eastAsia="Times New Roman" w:hint="cs"/>
          <w:sz w:val="24"/>
          <w:szCs w:val="24"/>
          <w:rtl/>
        </w:rPr>
        <w:t xml:space="preserve">מבנה </w:t>
      </w:r>
      <w:r w:rsidR="00391505" w:rsidRPr="00ED00FF">
        <w:rPr>
          <w:rFonts w:eastAsia="Times New Roman" w:hint="cs"/>
          <w:sz w:val="24"/>
          <w:szCs w:val="24"/>
          <w:rtl/>
        </w:rPr>
        <w:t>ה</w:t>
      </w:r>
      <w:r w:rsidR="00782105" w:rsidRPr="00ED00FF">
        <w:rPr>
          <w:rFonts w:eastAsia="Times New Roman" w:hint="cs"/>
          <w:sz w:val="24"/>
          <w:szCs w:val="24"/>
          <w:rtl/>
        </w:rPr>
        <w:t>ארגוני, עם ש</w:t>
      </w:r>
      <w:r w:rsidR="00391505" w:rsidRPr="00ED00FF">
        <w:rPr>
          <w:rFonts w:eastAsia="Times New Roman" w:hint="cs"/>
          <w:sz w:val="24"/>
          <w:szCs w:val="24"/>
          <w:rtl/>
        </w:rPr>
        <w:t>דר</w:t>
      </w:r>
      <w:r w:rsidR="00782105" w:rsidRPr="00ED00FF">
        <w:rPr>
          <w:rFonts w:eastAsia="Times New Roman" w:hint="cs"/>
          <w:sz w:val="24"/>
          <w:szCs w:val="24"/>
          <w:rtl/>
        </w:rPr>
        <w:t xml:space="preserve">ה ניהולית </w:t>
      </w:r>
      <w:r w:rsidRPr="00ED00FF">
        <w:rPr>
          <w:rFonts w:eastAsia="Times New Roman" w:hint="cs"/>
          <w:sz w:val="24"/>
          <w:szCs w:val="24"/>
          <w:rtl/>
        </w:rPr>
        <w:t xml:space="preserve">מהותית.  </w:t>
      </w:r>
      <w:r w:rsidR="00391505" w:rsidRPr="00ED00FF">
        <w:rPr>
          <w:rFonts w:eastAsia="Times New Roman" w:hint="cs"/>
          <w:sz w:val="24"/>
          <w:szCs w:val="24"/>
          <w:rtl/>
        </w:rPr>
        <w:t>זיהיתם שהובלת שינוי בחוץ</w:t>
      </w:r>
      <w:r w:rsidR="00855279" w:rsidRPr="00ED00FF">
        <w:rPr>
          <w:rFonts w:eastAsia="Times New Roman" w:hint="cs"/>
          <w:sz w:val="24"/>
          <w:szCs w:val="24"/>
          <w:rtl/>
        </w:rPr>
        <w:t>, במשק,</w:t>
      </w:r>
      <w:r w:rsidR="00391505" w:rsidRPr="00ED00FF">
        <w:rPr>
          <w:rFonts w:eastAsia="Times New Roman" w:hint="cs"/>
          <w:sz w:val="24"/>
          <w:szCs w:val="24"/>
          <w:rtl/>
        </w:rPr>
        <w:t xml:space="preserve"> </w:t>
      </w:r>
      <w:r w:rsidRPr="00ED00FF">
        <w:rPr>
          <w:rFonts w:eastAsia="Times New Roman" w:hint="cs"/>
          <w:sz w:val="24"/>
          <w:szCs w:val="24"/>
          <w:rtl/>
        </w:rPr>
        <w:t xml:space="preserve">מתחילה </w:t>
      </w:r>
      <w:r w:rsidR="00855279" w:rsidRPr="00ED00FF">
        <w:rPr>
          <w:rFonts w:eastAsia="Times New Roman" w:hint="cs"/>
          <w:sz w:val="24"/>
          <w:szCs w:val="24"/>
          <w:rtl/>
        </w:rPr>
        <w:t xml:space="preserve">כאן </w:t>
      </w:r>
      <w:r w:rsidRPr="00ED00FF">
        <w:rPr>
          <w:rFonts w:eastAsia="Times New Roman" w:hint="cs"/>
          <w:sz w:val="24"/>
          <w:szCs w:val="24"/>
          <w:rtl/>
        </w:rPr>
        <w:t>מבפ</w:t>
      </w:r>
      <w:r w:rsidR="00391505" w:rsidRPr="00ED00FF">
        <w:rPr>
          <w:rFonts w:eastAsia="Times New Roman" w:hint="cs"/>
          <w:sz w:val="24"/>
          <w:szCs w:val="24"/>
          <w:rtl/>
        </w:rPr>
        <w:t xml:space="preserve">נים, כאן בתוך </w:t>
      </w:r>
      <w:r w:rsidR="00855279" w:rsidRPr="00ED00FF">
        <w:rPr>
          <w:rFonts w:eastAsia="Times New Roman" w:hint="cs"/>
          <w:sz w:val="24"/>
          <w:szCs w:val="24"/>
          <w:rtl/>
        </w:rPr>
        <w:t>בנק ישראל</w:t>
      </w:r>
      <w:r w:rsidR="00391505" w:rsidRPr="00ED00FF">
        <w:rPr>
          <w:rFonts w:eastAsia="Times New Roman" w:hint="cs"/>
          <w:sz w:val="24"/>
          <w:szCs w:val="24"/>
          <w:rtl/>
        </w:rPr>
        <w:t>, ואפשרתם זאת.</w:t>
      </w:r>
      <w:r w:rsidR="00782105" w:rsidRPr="00ED00FF">
        <w:rPr>
          <w:rFonts w:eastAsia="Times New Roman" w:hint="cs"/>
          <w:sz w:val="24"/>
          <w:szCs w:val="24"/>
          <w:rtl/>
        </w:rPr>
        <w:t xml:space="preserve"> </w:t>
      </w:r>
    </w:p>
    <w:p w:rsidR="006443F5" w:rsidRPr="00ED00FF" w:rsidRDefault="007D339D" w:rsidP="00FD5281">
      <w:pPr>
        <w:rPr>
          <w:rFonts w:eastAsia="Times New Roman"/>
          <w:sz w:val="24"/>
          <w:szCs w:val="24"/>
        </w:rPr>
      </w:pPr>
      <w:r w:rsidRPr="00ED00FF">
        <w:rPr>
          <w:rFonts w:eastAsia="Times New Roman" w:hint="cs"/>
          <w:sz w:val="24"/>
          <w:szCs w:val="24"/>
          <w:rtl/>
        </w:rPr>
        <w:t xml:space="preserve">תודה גדולה </w:t>
      </w:r>
      <w:r w:rsidR="00391505" w:rsidRPr="00ED00FF">
        <w:rPr>
          <w:rFonts w:eastAsia="Times New Roman" w:hint="cs"/>
          <w:sz w:val="24"/>
          <w:szCs w:val="24"/>
          <w:rtl/>
        </w:rPr>
        <w:t xml:space="preserve">מאד </w:t>
      </w:r>
      <w:r w:rsidRPr="00ED00FF">
        <w:rPr>
          <w:rFonts w:eastAsia="Times New Roman" w:hint="cs"/>
          <w:sz w:val="24"/>
          <w:szCs w:val="24"/>
          <w:rtl/>
        </w:rPr>
        <w:t>למנמ״ר היקר</w:t>
      </w:r>
      <w:r w:rsidR="00391505" w:rsidRPr="00ED00FF">
        <w:rPr>
          <w:rFonts w:eastAsia="Times New Roman" w:hint="cs"/>
          <w:sz w:val="24"/>
          <w:szCs w:val="24"/>
          <w:rtl/>
        </w:rPr>
        <w:t>,</w:t>
      </w:r>
      <w:r w:rsidRPr="00ED00FF">
        <w:rPr>
          <w:rFonts w:eastAsia="Times New Roman" w:hint="cs"/>
          <w:sz w:val="24"/>
          <w:szCs w:val="24"/>
          <w:rtl/>
        </w:rPr>
        <w:t xml:space="preserve"> המוכשר</w:t>
      </w:r>
      <w:r w:rsidR="00FD5281" w:rsidRPr="00ED00FF">
        <w:rPr>
          <w:rFonts w:eastAsia="Times New Roman" w:hint="cs"/>
          <w:sz w:val="24"/>
          <w:szCs w:val="24"/>
          <w:rtl/>
        </w:rPr>
        <w:t>,</w:t>
      </w:r>
      <w:r w:rsidRPr="00ED00FF">
        <w:rPr>
          <w:rFonts w:eastAsia="Times New Roman" w:hint="cs"/>
          <w:sz w:val="24"/>
          <w:szCs w:val="24"/>
          <w:rtl/>
        </w:rPr>
        <w:t xml:space="preserve"> והאנרגטי שלנו, מר </w:t>
      </w:r>
      <w:r w:rsidRPr="00ED00FF">
        <w:rPr>
          <w:rFonts w:eastAsia="Times New Roman" w:hint="cs"/>
          <w:b/>
          <w:bCs/>
          <w:sz w:val="24"/>
          <w:szCs w:val="24"/>
          <w:rtl/>
        </w:rPr>
        <w:t>ליאור ג׳ורג׳י</w:t>
      </w:r>
      <w:r w:rsidRPr="00ED00FF">
        <w:rPr>
          <w:rFonts w:eastAsia="Times New Roman" w:hint="cs"/>
          <w:sz w:val="24"/>
          <w:szCs w:val="24"/>
          <w:rtl/>
        </w:rPr>
        <w:t xml:space="preserve"> - כמעט כל דבר שעשינו באגף מסלקות, </w:t>
      </w:r>
      <w:r w:rsidR="00391505" w:rsidRPr="00ED00FF">
        <w:rPr>
          <w:rFonts w:eastAsia="Times New Roman" w:hint="cs"/>
          <w:sz w:val="24"/>
          <w:szCs w:val="24"/>
          <w:rtl/>
        </w:rPr>
        <w:t>וגם הרבה מעבר, היה בשת״פ עמך ואנ</w:t>
      </w:r>
      <w:r w:rsidRPr="00ED00FF">
        <w:rPr>
          <w:rFonts w:eastAsia="Times New Roman" w:hint="cs"/>
          <w:sz w:val="24"/>
          <w:szCs w:val="24"/>
          <w:rtl/>
        </w:rPr>
        <w:t>שיך,</w:t>
      </w:r>
      <w:r w:rsidR="00391505" w:rsidRPr="00ED00FF">
        <w:rPr>
          <w:rFonts w:eastAsia="Times New Roman" w:hint="cs"/>
          <w:sz w:val="24"/>
          <w:szCs w:val="24"/>
          <w:rtl/>
        </w:rPr>
        <w:t xml:space="preserve"> ובהנהגתך</w:t>
      </w:r>
      <w:r w:rsidRPr="00ED00FF">
        <w:rPr>
          <w:rFonts w:eastAsia="Times New Roman" w:hint="cs"/>
          <w:sz w:val="24"/>
          <w:szCs w:val="24"/>
          <w:rtl/>
        </w:rPr>
        <w:t>,</w:t>
      </w:r>
      <w:r w:rsidR="00391505" w:rsidRPr="00ED00FF">
        <w:rPr>
          <w:rFonts w:eastAsia="Times New Roman" w:hint="cs"/>
          <w:sz w:val="24"/>
          <w:szCs w:val="24"/>
          <w:rtl/>
        </w:rPr>
        <w:t xml:space="preserve"> שלא לומר בזכות החברות והרעות שהתפתחה ביננו</w:t>
      </w:r>
      <w:r w:rsidR="00FD5281" w:rsidRPr="00ED00FF">
        <w:rPr>
          <w:rFonts w:eastAsia="Times New Roman" w:hint="cs"/>
          <w:sz w:val="24"/>
          <w:szCs w:val="24"/>
          <w:rtl/>
        </w:rPr>
        <w:t>.</w:t>
      </w:r>
    </w:p>
    <w:p w:rsidR="006443F5" w:rsidRPr="00ED00FF" w:rsidRDefault="007D339D" w:rsidP="00FD5281">
      <w:pPr>
        <w:rPr>
          <w:rFonts w:eastAsia="Times New Roman"/>
          <w:sz w:val="24"/>
          <w:szCs w:val="24"/>
        </w:rPr>
      </w:pPr>
      <w:r w:rsidRPr="00ED00FF">
        <w:rPr>
          <w:rFonts w:eastAsia="Times New Roman" w:hint="cs"/>
          <w:sz w:val="24"/>
          <w:szCs w:val="24"/>
          <w:rtl/>
        </w:rPr>
        <w:t>תודה ל</w:t>
      </w:r>
      <w:r w:rsidRPr="00ED00FF">
        <w:rPr>
          <w:rFonts w:eastAsia="Times New Roman" w:hint="cs"/>
          <w:b/>
          <w:bCs/>
          <w:sz w:val="24"/>
          <w:szCs w:val="24"/>
          <w:rtl/>
        </w:rPr>
        <w:t>ט</w:t>
      </w:r>
      <w:r w:rsidR="00782105" w:rsidRPr="00ED00FF">
        <w:rPr>
          <w:rFonts w:eastAsia="Times New Roman" w:hint="cs"/>
          <w:b/>
          <w:bCs/>
          <w:sz w:val="24"/>
          <w:szCs w:val="24"/>
          <w:rtl/>
        </w:rPr>
        <w:t>ידה שמיר</w:t>
      </w:r>
      <w:r w:rsidR="00855279" w:rsidRPr="00ED00FF">
        <w:rPr>
          <w:rFonts w:eastAsia="Times New Roman" w:hint="cs"/>
          <w:sz w:val="24"/>
          <w:szCs w:val="24"/>
          <w:rtl/>
        </w:rPr>
        <w:t xml:space="preserve"> המקסימה</w:t>
      </w:r>
      <w:r w:rsidR="00782105" w:rsidRPr="00ED00FF">
        <w:rPr>
          <w:rFonts w:eastAsia="Times New Roman" w:hint="cs"/>
          <w:sz w:val="24"/>
          <w:szCs w:val="24"/>
          <w:rtl/>
        </w:rPr>
        <w:t xml:space="preserve">, היועצת המשפטית, </w:t>
      </w:r>
      <w:r w:rsidRPr="00ED00FF">
        <w:rPr>
          <w:rFonts w:eastAsia="Times New Roman" w:hint="cs"/>
          <w:sz w:val="24"/>
          <w:szCs w:val="24"/>
          <w:rtl/>
        </w:rPr>
        <w:t>ואנשייך.  שמרתם</w:t>
      </w:r>
      <w:r w:rsidR="00782105" w:rsidRPr="00ED00FF">
        <w:rPr>
          <w:rFonts w:eastAsia="Times New Roman" w:hint="cs"/>
          <w:sz w:val="24"/>
          <w:szCs w:val="24"/>
          <w:rtl/>
        </w:rPr>
        <w:t xml:space="preserve"> עלי ועלינו. היו לנו דיונים בריאים על ענייני סמכות ותהליכים, ובסוף הצלחנו לקדם אינספור מהלכים. </w:t>
      </w:r>
    </w:p>
    <w:p w:rsidR="00782105" w:rsidRPr="00ED00FF" w:rsidRDefault="007D339D" w:rsidP="00FD5281">
      <w:pPr>
        <w:rPr>
          <w:rFonts w:eastAsia="Times New Roman"/>
          <w:sz w:val="24"/>
          <w:szCs w:val="24"/>
        </w:rPr>
      </w:pPr>
      <w:r w:rsidRPr="00ED00FF">
        <w:rPr>
          <w:rFonts w:eastAsia="Times New Roman" w:hint="cs"/>
          <w:sz w:val="24"/>
          <w:szCs w:val="24"/>
          <w:rtl/>
        </w:rPr>
        <w:t xml:space="preserve">תודה </w:t>
      </w:r>
      <w:r w:rsidRPr="00ED00FF">
        <w:rPr>
          <w:rFonts w:eastAsia="Times New Roman" w:hint="cs"/>
          <w:b/>
          <w:bCs/>
          <w:sz w:val="24"/>
          <w:szCs w:val="24"/>
          <w:rtl/>
        </w:rPr>
        <w:t>ללימור גולדשטיין</w:t>
      </w:r>
      <w:r w:rsidRPr="00ED00FF">
        <w:rPr>
          <w:rFonts w:eastAsia="Times New Roman" w:hint="cs"/>
          <w:sz w:val="24"/>
          <w:szCs w:val="24"/>
          <w:rtl/>
        </w:rPr>
        <w:t>, מנהל</w:t>
      </w:r>
      <w:r w:rsidR="001B0D70" w:rsidRPr="00ED00FF">
        <w:rPr>
          <w:rFonts w:eastAsia="Times New Roman" w:hint="cs"/>
          <w:sz w:val="24"/>
          <w:szCs w:val="24"/>
          <w:rtl/>
        </w:rPr>
        <w:t>ת</w:t>
      </w:r>
      <w:r w:rsidRPr="00ED00FF">
        <w:rPr>
          <w:rFonts w:eastAsia="Times New Roman" w:hint="cs"/>
          <w:sz w:val="24"/>
          <w:szCs w:val="24"/>
          <w:rtl/>
        </w:rPr>
        <w:t xml:space="preserve"> מחלקת המטבע, </w:t>
      </w:r>
      <w:r w:rsidRPr="00ED00FF">
        <w:rPr>
          <w:rFonts w:eastAsia="Times New Roman" w:hint="cs"/>
          <w:b/>
          <w:bCs/>
          <w:sz w:val="24"/>
          <w:szCs w:val="24"/>
          <w:rtl/>
        </w:rPr>
        <w:t>נורית פלתר</w:t>
      </w:r>
      <w:r w:rsidRPr="00ED00FF">
        <w:rPr>
          <w:rFonts w:eastAsia="Times New Roman" w:hint="cs"/>
          <w:sz w:val="24"/>
          <w:szCs w:val="24"/>
          <w:rtl/>
        </w:rPr>
        <w:t xml:space="preserve">, מנהלת מחלקת תקשורת, ולשאר חברי ההנהלה </w:t>
      </w:r>
      <w:r w:rsidR="00855279" w:rsidRPr="00ED00FF">
        <w:rPr>
          <w:rFonts w:eastAsia="Times New Roman" w:hint="cs"/>
          <w:sz w:val="24"/>
          <w:szCs w:val="24"/>
          <w:rtl/>
        </w:rPr>
        <w:t>הנ</w:t>
      </w:r>
      <w:r w:rsidR="001B0D70" w:rsidRPr="00ED00FF">
        <w:rPr>
          <w:rFonts w:eastAsia="Times New Roman" w:hint="cs"/>
          <w:sz w:val="24"/>
          <w:szCs w:val="24"/>
          <w:rtl/>
        </w:rPr>
        <w:t>ו</w:t>
      </w:r>
      <w:r w:rsidR="00855279" w:rsidRPr="00ED00FF">
        <w:rPr>
          <w:rFonts w:eastAsia="Times New Roman" w:hint="cs"/>
          <w:sz w:val="24"/>
          <w:szCs w:val="24"/>
          <w:rtl/>
        </w:rPr>
        <w:t xml:space="preserve">כחיים, וגם אלה שכבר סיימו כהונה בתקופת הקדנציה שלי, </w:t>
      </w:r>
      <w:r w:rsidRPr="00ED00FF">
        <w:rPr>
          <w:rFonts w:eastAsia="Times New Roman" w:hint="cs"/>
          <w:sz w:val="24"/>
          <w:szCs w:val="24"/>
          <w:rtl/>
        </w:rPr>
        <w:t>על החברות והידידות במהלך השנים</w:t>
      </w:r>
      <w:r w:rsidRPr="00ED00FF">
        <w:rPr>
          <w:rFonts w:eastAsia="Times New Roman"/>
          <w:sz w:val="24"/>
          <w:szCs w:val="24"/>
        </w:rPr>
        <w:t xml:space="preserve">. </w:t>
      </w:r>
      <w:r w:rsidR="006443F5" w:rsidRPr="00ED00FF">
        <w:rPr>
          <w:rFonts w:eastAsia="Times New Roman" w:hint="cs"/>
          <w:sz w:val="24"/>
          <w:szCs w:val="24"/>
          <w:rtl/>
        </w:rPr>
        <w:t xml:space="preserve"> כולי תקווה ש</w:t>
      </w:r>
      <w:r w:rsidR="00855279" w:rsidRPr="00ED00FF">
        <w:rPr>
          <w:rFonts w:eastAsia="Times New Roman" w:hint="cs"/>
          <w:sz w:val="24"/>
          <w:szCs w:val="24"/>
          <w:rtl/>
        </w:rPr>
        <w:t xml:space="preserve">קשרים חמים </w:t>
      </w:r>
      <w:r w:rsidR="006443F5" w:rsidRPr="00ED00FF">
        <w:rPr>
          <w:rFonts w:eastAsia="Times New Roman" w:hint="cs"/>
          <w:sz w:val="24"/>
          <w:szCs w:val="24"/>
          <w:rtl/>
        </w:rPr>
        <w:t xml:space="preserve">אלו </w:t>
      </w:r>
      <w:r w:rsidR="00855279" w:rsidRPr="00ED00FF">
        <w:rPr>
          <w:rFonts w:eastAsia="Times New Roman" w:hint="cs"/>
          <w:sz w:val="24"/>
          <w:szCs w:val="24"/>
          <w:rtl/>
        </w:rPr>
        <w:t xml:space="preserve">שהתפתחו, </w:t>
      </w:r>
      <w:r w:rsidR="006443F5" w:rsidRPr="00ED00FF">
        <w:rPr>
          <w:rFonts w:eastAsia="Times New Roman" w:hint="cs"/>
          <w:sz w:val="24"/>
          <w:szCs w:val="24"/>
          <w:rtl/>
        </w:rPr>
        <w:t>ימשיכו</w:t>
      </w:r>
      <w:r w:rsidR="00FD5281" w:rsidRPr="00ED00FF">
        <w:rPr>
          <w:rFonts w:eastAsia="Times New Roman" w:hint="cs"/>
          <w:sz w:val="24"/>
          <w:szCs w:val="24"/>
          <w:rtl/>
        </w:rPr>
        <w:t>.</w:t>
      </w:r>
    </w:p>
    <w:p w:rsidR="00855279" w:rsidRPr="00ED00FF" w:rsidRDefault="007D339D" w:rsidP="00FD5281">
      <w:pPr>
        <w:rPr>
          <w:rFonts w:eastAsia="Times New Roman"/>
          <w:sz w:val="24"/>
          <w:szCs w:val="24"/>
        </w:rPr>
      </w:pPr>
      <w:r w:rsidRPr="00ED00FF">
        <w:rPr>
          <w:rFonts w:eastAsia="Times New Roman" w:hint="cs"/>
          <w:sz w:val="24"/>
          <w:szCs w:val="24"/>
          <w:rtl/>
        </w:rPr>
        <w:t xml:space="preserve">תודה לממונה על התחרות </w:t>
      </w:r>
      <w:r w:rsidRPr="00ED00FF">
        <w:rPr>
          <w:rFonts w:eastAsia="Times New Roman" w:hint="cs"/>
          <w:b/>
          <w:bCs/>
          <w:sz w:val="24"/>
          <w:szCs w:val="24"/>
          <w:rtl/>
        </w:rPr>
        <w:t>מיכל כהן</w:t>
      </w:r>
      <w:r w:rsidRPr="00ED00FF">
        <w:rPr>
          <w:rFonts w:eastAsia="Times New Roman" w:hint="cs"/>
          <w:sz w:val="24"/>
          <w:szCs w:val="24"/>
          <w:rtl/>
        </w:rPr>
        <w:t xml:space="preserve">, שרצתה להגיע אך נמצאת בחו"ל, ולממונה על התחרות הקודמת </w:t>
      </w:r>
      <w:r w:rsidRPr="00ED00FF">
        <w:rPr>
          <w:rFonts w:eastAsia="Times New Roman" w:hint="cs"/>
          <w:b/>
          <w:bCs/>
          <w:sz w:val="24"/>
          <w:szCs w:val="24"/>
          <w:rtl/>
        </w:rPr>
        <w:t>מיכל הלפרין</w:t>
      </w:r>
      <w:r w:rsidR="004D14A2" w:rsidRPr="00ED00FF">
        <w:rPr>
          <w:rFonts w:eastAsia="Times New Roman" w:hint="cs"/>
          <w:sz w:val="24"/>
          <w:szCs w:val="24"/>
          <w:rtl/>
        </w:rPr>
        <w:t>, על שיתוף הפעו</w:t>
      </w:r>
      <w:r w:rsidR="009668DE" w:rsidRPr="00ED00FF">
        <w:rPr>
          <w:rFonts w:eastAsia="Times New Roman" w:hint="cs"/>
          <w:sz w:val="24"/>
          <w:szCs w:val="24"/>
          <w:rtl/>
        </w:rPr>
        <w:t>לה והידידות שהתפתחה במהלך השנים.</w:t>
      </w:r>
      <w:r w:rsidR="004D14A2" w:rsidRPr="00ED00FF">
        <w:rPr>
          <w:rFonts w:eastAsia="Times New Roman" w:hint="cs"/>
          <w:sz w:val="24"/>
          <w:szCs w:val="24"/>
          <w:rtl/>
        </w:rPr>
        <w:t xml:space="preserve"> קידמנו לא מעט מהלכים, במיוחד בכל </w:t>
      </w:r>
      <w:r w:rsidR="004D14A2" w:rsidRPr="00ED00FF">
        <w:rPr>
          <w:rFonts w:eastAsia="Times New Roman" w:hint="cs"/>
          <w:sz w:val="24"/>
          <w:szCs w:val="24"/>
          <w:rtl/>
        </w:rPr>
        <w:lastRenderedPageBreak/>
        <w:t>הקשור להפרדת התשתיות הלאומיות החשובות לנו בתחום התשלומים, אלו שמופעלות על-ידי חברת שבא וחברת מס"ב</w:t>
      </w:r>
      <w:r w:rsidR="009668DE" w:rsidRPr="00ED00FF">
        <w:rPr>
          <w:rFonts w:eastAsia="Times New Roman" w:hint="cs"/>
          <w:sz w:val="24"/>
          <w:szCs w:val="24"/>
          <w:rtl/>
        </w:rPr>
        <w:t>.</w:t>
      </w:r>
    </w:p>
    <w:p w:rsidR="004D14A2" w:rsidRPr="00ED00FF" w:rsidRDefault="007D339D" w:rsidP="009668DE">
      <w:pPr>
        <w:rPr>
          <w:rFonts w:eastAsia="Times New Roman"/>
          <w:sz w:val="24"/>
          <w:szCs w:val="24"/>
        </w:rPr>
      </w:pPr>
      <w:r w:rsidRPr="00ED00FF">
        <w:rPr>
          <w:rFonts w:eastAsia="Times New Roman" w:hint="cs"/>
          <w:sz w:val="24"/>
          <w:szCs w:val="24"/>
          <w:rtl/>
        </w:rPr>
        <w:t xml:space="preserve">תודה למנהלת רשות ניירות ערך הקודמת, </w:t>
      </w:r>
      <w:r w:rsidRPr="00ED00FF">
        <w:rPr>
          <w:rFonts w:eastAsia="Times New Roman" w:hint="cs"/>
          <w:b/>
          <w:bCs/>
          <w:sz w:val="24"/>
          <w:szCs w:val="24"/>
          <w:rtl/>
        </w:rPr>
        <w:t>ענת גואטה</w:t>
      </w:r>
      <w:r w:rsidRPr="00ED00FF">
        <w:rPr>
          <w:rFonts w:eastAsia="Times New Roman" w:hint="cs"/>
          <w:sz w:val="24"/>
          <w:szCs w:val="24"/>
          <w:rtl/>
        </w:rPr>
        <w:t xml:space="preserve">, והנכחי, </w:t>
      </w:r>
      <w:r w:rsidRPr="00ED00FF">
        <w:rPr>
          <w:rFonts w:eastAsia="Times New Roman" w:hint="cs"/>
          <w:b/>
          <w:bCs/>
          <w:sz w:val="24"/>
          <w:szCs w:val="24"/>
          <w:rtl/>
        </w:rPr>
        <w:t>ספי זינגר</w:t>
      </w:r>
      <w:r w:rsidRPr="00ED00FF">
        <w:rPr>
          <w:rFonts w:eastAsia="Times New Roman" w:hint="cs"/>
          <w:sz w:val="24"/>
          <w:szCs w:val="24"/>
          <w:rtl/>
        </w:rPr>
        <w:t xml:space="preserve">.  קיבלתם סמכות לרשיין ולפקח על חברות תשלומים חוץ בנקאיות.  לא תמיד תפיסת העולם והמדיניות של בנק ישראל תאמה את שלכם, ועדיין, לא פעם אתם כגוף ציבורי פעיל בתחום התשלומים, ואנחנו כמחלקת מת"ש, מצאנו את עצמנו באותה משבצת </w:t>
      </w:r>
      <w:r w:rsidRPr="00ED00FF">
        <w:rPr>
          <w:rFonts w:eastAsia="Times New Roman"/>
          <w:sz w:val="24"/>
          <w:szCs w:val="24"/>
          <w:rtl/>
        </w:rPr>
        <w:t>–</w:t>
      </w:r>
      <w:r w:rsidRPr="00ED00FF">
        <w:rPr>
          <w:rFonts w:eastAsia="Times New Roman" w:hint="cs"/>
          <w:sz w:val="24"/>
          <w:szCs w:val="24"/>
          <w:rtl/>
        </w:rPr>
        <w:t xml:space="preserve"> עובדים לקדם את המשק</w:t>
      </w:r>
      <w:r w:rsidR="00E211E0" w:rsidRPr="00ED00FF">
        <w:rPr>
          <w:rFonts w:eastAsia="Times New Roman" w:hint="cs"/>
          <w:sz w:val="24"/>
          <w:szCs w:val="24"/>
          <w:rtl/>
        </w:rPr>
        <w:t xml:space="preserve"> בתחום התשלומים</w:t>
      </w:r>
      <w:r w:rsidRPr="00ED00FF">
        <w:rPr>
          <w:rFonts w:eastAsia="Times New Roman" w:hint="cs"/>
          <w:sz w:val="24"/>
          <w:szCs w:val="24"/>
          <w:rtl/>
        </w:rPr>
        <w:t>, למשוך גופים טכנולוגיים ישראלים ובינלאומיים לפעול בארץ.  מצאנו את עצמנו באותם כנסים, על אותן במות,</w:t>
      </w:r>
      <w:r w:rsidR="00E211E0" w:rsidRPr="00ED00FF">
        <w:rPr>
          <w:rFonts w:eastAsia="Times New Roman" w:hint="cs"/>
          <w:sz w:val="24"/>
          <w:szCs w:val="24"/>
          <w:rtl/>
        </w:rPr>
        <w:t xml:space="preserve"> גם בחו"ל,</w:t>
      </w:r>
      <w:r w:rsidRPr="00ED00FF">
        <w:rPr>
          <w:rFonts w:eastAsia="Times New Roman" w:hint="cs"/>
          <w:sz w:val="24"/>
          <w:szCs w:val="24"/>
          <w:rtl/>
        </w:rPr>
        <w:t xml:space="preserve"> מת</w:t>
      </w:r>
      <w:r w:rsidR="00E211E0" w:rsidRPr="00ED00FF">
        <w:rPr>
          <w:rFonts w:eastAsia="Times New Roman" w:hint="cs"/>
          <w:sz w:val="24"/>
          <w:szCs w:val="24"/>
          <w:rtl/>
        </w:rPr>
        <w:t>נ</w:t>
      </w:r>
      <w:r w:rsidRPr="00ED00FF">
        <w:rPr>
          <w:rFonts w:eastAsia="Times New Roman" w:hint="cs"/>
          <w:sz w:val="24"/>
          <w:szCs w:val="24"/>
          <w:rtl/>
        </w:rPr>
        <w:t xml:space="preserve">הלים מול אותם גופים. הצוותים שלנו </w:t>
      </w:r>
      <w:r w:rsidR="00786581" w:rsidRPr="00ED00FF">
        <w:rPr>
          <w:rFonts w:eastAsia="Times New Roman" w:hint="cs"/>
          <w:sz w:val="24"/>
          <w:szCs w:val="24"/>
          <w:rtl/>
        </w:rPr>
        <w:t xml:space="preserve">ושל כל הרגולטורים הפיננסים שנמצאים כאן היום, עמלו יחד לזהות ולצמצם פערים, לקדם </w:t>
      </w:r>
      <w:r w:rsidRPr="00ED00FF">
        <w:rPr>
          <w:rFonts w:eastAsia="Times New Roman" w:hint="cs"/>
          <w:sz w:val="24"/>
          <w:szCs w:val="24"/>
          <w:rtl/>
        </w:rPr>
        <w:t xml:space="preserve">את החוק החדש, </w:t>
      </w:r>
      <w:r w:rsidR="00786581" w:rsidRPr="00ED00FF">
        <w:rPr>
          <w:rFonts w:eastAsia="Times New Roman" w:hint="cs"/>
          <w:sz w:val="24"/>
          <w:szCs w:val="24"/>
          <w:rtl/>
        </w:rPr>
        <w:t>מה שקרנו חוק</w:t>
      </w:r>
      <w:r w:rsidR="001E6753" w:rsidRPr="00ED00FF">
        <w:rPr>
          <w:rFonts w:eastAsia="Times New Roman" w:hint="cs"/>
          <w:sz w:val="24"/>
          <w:szCs w:val="24"/>
          <w:rtl/>
        </w:rPr>
        <w:t xml:space="preserve"> ה-</w:t>
      </w:r>
      <w:r w:rsidR="00786581" w:rsidRPr="00ED00FF">
        <w:rPr>
          <w:rFonts w:eastAsia="Times New Roman" w:hint="cs"/>
          <w:sz w:val="24"/>
          <w:szCs w:val="24"/>
          <w:rtl/>
        </w:rPr>
        <w:t xml:space="preserve"> </w:t>
      </w:r>
      <w:r w:rsidR="00786581" w:rsidRPr="00ED00FF">
        <w:rPr>
          <w:rFonts w:eastAsia="Times New Roman" w:hint="cs"/>
          <w:sz w:val="24"/>
          <w:szCs w:val="24"/>
        </w:rPr>
        <w:t>PSD</w:t>
      </w:r>
      <w:r w:rsidR="00E211E0" w:rsidRPr="00ED00FF">
        <w:rPr>
          <w:rFonts w:eastAsia="Times New Roman" w:hint="cs"/>
          <w:sz w:val="24"/>
          <w:szCs w:val="24"/>
          <w:rtl/>
        </w:rPr>
        <w:t xml:space="preserve"> הישראלי, ע</w:t>
      </w:r>
      <w:r w:rsidR="008C5411" w:rsidRPr="00ED00FF">
        <w:rPr>
          <w:rFonts w:eastAsia="Times New Roman" w:hint="cs"/>
          <w:sz w:val="24"/>
          <w:szCs w:val="24"/>
          <w:rtl/>
        </w:rPr>
        <w:t xml:space="preserve">ל שמו </w:t>
      </w:r>
      <w:r w:rsidR="00A6387A" w:rsidRPr="00ED00FF">
        <w:rPr>
          <w:rFonts w:eastAsia="Times New Roman" w:hint="cs"/>
          <w:sz w:val="24"/>
          <w:szCs w:val="24"/>
          <w:rtl/>
        </w:rPr>
        <w:t>ה</w:t>
      </w:r>
      <w:r w:rsidR="008C5411" w:rsidRPr="00ED00FF">
        <w:rPr>
          <w:rFonts w:eastAsia="Times New Roman" w:hint="cs"/>
          <w:sz w:val="24"/>
          <w:szCs w:val="24"/>
          <w:rtl/>
        </w:rPr>
        <w:t>אירופאי</w:t>
      </w:r>
      <w:r w:rsidR="00786581" w:rsidRPr="00ED00FF">
        <w:rPr>
          <w:rFonts w:eastAsia="Times New Roman" w:hint="cs"/>
          <w:sz w:val="24"/>
          <w:szCs w:val="24"/>
          <w:rtl/>
        </w:rPr>
        <w:t xml:space="preserve">, לבסוף הצלחנו להעביר </w:t>
      </w:r>
      <w:r w:rsidR="00E211E0" w:rsidRPr="00ED00FF">
        <w:rPr>
          <w:rFonts w:eastAsia="Times New Roman" w:hint="cs"/>
          <w:sz w:val="24"/>
          <w:szCs w:val="24"/>
          <w:rtl/>
        </w:rPr>
        <w:t xml:space="preserve">אותו בכנסת, </w:t>
      </w:r>
      <w:r w:rsidR="00786581" w:rsidRPr="00ED00FF">
        <w:rPr>
          <w:rFonts w:eastAsia="Times New Roman" w:hint="cs"/>
          <w:sz w:val="24"/>
          <w:szCs w:val="24"/>
          <w:rtl/>
        </w:rPr>
        <w:t xml:space="preserve">חוק </w:t>
      </w:r>
      <w:r w:rsidR="009668DE" w:rsidRPr="00ED00FF">
        <w:rPr>
          <w:rFonts w:eastAsia="Times New Roman" w:hint="cs"/>
          <w:sz w:val="24"/>
          <w:szCs w:val="24"/>
          <w:rtl/>
        </w:rPr>
        <w:t>ה</w:t>
      </w:r>
      <w:r w:rsidRPr="00ED00FF">
        <w:rPr>
          <w:rFonts w:eastAsia="Times New Roman" w:hint="cs"/>
          <w:sz w:val="24"/>
          <w:szCs w:val="24"/>
          <w:rtl/>
        </w:rPr>
        <w:t>סדרת העיסוק בשרותי תשלום ו</w:t>
      </w:r>
      <w:r w:rsidR="009668DE" w:rsidRPr="00ED00FF">
        <w:rPr>
          <w:rFonts w:eastAsia="Times New Roman" w:hint="cs"/>
          <w:sz w:val="24"/>
          <w:szCs w:val="24"/>
          <w:rtl/>
        </w:rPr>
        <w:t>י</w:t>
      </w:r>
      <w:r w:rsidRPr="00ED00FF">
        <w:rPr>
          <w:rFonts w:eastAsia="Times New Roman" w:hint="cs"/>
          <w:sz w:val="24"/>
          <w:szCs w:val="24"/>
          <w:rtl/>
        </w:rPr>
        <w:t xml:space="preserve">יזום תשלומים, </w:t>
      </w:r>
      <w:r w:rsidR="00786581" w:rsidRPr="00ED00FF">
        <w:rPr>
          <w:rFonts w:eastAsia="Times New Roman" w:hint="cs"/>
          <w:sz w:val="24"/>
          <w:szCs w:val="24"/>
          <w:rtl/>
        </w:rPr>
        <w:t xml:space="preserve">שמאפשר לחברות תשלומים חוץ-בנקאיות לפעול בארץ.  </w:t>
      </w:r>
      <w:r w:rsidRPr="00ED00FF">
        <w:rPr>
          <w:rFonts w:eastAsia="Times New Roman" w:hint="cs"/>
          <w:sz w:val="24"/>
          <w:szCs w:val="24"/>
          <w:rtl/>
        </w:rPr>
        <w:t xml:space="preserve">לקח זמן אך פיתחנו ממשק ושיתוף פעולה שללא עוררין מקדם את המשק, והציבור </w:t>
      </w:r>
      <w:r w:rsidR="00E211E0" w:rsidRPr="00ED00FF">
        <w:rPr>
          <w:rFonts w:eastAsia="Times New Roman" w:hint="cs"/>
          <w:sz w:val="24"/>
          <w:szCs w:val="24"/>
          <w:rtl/>
        </w:rPr>
        <w:t xml:space="preserve">עוד </w:t>
      </w:r>
      <w:r w:rsidR="008C5411" w:rsidRPr="00ED00FF">
        <w:rPr>
          <w:rFonts w:eastAsia="Times New Roman" w:hint="cs"/>
          <w:sz w:val="24"/>
          <w:szCs w:val="24"/>
          <w:rtl/>
        </w:rPr>
        <w:t>י</w:t>
      </w:r>
      <w:r w:rsidR="00E211E0" w:rsidRPr="00ED00FF">
        <w:rPr>
          <w:rFonts w:eastAsia="Times New Roman" w:hint="cs"/>
          <w:sz w:val="24"/>
          <w:szCs w:val="24"/>
          <w:rtl/>
        </w:rPr>
        <w:t>יהנה מ</w:t>
      </w:r>
      <w:r w:rsidRPr="00ED00FF">
        <w:rPr>
          <w:rFonts w:eastAsia="Times New Roman" w:hint="cs"/>
          <w:sz w:val="24"/>
          <w:szCs w:val="24"/>
          <w:rtl/>
        </w:rPr>
        <w:t xml:space="preserve">התוצאות בשנים הקרובות. </w:t>
      </w:r>
    </w:p>
    <w:p w:rsidR="004D14A2" w:rsidRPr="00ED00FF" w:rsidRDefault="007D339D" w:rsidP="000B3451">
      <w:pPr>
        <w:rPr>
          <w:rFonts w:eastAsia="Times New Roman"/>
          <w:sz w:val="24"/>
          <w:szCs w:val="24"/>
        </w:rPr>
      </w:pPr>
      <w:r w:rsidRPr="00ED00FF">
        <w:rPr>
          <w:rFonts w:eastAsia="Times New Roman" w:hint="cs"/>
          <w:sz w:val="24"/>
          <w:szCs w:val="24"/>
          <w:rtl/>
        </w:rPr>
        <w:t xml:space="preserve">תודה </w:t>
      </w:r>
      <w:r w:rsidRPr="00ED00FF">
        <w:rPr>
          <w:rFonts w:eastAsia="Times New Roman" w:hint="cs"/>
          <w:b/>
          <w:bCs/>
          <w:sz w:val="24"/>
          <w:szCs w:val="24"/>
          <w:rtl/>
        </w:rPr>
        <w:t>לעמית גל</w:t>
      </w:r>
      <w:r w:rsidRPr="00ED00FF">
        <w:rPr>
          <w:rFonts w:eastAsia="Times New Roman" w:hint="cs"/>
          <w:sz w:val="24"/>
          <w:szCs w:val="24"/>
          <w:rtl/>
        </w:rPr>
        <w:t xml:space="preserve">, הממונה על רשות </w:t>
      </w:r>
      <w:r w:rsidR="008C5411" w:rsidRPr="00ED00FF">
        <w:rPr>
          <w:rFonts w:eastAsia="Times New Roman" w:hint="cs"/>
          <w:sz w:val="24"/>
          <w:szCs w:val="24"/>
          <w:rtl/>
        </w:rPr>
        <w:t xml:space="preserve">שוק </w:t>
      </w:r>
      <w:r w:rsidRPr="00ED00FF">
        <w:rPr>
          <w:rFonts w:eastAsia="Times New Roman" w:hint="cs"/>
          <w:sz w:val="24"/>
          <w:szCs w:val="24"/>
          <w:rtl/>
        </w:rPr>
        <w:t xml:space="preserve">ההון, </w:t>
      </w:r>
      <w:r w:rsidRPr="00ED00FF">
        <w:rPr>
          <w:rFonts w:eastAsia="Times New Roman" w:hint="cs"/>
          <w:b/>
          <w:bCs/>
          <w:sz w:val="24"/>
          <w:szCs w:val="24"/>
          <w:rtl/>
        </w:rPr>
        <w:t>ולמשה ברקת</w:t>
      </w:r>
      <w:r w:rsidRPr="00ED00FF">
        <w:rPr>
          <w:rFonts w:eastAsia="Times New Roman" w:hint="cs"/>
          <w:sz w:val="24"/>
          <w:szCs w:val="24"/>
          <w:rtl/>
        </w:rPr>
        <w:t xml:space="preserve">, קודמו בתפקיד, ואנשיכם.  עבדנו בשיתוף פעולה ומצאנו דרך למסגרת רגולטורית </w:t>
      </w:r>
      <w:r w:rsidR="00A50206">
        <w:rPr>
          <w:rFonts w:eastAsia="Times New Roman" w:hint="cs"/>
          <w:sz w:val="24"/>
          <w:szCs w:val="24"/>
          <w:rtl/>
        </w:rPr>
        <w:t xml:space="preserve">שמטרתה </w:t>
      </w:r>
      <w:r w:rsidRPr="00ED00FF">
        <w:rPr>
          <w:rFonts w:eastAsia="Times New Roman" w:hint="cs"/>
          <w:sz w:val="24"/>
          <w:szCs w:val="24"/>
          <w:rtl/>
        </w:rPr>
        <w:t xml:space="preserve">לאפשר לחברות פינטק שקיבלו רשיונות </w:t>
      </w:r>
      <w:r w:rsidR="00E211E0" w:rsidRPr="00ED00FF">
        <w:rPr>
          <w:rFonts w:eastAsia="Times New Roman" w:hint="cs"/>
          <w:sz w:val="24"/>
          <w:szCs w:val="24"/>
          <w:rtl/>
        </w:rPr>
        <w:t xml:space="preserve">מכם </w:t>
      </w:r>
      <w:r w:rsidRPr="00ED00FF">
        <w:rPr>
          <w:rFonts w:eastAsia="Times New Roman" w:hint="cs"/>
          <w:sz w:val="24"/>
          <w:szCs w:val="24"/>
          <w:rtl/>
        </w:rPr>
        <w:t xml:space="preserve">בתחומים </w:t>
      </w:r>
      <w:r w:rsidR="00E211E0" w:rsidRPr="00ED00FF">
        <w:rPr>
          <w:rFonts w:eastAsia="Times New Roman" w:hint="cs"/>
          <w:sz w:val="24"/>
          <w:szCs w:val="24"/>
          <w:rtl/>
        </w:rPr>
        <w:t xml:space="preserve">פיננסים </w:t>
      </w:r>
      <w:r w:rsidRPr="00ED00FF">
        <w:rPr>
          <w:rFonts w:eastAsia="Times New Roman" w:hint="cs"/>
          <w:sz w:val="24"/>
          <w:szCs w:val="24"/>
          <w:rtl/>
        </w:rPr>
        <w:t xml:space="preserve">שונים, לפעול </w:t>
      </w:r>
      <w:r w:rsidR="00E211E0" w:rsidRPr="00ED00FF">
        <w:rPr>
          <w:rFonts w:eastAsia="Times New Roman" w:hint="cs"/>
          <w:sz w:val="24"/>
          <w:szCs w:val="24"/>
          <w:rtl/>
        </w:rPr>
        <w:t xml:space="preserve">באופן ישיר או עקיף </w:t>
      </w:r>
      <w:r w:rsidRPr="00ED00FF">
        <w:rPr>
          <w:rFonts w:eastAsia="Times New Roman" w:hint="cs"/>
          <w:sz w:val="24"/>
          <w:szCs w:val="24"/>
          <w:rtl/>
        </w:rPr>
        <w:t xml:space="preserve">במערכות הליבה שאנו </w:t>
      </w:r>
      <w:r w:rsidR="00E211E0" w:rsidRPr="00ED00FF">
        <w:rPr>
          <w:rFonts w:eastAsia="Times New Roman" w:hint="cs"/>
          <w:sz w:val="24"/>
          <w:szCs w:val="24"/>
          <w:rtl/>
        </w:rPr>
        <w:t>מפקחים עליהן</w:t>
      </w:r>
      <w:r w:rsidRPr="00ED00FF">
        <w:rPr>
          <w:rFonts w:eastAsia="Times New Roman" w:hint="cs"/>
          <w:sz w:val="24"/>
          <w:szCs w:val="24"/>
          <w:rtl/>
        </w:rPr>
        <w:t xml:space="preserve"> ומפעילים, עוד לפני שחוקק החוק החדש. </w:t>
      </w:r>
    </w:p>
    <w:p w:rsidR="00AA5C5D" w:rsidRPr="00ED00FF" w:rsidRDefault="007D339D" w:rsidP="000B3451">
      <w:pPr>
        <w:rPr>
          <w:rFonts w:eastAsia="Times New Roman"/>
          <w:sz w:val="24"/>
          <w:szCs w:val="24"/>
        </w:rPr>
      </w:pPr>
      <w:r w:rsidRPr="00ED00FF">
        <w:rPr>
          <w:rFonts w:eastAsia="Times New Roman" w:hint="cs"/>
          <w:sz w:val="24"/>
          <w:szCs w:val="24"/>
          <w:rtl/>
        </w:rPr>
        <w:t xml:space="preserve">תודה לנציגים של כל הרגולטורים </w:t>
      </w:r>
      <w:r w:rsidR="008C5411" w:rsidRPr="00ED00FF">
        <w:rPr>
          <w:rFonts w:eastAsia="Times New Roman" w:hint="cs"/>
          <w:sz w:val="24"/>
          <w:szCs w:val="24"/>
          <w:rtl/>
        </w:rPr>
        <w:t xml:space="preserve">הנוספים </w:t>
      </w:r>
      <w:r w:rsidRPr="00ED00FF">
        <w:rPr>
          <w:rFonts w:eastAsia="Times New Roman" w:hint="cs"/>
          <w:sz w:val="24"/>
          <w:szCs w:val="24"/>
          <w:rtl/>
        </w:rPr>
        <w:t xml:space="preserve">והגופים שעבדנו מולם </w:t>
      </w:r>
      <w:r w:rsidRPr="00ED00FF">
        <w:rPr>
          <w:rFonts w:eastAsia="Times New Roman"/>
          <w:sz w:val="24"/>
          <w:szCs w:val="24"/>
          <w:rtl/>
        </w:rPr>
        <w:t>–</w:t>
      </w:r>
      <w:r w:rsidRPr="00ED00FF">
        <w:rPr>
          <w:rFonts w:eastAsia="Times New Roman" w:hint="cs"/>
          <w:sz w:val="24"/>
          <w:szCs w:val="24"/>
          <w:rtl/>
        </w:rPr>
        <w:t xml:space="preserve"> מערך הסייבר, ה </w:t>
      </w:r>
      <w:r w:rsidRPr="00ED00FF">
        <w:rPr>
          <w:rFonts w:eastAsia="Times New Roman" w:hint="cs"/>
          <w:sz w:val="24"/>
          <w:szCs w:val="24"/>
        </w:rPr>
        <w:t>CERT</w:t>
      </w:r>
      <w:r w:rsidRPr="00ED00FF">
        <w:rPr>
          <w:rFonts w:eastAsia="Times New Roman" w:hint="cs"/>
          <w:sz w:val="24"/>
          <w:szCs w:val="24"/>
          <w:rtl/>
        </w:rPr>
        <w:t xml:space="preserve"> הפיננסי, הרשות לאיסור הלבנת הון ומימון טרור, אגף התקציבים במשרד האוצר, החשכ"ל, </w:t>
      </w:r>
      <w:r w:rsidR="008C5411" w:rsidRPr="00ED00FF">
        <w:rPr>
          <w:rFonts w:eastAsia="Times New Roman" w:hint="cs"/>
          <w:sz w:val="24"/>
          <w:szCs w:val="24"/>
          <w:rtl/>
        </w:rPr>
        <w:t xml:space="preserve">רשות המיסים, </w:t>
      </w:r>
      <w:r w:rsidR="00A6387A" w:rsidRPr="00ED00FF">
        <w:rPr>
          <w:rFonts w:eastAsia="Times New Roman" w:hint="cs"/>
          <w:sz w:val="24"/>
          <w:szCs w:val="24"/>
          <w:rtl/>
        </w:rPr>
        <w:t xml:space="preserve">משרד המשפטים, </w:t>
      </w:r>
      <w:r w:rsidRPr="00ED00FF">
        <w:rPr>
          <w:rFonts w:eastAsia="Times New Roman" w:hint="cs"/>
          <w:sz w:val="24"/>
          <w:szCs w:val="24"/>
          <w:rtl/>
        </w:rPr>
        <w:t>מערך הדיגיטל הלאומי</w:t>
      </w:r>
      <w:r w:rsidR="008C5411" w:rsidRPr="00ED00FF">
        <w:rPr>
          <w:rFonts w:eastAsia="Times New Roman" w:hint="cs"/>
          <w:sz w:val="24"/>
          <w:szCs w:val="24"/>
          <w:rtl/>
        </w:rPr>
        <w:t>, אפילו משרד העבודה, משרד התחבורה, משרד האנרגיה,</w:t>
      </w:r>
      <w:r w:rsidRPr="00ED00FF">
        <w:rPr>
          <w:rFonts w:eastAsia="Times New Roman" w:hint="cs"/>
          <w:sz w:val="24"/>
          <w:szCs w:val="24"/>
          <w:rtl/>
        </w:rPr>
        <w:t xml:space="preserve"> ועוד</w:t>
      </w:r>
      <w:r w:rsidR="000B3451" w:rsidRPr="00ED00FF">
        <w:rPr>
          <w:rFonts w:eastAsia="Times New Roman" w:hint="cs"/>
          <w:sz w:val="24"/>
          <w:szCs w:val="24"/>
          <w:rtl/>
        </w:rPr>
        <w:t xml:space="preserve">.  מי שמעוניין לדעת מה עשינו מול כל הגופים האלה </w:t>
      </w:r>
      <w:r w:rsidR="000B3451" w:rsidRPr="00ED00FF">
        <w:rPr>
          <w:rFonts w:eastAsia="Times New Roman"/>
          <w:sz w:val="24"/>
          <w:szCs w:val="24"/>
          <w:rtl/>
        </w:rPr>
        <w:t>–</w:t>
      </w:r>
      <w:r w:rsidR="000B3451" w:rsidRPr="00ED00FF">
        <w:rPr>
          <w:rFonts w:eastAsia="Times New Roman" w:hint="cs"/>
          <w:sz w:val="24"/>
          <w:szCs w:val="24"/>
          <w:rtl/>
        </w:rPr>
        <w:t xml:space="preserve"> דברו אתנו אחרי ההרצאה.</w:t>
      </w:r>
    </w:p>
    <w:p w:rsidR="00892DFB" w:rsidRPr="00ED00FF" w:rsidRDefault="007D339D" w:rsidP="000B3451">
      <w:pPr>
        <w:rPr>
          <w:rFonts w:eastAsia="Times New Roman"/>
          <w:sz w:val="24"/>
          <w:szCs w:val="24"/>
        </w:rPr>
      </w:pPr>
      <w:r w:rsidRPr="00ED00FF">
        <w:rPr>
          <w:rFonts w:eastAsia="Times New Roman" w:hint="cs"/>
          <w:sz w:val="24"/>
          <w:szCs w:val="24"/>
          <w:rtl/>
        </w:rPr>
        <w:t xml:space="preserve">תודה רחבה לכל </w:t>
      </w:r>
      <w:r w:rsidRPr="00ED00FF">
        <w:rPr>
          <w:rFonts w:eastAsia="Times New Roman" w:hint="cs"/>
          <w:b/>
          <w:bCs/>
          <w:sz w:val="24"/>
          <w:szCs w:val="24"/>
          <w:rtl/>
        </w:rPr>
        <w:t>נותני שרותי התשלום</w:t>
      </w:r>
      <w:r w:rsidRPr="00ED00FF">
        <w:rPr>
          <w:rFonts w:eastAsia="Times New Roman" w:hint="cs"/>
          <w:sz w:val="24"/>
          <w:szCs w:val="24"/>
          <w:rtl/>
        </w:rPr>
        <w:t xml:space="preserve">, חברות פינטק, חברות טכנולוגיה, חברות כרטיסי האשראי, </w:t>
      </w:r>
      <w:r w:rsidR="00A6387A" w:rsidRPr="00ED00FF">
        <w:rPr>
          <w:rFonts w:eastAsia="Times New Roman" w:hint="cs"/>
          <w:sz w:val="24"/>
          <w:szCs w:val="24"/>
          <w:rtl/>
        </w:rPr>
        <w:t xml:space="preserve">דואר פיננסים (שזה השם החדש של בנק הדואר), </w:t>
      </w:r>
      <w:r w:rsidRPr="00ED00FF">
        <w:rPr>
          <w:rFonts w:eastAsia="Times New Roman" w:hint="cs"/>
          <w:sz w:val="24"/>
          <w:szCs w:val="24"/>
          <w:rtl/>
        </w:rPr>
        <w:t xml:space="preserve">הבנקים, </w:t>
      </w:r>
      <w:r w:rsidR="001E6753" w:rsidRPr="00ED00FF">
        <w:rPr>
          <w:rFonts w:eastAsia="Times New Roman" w:hint="cs"/>
          <w:sz w:val="24"/>
          <w:szCs w:val="24"/>
          <w:rtl/>
        </w:rPr>
        <w:t xml:space="preserve">הסכמות, </w:t>
      </w:r>
      <w:r w:rsidRPr="00ED00FF">
        <w:rPr>
          <w:rFonts w:eastAsia="Times New Roman" w:hint="cs"/>
          <w:sz w:val="24"/>
          <w:szCs w:val="24"/>
          <w:rtl/>
        </w:rPr>
        <w:t>וכל מפעילי מערכות התשלומים</w:t>
      </w:r>
      <w:r w:rsidR="00AA5C5D" w:rsidRPr="00ED00FF">
        <w:rPr>
          <w:rFonts w:eastAsia="Times New Roman" w:hint="cs"/>
          <w:sz w:val="24"/>
          <w:szCs w:val="24"/>
          <w:rtl/>
        </w:rPr>
        <w:t xml:space="preserve"> ו</w:t>
      </w:r>
      <w:r w:rsidR="008858A9">
        <w:rPr>
          <w:rFonts w:eastAsia="Times New Roman" w:hint="cs"/>
          <w:sz w:val="24"/>
          <w:szCs w:val="24"/>
          <w:rtl/>
        </w:rPr>
        <w:t>ה</w:t>
      </w:r>
      <w:r w:rsidR="00AA5C5D" w:rsidRPr="00ED00FF">
        <w:rPr>
          <w:rFonts w:eastAsia="Times New Roman" w:hint="cs"/>
          <w:sz w:val="24"/>
          <w:szCs w:val="24"/>
          <w:rtl/>
        </w:rPr>
        <w:t>מסלקות</w:t>
      </w:r>
      <w:r w:rsidRPr="00ED00FF">
        <w:rPr>
          <w:rFonts w:eastAsia="Times New Roman" w:hint="cs"/>
          <w:sz w:val="24"/>
          <w:szCs w:val="24"/>
          <w:rtl/>
        </w:rPr>
        <w:t xml:space="preserve">, חברות </w:t>
      </w:r>
      <w:r w:rsidRPr="00ED00FF">
        <w:rPr>
          <w:rFonts w:eastAsia="Times New Roman" w:hint="cs"/>
          <w:b/>
          <w:bCs/>
          <w:sz w:val="24"/>
          <w:szCs w:val="24"/>
          <w:rtl/>
        </w:rPr>
        <w:t>שבא ומס"ב</w:t>
      </w:r>
      <w:r w:rsidRPr="00ED00FF">
        <w:rPr>
          <w:rFonts w:eastAsia="Times New Roman" w:hint="cs"/>
          <w:sz w:val="24"/>
          <w:szCs w:val="24"/>
          <w:rtl/>
        </w:rPr>
        <w:t xml:space="preserve">, </w:t>
      </w:r>
      <w:r w:rsidR="00AA5C5D" w:rsidRPr="00ED00FF">
        <w:rPr>
          <w:rFonts w:eastAsia="Times New Roman" w:hint="cs"/>
          <w:sz w:val="24"/>
          <w:szCs w:val="24"/>
          <w:rtl/>
        </w:rPr>
        <w:t xml:space="preserve">והבורסה, </w:t>
      </w:r>
      <w:r w:rsidRPr="00ED00FF">
        <w:rPr>
          <w:rFonts w:eastAsia="Times New Roman" w:hint="cs"/>
          <w:sz w:val="24"/>
          <w:szCs w:val="24"/>
          <w:rtl/>
        </w:rPr>
        <w:t xml:space="preserve">ולכל הגופים באקו סיסטם שלנו, שבחנתם, אתגרתם, </w:t>
      </w:r>
      <w:r w:rsidR="00AA5C5D" w:rsidRPr="00ED00FF">
        <w:rPr>
          <w:rFonts w:eastAsia="Times New Roman" w:hint="cs"/>
          <w:sz w:val="24"/>
          <w:szCs w:val="24"/>
          <w:rtl/>
        </w:rPr>
        <w:t xml:space="preserve">העלתם בקשות והצעות משלכם, </w:t>
      </w:r>
      <w:r w:rsidRPr="00ED00FF">
        <w:rPr>
          <w:rFonts w:eastAsia="Times New Roman" w:hint="cs"/>
          <w:sz w:val="24"/>
          <w:szCs w:val="24"/>
          <w:rtl/>
        </w:rPr>
        <w:t xml:space="preserve">ולבסוף </w:t>
      </w:r>
      <w:r w:rsidR="00AA5C5D" w:rsidRPr="00ED00FF">
        <w:rPr>
          <w:rFonts w:eastAsia="Times New Roman" w:hint="cs"/>
          <w:sz w:val="24"/>
          <w:szCs w:val="24"/>
          <w:rtl/>
        </w:rPr>
        <w:t>יישמתם</w:t>
      </w:r>
      <w:r w:rsidRPr="00ED00FF">
        <w:rPr>
          <w:rFonts w:eastAsia="Times New Roman" w:hint="cs"/>
          <w:sz w:val="24"/>
          <w:szCs w:val="24"/>
          <w:rtl/>
        </w:rPr>
        <w:t xml:space="preserve"> ומינפתם את השינויים שהובלנו  </w:t>
      </w:r>
    </w:p>
    <w:p w:rsidR="006443F5" w:rsidRPr="00ED00FF" w:rsidRDefault="007D339D" w:rsidP="000B3451">
      <w:pPr>
        <w:rPr>
          <w:rFonts w:eastAsia="Times New Roman"/>
          <w:i/>
          <w:iCs/>
          <w:sz w:val="24"/>
          <w:szCs w:val="24"/>
          <w:rtl/>
        </w:rPr>
      </w:pPr>
      <w:r w:rsidRPr="00ED00FF">
        <w:rPr>
          <w:rFonts w:eastAsia="Times New Roman" w:hint="cs"/>
          <w:i/>
          <w:iCs/>
          <w:sz w:val="24"/>
          <w:szCs w:val="24"/>
          <w:rtl/>
        </w:rPr>
        <w:t>אבקש מכם קצת סבלנות</w:t>
      </w:r>
      <w:r w:rsidR="000B3451" w:rsidRPr="00ED00FF">
        <w:rPr>
          <w:rFonts w:eastAsia="Times New Roman" w:hint="cs"/>
          <w:i/>
          <w:iCs/>
          <w:sz w:val="24"/>
          <w:szCs w:val="24"/>
          <w:rtl/>
        </w:rPr>
        <w:t>.</w:t>
      </w:r>
      <w:r w:rsidRPr="00ED00FF">
        <w:rPr>
          <w:rFonts w:eastAsia="Times New Roman" w:hint="cs"/>
          <w:i/>
          <w:iCs/>
          <w:sz w:val="24"/>
          <w:szCs w:val="24"/>
          <w:rtl/>
        </w:rPr>
        <w:t xml:space="preserve"> התודות חשובות לי יותר מכל שאר הנאום. אני מבטיח שאגיע גם לנושאים מקצועיים ומספר מסרים ממני בהמשך. עוד קצת.</w:t>
      </w:r>
    </w:p>
    <w:p w:rsidR="006443F5" w:rsidRPr="00ED00FF" w:rsidRDefault="007D339D" w:rsidP="00782105">
      <w:pPr>
        <w:rPr>
          <w:rFonts w:eastAsia="Times New Roman"/>
          <w:sz w:val="24"/>
          <w:szCs w:val="24"/>
          <w:rtl/>
        </w:rPr>
      </w:pPr>
      <w:r w:rsidRPr="00ED00FF">
        <w:rPr>
          <w:rFonts w:eastAsia="Times New Roman" w:hint="cs"/>
          <w:sz w:val="24"/>
          <w:szCs w:val="24"/>
          <w:rtl/>
        </w:rPr>
        <w:t>תודה עמוקה לאנשי המחלקה שהובלתי בשנים האחרונות:</w:t>
      </w:r>
    </w:p>
    <w:p w:rsidR="001B0D70" w:rsidRPr="00ED00FF" w:rsidRDefault="007D339D" w:rsidP="000B3451">
      <w:pPr>
        <w:rPr>
          <w:rFonts w:eastAsia="Times New Roman"/>
          <w:sz w:val="24"/>
          <w:szCs w:val="24"/>
        </w:rPr>
      </w:pPr>
      <w:r w:rsidRPr="00ED00FF">
        <w:rPr>
          <w:rFonts w:eastAsia="Times New Roman" w:hint="cs"/>
          <w:sz w:val="24"/>
          <w:szCs w:val="24"/>
          <w:rtl/>
        </w:rPr>
        <w:t xml:space="preserve">תודה מיוחדת מאד </w:t>
      </w:r>
      <w:r w:rsidRPr="00ED00FF">
        <w:rPr>
          <w:rFonts w:eastAsia="Times New Roman" w:hint="cs"/>
          <w:b/>
          <w:bCs/>
          <w:sz w:val="24"/>
          <w:szCs w:val="24"/>
          <w:rtl/>
        </w:rPr>
        <w:t>ל</w:t>
      </w:r>
      <w:r w:rsidR="00E211E0" w:rsidRPr="00ED00FF">
        <w:rPr>
          <w:rFonts w:eastAsia="Times New Roman" w:hint="cs"/>
          <w:b/>
          <w:bCs/>
          <w:sz w:val="24"/>
          <w:szCs w:val="24"/>
          <w:rtl/>
        </w:rPr>
        <w:t xml:space="preserve">גב' </w:t>
      </w:r>
      <w:r w:rsidRPr="00ED00FF">
        <w:rPr>
          <w:rFonts w:eastAsia="Times New Roman" w:hint="cs"/>
          <w:b/>
          <w:bCs/>
          <w:sz w:val="24"/>
          <w:szCs w:val="24"/>
          <w:rtl/>
        </w:rPr>
        <w:t>נועה ששינסקי</w:t>
      </w:r>
      <w:r w:rsidRPr="00ED00FF">
        <w:rPr>
          <w:rFonts w:eastAsia="Times New Roman" w:hint="cs"/>
          <w:sz w:val="24"/>
          <w:szCs w:val="24"/>
          <w:rtl/>
        </w:rPr>
        <w:t xml:space="preserve">, מי שהפכה למנהלת אגף הפיקוח על מערכות תשלומים. הלכת איתי והלכתי איתך, באש ובמים, שינינו את המציאות בתחום. הן </w:t>
      </w:r>
      <w:r w:rsidR="008C5411" w:rsidRPr="00ED00FF">
        <w:rPr>
          <w:rFonts w:eastAsia="Times New Roman" w:hint="cs"/>
          <w:sz w:val="24"/>
          <w:szCs w:val="24"/>
          <w:rtl/>
        </w:rPr>
        <w:t>ב</w:t>
      </w:r>
      <w:r w:rsidRPr="00ED00FF">
        <w:rPr>
          <w:rFonts w:eastAsia="Times New Roman" w:hint="cs"/>
          <w:sz w:val="24"/>
          <w:szCs w:val="24"/>
          <w:rtl/>
        </w:rPr>
        <w:t xml:space="preserve">היבטים רבים </w:t>
      </w:r>
      <w:r w:rsidR="001E6753" w:rsidRPr="00ED00FF">
        <w:rPr>
          <w:rFonts w:eastAsia="Times New Roman" w:hint="cs"/>
          <w:sz w:val="24"/>
          <w:szCs w:val="24"/>
          <w:rtl/>
        </w:rPr>
        <w:t xml:space="preserve">של </w:t>
      </w:r>
      <w:r w:rsidRPr="00ED00FF">
        <w:rPr>
          <w:rFonts w:eastAsia="Times New Roman" w:hint="cs"/>
          <w:sz w:val="24"/>
          <w:szCs w:val="24"/>
          <w:rtl/>
        </w:rPr>
        <w:t xml:space="preserve">יציבות, וכמובן שלא את כולם פרסמנו, והן לקדם גישה שוויונית והוגנת למערכות תשלומים על-ידי גופים חוץ-בנקאיים.  כך קידמנו יחד תחרות בתחום, </w:t>
      </w:r>
      <w:r w:rsidR="00FA34F2" w:rsidRPr="00ED00FF">
        <w:rPr>
          <w:rFonts w:eastAsia="Times New Roman" w:hint="cs"/>
          <w:sz w:val="24"/>
          <w:szCs w:val="24"/>
          <w:rtl/>
        </w:rPr>
        <w:t>די</w:t>
      </w:r>
      <w:r w:rsidRPr="00ED00FF">
        <w:rPr>
          <w:rFonts w:eastAsia="Times New Roman" w:hint="cs"/>
          <w:sz w:val="24"/>
          <w:szCs w:val="24"/>
          <w:rtl/>
        </w:rPr>
        <w:t xml:space="preserve">גיטציה, קדמה וחדשנות.  </w:t>
      </w:r>
      <w:r w:rsidR="001441F6" w:rsidRPr="00ED00FF">
        <w:rPr>
          <w:rFonts w:eastAsia="Times New Roman" w:hint="cs"/>
          <w:sz w:val="24"/>
          <w:szCs w:val="24"/>
          <w:rtl/>
        </w:rPr>
        <w:t xml:space="preserve">יום-יום, במנהיגות, את מעוררת אצל אנשיך שאיפות, אנרגיות והירתמות ללא פשרות, ברמות הכי גבוהות. </w:t>
      </w:r>
      <w:r w:rsidRPr="00ED00FF">
        <w:rPr>
          <w:rFonts w:eastAsia="Times New Roman" w:hint="cs"/>
          <w:sz w:val="24"/>
          <w:szCs w:val="24"/>
          <w:rtl/>
        </w:rPr>
        <w:t xml:space="preserve">עם </w:t>
      </w:r>
      <w:r w:rsidR="001441F6" w:rsidRPr="00ED00FF">
        <w:rPr>
          <w:rFonts w:eastAsia="Times New Roman" w:hint="cs"/>
          <w:sz w:val="24"/>
          <w:szCs w:val="24"/>
          <w:rtl/>
        </w:rPr>
        <w:t>ה</w:t>
      </w:r>
      <w:r w:rsidRPr="00ED00FF">
        <w:rPr>
          <w:rFonts w:eastAsia="Times New Roman" w:hint="cs"/>
          <w:sz w:val="24"/>
          <w:szCs w:val="24"/>
          <w:rtl/>
        </w:rPr>
        <w:t xml:space="preserve">חריצות, </w:t>
      </w:r>
      <w:r w:rsidR="001441F6" w:rsidRPr="00ED00FF">
        <w:rPr>
          <w:rFonts w:eastAsia="Times New Roman" w:hint="cs"/>
          <w:sz w:val="24"/>
          <w:szCs w:val="24"/>
          <w:rtl/>
        </w:rPr>
        <w:t>ה</w:t>
      </w:r>
      <w:r w:rsidRPr="00ED00FF">
        <w:rPr>
          <w:rFonts w:eastAsia="Times New Roman" w:hint="cs"/>
          <w:sz w:val="24"/>
          <w:szCs w:val="24"/>
          <w:rtl/>
        </w:rPr>
        <w:t xml:space="preserve">מקצועיות, </w:t>
      </w:r>
      <w:r w:rsidR="001441F6" w:rsidRPr="00ED00FF">
        <w:rPr>
          <w:rFonts w:eastAsia="Times New Roman" w:hint="cs"/>
          <w:sz w:val="24"/>
          <w:szCs w:val="24"/>
          <w:rtl/>
        </w:rPr>
        <w:t>ה</w:t>
      </w:r>
      <w:r w:rsidRPr="00ED00FF">
        <w:rPr>
          <w:rFonts w:eastAsia="Times New Roman" w:hint="cs"/>
          <w:sz w:val="24"/>
          <w:szCs w:val="24"/>
          <w:rtl/>
        </w:rPr>
        <w:t xml:space="preserve">נחישות וכישורי </w:t>
      </w:r>
      <w:r w:rsidR="001441F6" w:rsidRPr="00ED00FF">
        <w:rPr>
          <w:rFonts w:eastAsia="Times New Roman" w:hint="cs"/>
          <w:sz w:val="24"/>
          <w:szCs w:val="24"/>
          <w:rtl/>
        </w:rPr>
        <w:t>ה</w:t>
      </w:r>
      <w:r w:rsidRPr="00ED00FF">
        <w:rPr>
          <w:rFonts w:eastAsia="Times New Roman" w:hint="cs"/>
          <w:sz w:val="24"/>
          <w:szCs w:val="24"/>
          <w:rtl/>
        </w:rPr>
        <w:t xml:space="preserve">ניהול </w:t>
      </w:r>
      <w:r w:rsidR="001441F6" w:rsidRPr="00ED00FF">
        <w:rPr>
          <w:rFonts w:eastAsia="Times New Roman" w:hint="cs"/>
          <w:sz w:val="24"/>
          <w:szCs w:val="24"/>
          <w:rtl/>
        </w:rPr>
        <w:t>שלך</w:t>
      </w:r>
      <w:r w:rsidR="00FA34F2" w:rsidRPr="00ED00FF">
        <w:rPr>
          <w:rFonts w:eastAsia="Times New Roman" w:hint="cs"/>
          <w:sz w:val="24"/>
          <w:szCs w:val="24"/>
          <w:rtl/>
        </w:rPr>
        <w:t>,</w:t>
      </w:r>
      <w:r w:rsidRPr="00ED00FF">
        <w:rPr>
          <w:rFonts w:eastAsia="Times New Roman" w:hint="cs"/>
          <w:sz w:val="24"/>
          <w:szCs w:val="24"/>
          <w:rtl/>
        </w:rPr>
        <w:t xml:space="preserve"> יכול</w:t>
      </w:r>
      <w:r w:rsidR="00FA34F2" w:rsidRPr="00ED00FF">
        <w:rPr>
          <w:rFonts w:eastAsia="Times New Roman" w:hint="cs"/>
          <w:sz w:val="24"/>
          <w:szCs w:val="24"/>
          <w:rtl/>
        </w:rPr>
        <w:t>ת</w:t>
      </w:r>
      <w:r w:rsidRPr="00ED00FF">
        <w:rPr>
          <w:rFonts w:eastAsia="Times New Roman" w:hint="cs"/>
          <w:sz w:val="24"/>
          <w:szCs w:val="24"/>
          <w:rtl/>
        </w:rPr>
        <w:t xml:space="preserve"> להיות יזמת הייטק מצליחה, ולמזלנו את בו</w:t>
      </w:r>
      <w:r w:rsidR="000B3451" w:rsidRPr="00ED00FF">
        <w:rPr>
          <w:rFonts w:eastAsia="Times New Roman" w:hint="cs"/>
          <w:sz w:val="24"/>
          <w:szCs w:val="24"/>
          <w:rtl/>
        </w:rPr>
        <w:t>חרת להוביל תחום לטובת המשק כולו.</w:t>
      </w:r>
    </w:p>
    <w:p w:rsidR="00786581" w:rsidRPr="00ED00FF" w:rsidRDefault="007D339D" w:rsidP="000B3451">
      <w:pPr>
        <w:rPr>
          <w:rFonts w:eastAsia="Times New Roman"/>
          <w:sz w:val="24"/>
          <w:szCs w:val="24"/>
        </w:rPr>
      </w:pPr>
      <w:r w:rsidRPr="00ED00FF">
        <w:rPr>
          <w:rFonts w:eastAsia="Times New Roman" w:hint="cs"/>
          <w:sz w:val="24"/>
          <w:szCs w:val="24"/>
          <w:rtl/>
        </w:rPr>
        <w:t xml:space="preserve">תודה ענקית </w:t>
      </w:r>
      <w:r w:rsidRPr="00ED00FF">
        <w:rPr>
          <w:rFonts w:eastAsia="Times New Roman" w:hint="cs"/>
          <w:b/>
          <w:bCs/>
          <w:sz w:val="24"/>
          <w:szCs w:val="24"/>
          <w:rtl/>
        </w:rPr>
        <w:t>ל</w:t>
      </w:r>
      <w:r w:rsidR="00E211E0" w:rsidRPr="00ED00FF">
        <w:rPr>
          <w:rFonts w:eastAsia="Times New Roman" w:hint="cs"/>
          <w:b/>
          <w:bCs/>
          <w:sz w:val="24"/>
          <w:szCs w:val="24"/>
          <w:rtl/>
        </w:rPr>
        <w:t xml:space="preserve">גב' </w:t>
      </w:r>
      <w:r w:rsidRPr="00ED00FF">
        <w:rPr>
          <w:rFonts w:eastAsia="Times New Roman" w:hint="cs"/>
          <w:b/>
          <w:bCs/>
          <w:sz w:val="24"/>
          <w:szCs w:val="24"/>
          <w:rtl/>
        </w:rPr>
        <w:t>לימור גרובגלס</w:t>
      </w:r>
      <w:r w:rsidRPr="00ED00FF">
        <w:rPr>
          <w:rFonts w:eastAsia="Times New Roman" w:hint="cs"/>
          <w:sz w:val="24"/>
          <w:szCs w:val="24"/>
          <w:rtl/>
        </w:rPr>
        <w:t xml:space="preserve">, שהפכה למנהלת אגף </w:t>
      </w:r>
      <w:r w:rsidR="000B3451" w:rsidRPr="00ED00FF">
        <w:rPr>
          <w:rFonts w:eastAsia="Times New Roman" w:hint="cs"/>
          <w:sz w:val="24"/>
          <w:szCs w:val="24"/>
          <w:rtl/>
        </w:rPr>
        <w:t>מסלקות.</w:t>
      </w:r>
      <w:r w:rsidRPr="00ED00FF">
        <w:rPr>
          <w:rFonts w:eastAsia="Times New Roman" w:hint="cs"/>
          <w:sz w:val="24"/>
          <w:szCs w:val="24"/>
          <w:rtl/>
        </w:rPr>
        <w:t xml:space="preserve"> הובלת אינסוף פרויקטים בתקופתך הקצרה יחסית בתפקיד,</w:t>
      </w:r>
      <w:r w:rsidR="008C5411" w:rsidRPr="00ED00FF">
        <w:rPr>
          <w:rFonts w:eastAsia="Times New Roman" w:hint="cs"/>
          <w:sz w:val="24"/>
          <w:szCs w:val="24"/>
          <w:rtl/>
        </w:rPr>
        <w:t xml:space="preserve"> דאגת ליציבות מערכות זה"ב ושיקים במגוון היבטים, </w:t>
      </w:r>
      <w:r w:rsidRPr="00ED00FF">
        <w:rPr>
          <w:rFonts w:eastAsia="Times New Roman" w:hint="cs"/>
          <w:sz w:val="24"/>
          <w:szCs w:val="24"/>
        </w:rPr>
        <w:t xml:space="preserve"> </w:t>
      </w:r>
      <w:r w:rsidRPr="00ED00FF">
        <w:rPr>
          <w:rFonts w:eastAsia="Times New Roman" w:hint="cs"/>
          <w:sz w:val="24"/>
          <w:szCs w:val="24"/>
          <w:rtl/>
        </w:rPr>
        <w:t>עוררת באגף רצון מוגבר לעשיה ופעולה</w:t>
      </w:r>
      <w:r w:rsidR="008C5411" w:rsidRPr="00ED00FF">
        <w:rPr>
          <w:rFonts w:eastAsia="Times New Roman" w:hint="cs"/>
          <w:sz w:val="24"/>
          <w:szCs w:val="24"/>
          <w:rtl/>
        </w:rPr>
        <w:t>.</w:t>
      </w:r>
      <w:r w:rsidRPr="00ED00FF">
        <w:rPr>
          <w:rFonts w:eastAsia="Times New Roman" w:hint="cs"/>
          <w:sz w:val="24"/>
          <w:szCs w:val="24"/>
          <w:rtl/>
        </w:rPr>
        <w:t xml:space="preserve"> את זה״ב את הופכת לתשתית משנת מציאות </w:t>
      </w:r>
      <w:r w:rsidRPr="00ED00FF">
        <w:rPr>
          <w:rFonts w:eastAsia="Times New Roman"/>
          <w:sz w:val="24"/>
          <w:szCs w:val="24"/>
          <w:rtl/>
        </w:rPr>
        <w:t>–</w:t>
      </w:r>
      <w:r w:rsidRPr="00ED00FF">
        <w:rPr>
          <w:rFonts w:eastAsia="Times New Roman" w:hint="cs"/>
          <w:sz w:val="24"/>
          <w:szCs w:val="24"/>
          <w:rtl/>
        </w:rPr>
        <w:t xml:space="preserve"> תיכף יעלה לאוויר שדרוג מהותי נוסף</w:t>
      </w:r>
      <w:r w:rsidR="00FA34F2" w:rsidRPr="00ED00FF">
        <w:rPr>
          <w:rFonts w:eastAsia="Times New Roman" w:hint="cs"/>
          <w:sz w:val="24"/>
          <w:szCs w:val="24"/>
          <w:rtl/>
        </w:rPr>
        <w:t>,</w:t>
      </w:r>
      <w:r w:rsidRPr="00ED00FF">
        <w:rPr>
          <w:rFonts w:eastAsia="Times New Roman" w:hint="cs"/>
          <w:sz w:val="24"/>
          <w:szCs w:val="24"/>
          <w:rtl/>
        </w:rPr>
        <w:t xml:space="preserve"> ואז חכו לראות את לימור </w:t>
      </w:r>
      <w:r w:rsidR="00FA34F2" w:rsidRPr="00ED00FF">
        <w:rPr>
          <w:rFonts w:eastAsia="Times New Roman" w:hint="cs"/>
          <w:sz w:val="24"/>
          <w:szCs w:val="24"/>
          <w:rtl/>
        </w:rPr>
        <w:t>ואנשיה מממשים</w:t>
      </w:r>
      <w:r w:rsidRPr="00ED00FF">
        <w:rPr>
          <w:rFonts w:eastAsia="Times New Roman" w:hint="cs"/>
          <w:sz w:val="24"/>
          <w:szCs w:val="24"/>
          <w:rtl/>
        </w:rPr>
        <w:t xml:space="preserve"> אסטרטגיה </w:t>
      </w:r>
      <w:r w:rsidR="00FA34F2" w:rsidRPr="00ED00FF">
        <w:rPr>
          <w:rFonts w:eastAsia="Times New Roman" w:hint="cs"/>
          <w:sz w:val="24"/>
          <w:szCs w:val="24"/>
          <w:rtl/>
        </w:rPr>
        <w:t xml:space="preserve">חדשה שבנו, אסטרטגיה </w:t>
      </w:r>
      <w:r w:rsidRPr="00ED00FF">
        <w:rPr>
          <w:rFonts w:eastAsia="Times New Roman" w:hint="cs"/>
          <w:sz w:val="24"/>
          <w:szCs w:val="24"/>
          <w:rtl/>
        </w:rPr>
        <w:t xml:space="preserve">משנת שוק לטובת כל האקוסיסטם ולטובת כל המשק. </w:t>
      </w:r>
    </w:p>
    <w:p w:rsidR="00665B0A" w:rsidRPr="00ED00FF" w:rsidRDefault="007D339D" w:rsidP="004210C7">
      <w:pPr>
        <w:rPr>
          <w:rFonts w:eastAsia="Times New Roman"/>
          <w:sz w:val="24"/>
          <w:szCs w:val="24"/>
        </w:rPr>
      </w:pPr>
      <w:r w:rsidRPr="00ED00FF">
        <w:rPr>
          <w:rFonts w:eastAsia="Times New Roman" w:hint="cs"/>
          <w:sz w:val="24"/>
          <w:szCs w:val="24"/>
          <w:rtl/>
        </w:rPr>
        <w:t xml:space="preserve">תודה </w:t>
      </w:r>
      <w:r w:rsidRPr="00ED00FF">
        <w:rPr>
          <w:rFonts w:eastAsia="Times New Roman" w:hint="cs"/>
          <w:b/>
          <w:bCs/>
          <w:sz w:val="24"/>
          <w:szCs w:val="24"/>
          <w:rtl/>
        </w:rPr>
        <w:t>לרונית ציטיאט</w:t>
      </w:r>
      <w:r w:rsidR="001E6753" w:rsidRPr="00ED00FF">
        <w:rPr>
          <w:rFonts w:eastAsia="Times New Roman" w:hint="cs"/>
          <w:sz w:val="24"/>
          <w:szCs w:val="24"/>
          <w:rtl/>
        </w:rPr>
        <w:t xml:space="preserve"> ש</w:t>
      </w:r>
      <w:r w:rsidRPr="00ED00FF">
        <w:rPr>
          <w:rFonts w:eastAsia="Times New Roman" w:hint="cs"/>
          <w:sz w:val="24"/>
          <w:szCs w:val="24"/>
          <w:rtl/>
        </w:rPr>
        <w:t xml:space="preserve">הקימה את כל הפעילות של מת"ש לפני שנים, וקלטה אותי לתפקיד. לימדת אותי </w:t>
      </w:r>
      <w:r w:rsidR="004210C7" w:rsidRPr="00ED00FF">
        <w:rPr>
          <w:rFonts w:eastAsia="Times New Roman" w:hint="cs"/>
          <w:sz w:val="24"/>
          <w:szCs w:val="24"/>
          <w:rtl/>
        </w:rPr>
        <w:t xml:space="preserve">את </w:t>
      </w:r>
      <w:r w:rsidRPr="00ED00FF">
        <w:rPr>
          <w:rFonts w:eastAsia="Times New Roman" w:hint="cs"/>
          <w:sz w:val="24"/>
          <w:szCs w:val="24"/>
          <w:rtl/>
        </w:rPr>
        <w:t xml:space="preserve">כל מה שהייתי צריך להכיר ולדעת כדי להצליח, לפני שפרשת ויצאת לדרך חדשה ומוצלחת. </w:t>
      </w:r>
    </w:p>
    <w:p w:rsidR="001F7A16" w:rsidRPr="00ED00FF" w:rsidRDefault="007D339D" w:rsidP="004210C7">
      <w:pPr>
        <w:rPr>
          <w:rFonts w:eastAsia="Times New Roman"/>
          <w:sz w:val="24"/>
          <w:szCs w:val="24"/>
        </w:rPr>
      </w:pPr>
      <w:r w:rsidRPr="00ED00FF">
        <w:rPr>
          <w:rFonts w:eastAsia="Times New Roman" w:hint="cs"/>
          <w:sz w:val="24"/>
          <w:szCs w:val="24"/>
          <w:rtl/>
        </w:rPr>
        <w:lastRenderedPageBreak/>
        <w:t xml:space="preserve">תודה ליועצות במחלקה, </w:t>
      </w:r>
      <w:r w:rsidRPr="00ED00FF">
        <w:rPr>
          <w:rFonts w:eastAsia="Times New Roman" w:hint="cs"/>
          <w:b/>
          <w:bCs/>
          <w:sz w:val="24"/>
          <w:szCs w:val="24"/>
          <w:rtl/>
        </w:rPr>
        <w:t>מגי רוקח ושירי חדש</w:t>
      </w:r>
      <w:r w:rsidRPr="00ED00FF">
        <w:rPr>
          <w:rFonts w:eastAsia="Times New Roman" w:hint="cs"/>
          <w:sz w:val="24"/>
          <w:szCs w:val="24"/>
          <w:rtl/>
        </w:rPr>
        <w:t xml:space="preserve">, </w:t>
      </w:r>
      <w:r w:rsidR="00CC1439" w:rsidRPr="00ED00FF">
        <w:rPr>
          <w:rFonts w:eastAsia="Times New Roman" w:hint="cs"/>
          <w:sz w:val="24"/>
          <w:szCs w:val="24"/>
          <w:rtl/>
        </w:rPr>
        <w:t xml:space="preserve">על המהלכים הרבים שהובלתן, </w:t>
      </w:r>
      <w:r w:rsidR="007A1560" w:rsidRPr="00ED00FF">
        <w:rPr>
          <w:rFonts w:eastAsia="Times New Roman" w:hint="cs"/>
          <w:b/>
          <w:bCs/>
          <w:sz w:val="24"/>
          <w:szCs w:val="24"/>
          <w:rtl/>
        </w:rPr>
        <w:t>לעובדות</w:t>
      </w:r>
      <w:r w:rsidRPr="00ED00FF">
        <w:rPr>
          <w:rFonts w:eastAsia="Times New Roman" w:hint="cs"/>
          <w:b/>
          <w:bCs/>
          <w:sz w:val="24"/>
          <w:szCs w:val="24"/>
          <w:rtl/>
        </w:rPr>
        <w:t xml:space="preserve"> המטה</w:t>
      </w:r>
      <w:r w:rsidRPr="00ED00FF">
        <w:rPr>
          <w:rFonts w:eastAsia="Times New Roman" w:hint="cs"/>
          <w:sz w:val="24"/>
          <w:szCs w:val="24"/>
          <w:rtl/>
        </w:rPr>
        <w:t xml:space="preserve">, </w:t>
      </w:r>
      <w:r w:rsidR="007A1560" w:rsidRPr="00ED00FF">
        <w:rPr>
          <w:rFonts w:eastAsia="Times New Roman" w:hint="cs"/>
          <w:sz w:val="24"/>
          <w:szCs w:val="24"/>
          <w:rtl/>
        </w:rPr>
        <w:t xml:space="preserve">שעבדו צמוד איתי </w:t>
      </w:r>
      <w:r w:rsidR="007A1560" w:rsidRPr="00ED00FF">
        <w:rPr>
          <w:rFonts w:eastAsia="Times New Roman"/>
          <w:sz w:val="24"/>
          <w:szCs w:val="24"/>
          <w:rtl/>
        </w:rPr>
        <w:t>–</w:t>
      </w:r>
      <w:r w:rsidR="007A1560" w:rsidRPr="00ED00FF">
        <w:rPr>
          <w:rFonts w:eastAsia="Times New Roman" w:hint="cs"/>
          <w:sz w:val="24"/>
          <w:szCs w:val="24"/>
          <w:rtl/>
        </w:rPr>
        <w:t xml:space="preserve"> כולן, אגב, נשים.  </w:t>
      </w:r>
      <w:r w:rsidRPr="00ED00FF">
        <w:rPr>
          <w:rFonts w:eastAsia="Times New Roman" w:hint="cs"/>
          <w:sz w:val="24"/>
          <w:szCs w:val="24"/>
          <w:rtl/>
        </w:rPr>
        <w:t>וב</w:t>
      </w:r>
      <w:r w:rsidR="007A1560" w:rsidRPr="00ED00FF">
        <w:rPr>
          <w:rFonts w:eastAsia="Times New Roman" w:hint="cs"/>
          <w:sz w:val="24"/>
          <w:szCs w:val="24"/>
          <w:rtl/>
        </w:rPr>
        <w:t>יניהן</w:t>
      </w:r>
      <w:r w:rsidRPr="00ED00FF">
        <w:rPr>
          <w:rFonts w:eastAsia="Times New Roman" w:hint="cs"/>
          <w:sz w:val="24"/>
          <w:szCs w:val="24"/>
          <w:rtl/>
        </w:rPr>
        <w:t xml:space="preserve"> </w:t>
      </w:r>
      <w:r w:rsidR="007A1560" w:rsidRPr="00ED00FF">
        <w:rPr>
          <w:rFonts w:eastAsia="Times New Roman" w:hint="cs"/>
          <w:sz w:val="24"/>
          <w:szCs w:val="24"/>
          <w:rtl/>
        </w:rPr>
        <w:t>תודה גדולה ומרובה</w:t>
      </w:r>
      <w:r w:rsidR="007A1560" w:rsidRPr="00ED00FF">
        <w:rPr>
          <w:rFonts w:eastAsia="Times New Roman" w:hint="cs"/>
          <w:b/>
          <w:bCs/>
          <w:sz w:val="24"/>
          <w:szCs w:val="24"/>
          <w:rtl/>
        </w:rPr>
        <w:t xml:space="preserve"> ל</w:t>
      </w:r>
      <w:r w:rsidRPr="00ED00FF">
        <w:rPr>
          <w:rFonts w:eastAsia="Times New Roman" w:hint="cs"/>
          <w:b/>
          <w:bCs/>
          <w:sz w:val="24"/>
          <w:szCs w:val="24"/>
          <w:rtl/>
        </w:rPr>
        <w:t>נטלי מתן</w:t>
      </w:r>
      <w:r w:rsidRPr="00ED00FF">
        <w:rPr>
          <w:rFonts w:eastAsia="Times New Roman" w:hint="cs"/>
          <w:sz w:val="24"/>
          <w:szCs w:val="24"/>
          <w:rtl/>
        </w:rPr>
        <w:t>, ש</w:t>
      </w:r>
      <w:r w:rsidR="00CC1439" w:rsidRPr="00ED00FF">
        <w:rPr>
          <w:rFonts w:eastAsia="Times New Roman" w:hint="cs"/>
          <w:sz w:val="24"/>
          <w:szCs w:val="24"/>
          <w:rtl/>
        </w:rPr>
        <w:t xml:space="preserve">כולכם כבר </w:t>
      </w:r>
      <w:r w:rsidRPr="00ED00FF">
        <w:rPr>
          <w:rFonts w:eastAsia="Times New Roman" w:hint="cs"/>
          <w:sz w:val="24"/>
          <w:szCs w:val="24"/>
          <w:rtl/>
        </w:rPr>
        <w:t xml:space="preserve">הכרתם </w:t>
      </w:r>
      <w:r w:rsidRPr="00ED00FF">
        <w:rPr>
          <w:rFonts w:eastAsia="Times New Roman"/>
          <w:sz w:val="24"/>
          <w:szCs w:val="24"/>
          <w:rtl/>
        </w:rPr>
        <w:t>–</w:t>
      </w:r>
      <w:r w:rsidRPr="00ED00FF">
        <w:rPr>
          <w:rFonts w:eastAsia="Times New Roman" w:hint="cs"/>
          <w:sz w:val="24"/>
          <w:szCs w:val="24"/>
          <w:rtl/>
        </w:rPr>
        <w:t xml:space="preserve"> </w:t>
      </w:r>
      <w:r w:rsidR="00CC1439" w:rsidRPr="00ED00FF">
        <w:rPr>
          <w:rFonts w:eastAsia="Times New Roman" w:hint="cs"/>
          <w:sz w:val="24"/>
          <w:szCs w:val="24"/>
          <w:rtl/>
        </w:rPr>
        <w:t xml:space="preserve">בין היתר, </w:t>
      </w:r>
      <w:r w:rsidRPr="00ED00FF">
        <w:rPr>
          <w:rFonts w:eastAsia="Times New Roman" w:hint="cs"/>
          <w:sz w:val="24"/>
          <w:szCs w:val="24"/>
          <w:rtl/>
        </w:rPr>
        <w:t xml:space="preserve">היא מנחה את האירוע </w:t>
      </w:r>
      <w:r w:rsidR="007A1560" w:rsidRPr="00ED00FF">
        <w:rPr>
          <w:rFonts w:eastAsia="Times New Roman" w:hint="cs"/>
          <w:sz w:val="24"/>
          <w:szCs w:val="24"/>
          <w:rtl/>
        </w:rPr>
        <w:t xml:space="preserve">הערב </w:t>
      </w:r>
      <w:r w:rsidRPr="00ED00FF">
        <w:rPr>
          <w:rFonts w:eastAsia="Times New Roman" w:hint="cs"/>
          <w:sz w:val="24"/>
          <w:szCs w:val="24"/>
          <w:rtl/>
        </w:rPr>
        <w:t xml:space="preserve">ו, יחד עם מזכירת המחלקה, ארגנה אותו.  </w:t>
      </w:r>
      <w:r w:rsidR="00CC1439" w:rsidRPr="00ED00FF">
        <w:rPr>
          <w:rFonts w:eastAsia="Times New Roman" w:hint="cs"/>
          <w:sz w:val="24"/>
          <w:szCs w:val="24"/>
          <w:rtl/>
        </w:rPr>
        <w:t>בהזדמנות זו, תודה גם ל</w:t>
      </w:r>
      <w:r w:rsidR="005C0EB6" w:rsidRPr="00ED00FF">
        <w:rPr>
          <w:rFonts w:eastAsia="Times New Roman" w:hint="cs"/>
          <w:sz w:val="24"/>
          <w:szCs w:val="24"/>
          <w:rtl/>
        </w:rPr>
        <w:t>אנשי ה</w:t>
      </w:r>
      <w:r w:rsidR="007A1560" w:rsidRPr="00ED00FF">
        <w:rPr>
          <w:rFonts w:eastAsia="Times New Roman" w:hint="cs"/>
          <w:sz w:val="24"/>
          <w:szCs w:val="24"/>
          <w:rtl/>
        </w:rPr>
        <w:t xml:space="preserve">לוגיסטיקה, </w:t>
      </w:r>
      <w:r w:rsidR="005C0EB6" w:rsidRPr="00ED00FF">
        <w:rPr>
          <w:rFonts w:eastAsia="Times New Roman" w:hint="cs"/>
          <w:sz w:val="24"/>
          <w:szCs w:val="24"/>
          <w:rtl/>
        </w:rPr>
        <w:t xml:space="preserve">הביטחון, והתמיכה </w:t>
      </w:r>
      <w:r w:rsidR="00CC1439" w:rsidRPr="00ED00FF">
        <w:rPr>
          <w:rFonts w:eastAsia="Times New Roman" w:hint="cs"/>
          <w:sz w:val="24"/>
          <w:szCs w:val="24"/>
          <w:rtl/>
        </w:rPr>
        <w:t xml:space="preserve">על ארגון </w:t>
      </w:r>
      <w:r w:rsidR="005C0EB6" w:rsidRPr="00ED00FF">
        <w:rPr>
          <w:rFonts w:eastAsia="Times New Roman" w:hint="cs"/>
          <w:sz w:val="24"/>
          <w:szCs w:val="24"/>
          <w:rtl/>
        </w:rPr>
        <w:t xml:space="preserve">וניהול </w:t>
      </w:r>
      <w:r w:rsidR="00CC1439" w:rsidRPr="00ED00FF">
        <w:rPr>
          <w:rFonts w:eastAsia="Times New Roman" w:hint="cs"/>
          <w:sz w:val="24"/>
          <w:szCs w:val="24"/>
          <w:rtl/>
        </w:rPr>
        <w:t>כל האירוע</w:t>
      </w:r>
      <w:r w:rsidR="004210C7" w:rsidRPr="00ED00FF">
        <w:rPr>
          <w:rFonts w:eastAsia="Times New Roman" w:hint="cs"/>
          <w:sz w:val="24"/>
          <w:szCs w:val="24"/>
          <w:rtl/>
        </w:rPr>
        <w:t xml:space="preserve"> היפה הזה</w:t>
      </w:r>
      <w:r w:rsidR="00CC1439" w:rsidRPr="00ED00FF">
        <w:rPr>
          <w:rFonts w:eastAsia="Times New Roman" w:hint="cs"/>
          <w:sz w:val="24"/>
          <w:szCs w:val="24"/>
          <w:rtl/>
        </w:rPr>
        <w:t xml:space="preserve">.  </w:t>
      </w:r>
    </w:p>
    <w:p w:rsidR="00665B0A" w:rsidRPr="00ED00FF" w:rsidRDefault="007D339D" w:rsidP="004210C7">
      <w:pPr>
        <w:rPr>
          <w:rFonts w:eastAsia="Times New Roman"/>
          <w:sz w:val="24"/>
          <w:szCs w:val="24"/>
        </w:rPr>
      </w:pPr>
      <w:r w:rsidRPr="00ED00FF">
        <w:rPr>
          <w:rFonts w:eastAsia="Times New Roman" w:hint="cs"/>
          <w:b/>
          <w:bCs/>
          <w:sz w:val="24"/>
          <w:szCs w:val="24"/>
          <w:rtl/>
        </w:rPr>
        <w:t>נטלי</w:t>
      </w:r>
      <w:r w:rsidRPr="00ED00FF">
        <w:rPr>
          <w:rFonts w:eastAsia="Times New Roman" w:hint="cs"/>
          <w:sz w:val="24"/>
          <w:szCs w:val="24"/>
          <w:rtl/>
        </w:rPr>
        <w:t xml:space="preserve"> הפנימה את המדיניות שהטמעתי: אנו חייבים לספר את הנרטיב של תחום התשלומים בישראל, ואת כל המהלכים שאנו</w:t>
      </w:r>
      <w:r w:rsidR="00FA34F2" w:rsidRPr="00ED00FF">
        <w:rPr>
          <w:rFonts w:eastAsia="Times New Roman" w:hint="cs"/>
          <w:sz w:val="24"/>
          <w:szCs w:val="24"/>
          <w:rtl/>
        </w:rPr>
        <w:t>, קולקטיב הרגולטורים הפיננסים,</w:t>
      </w:r>
      <w:r w:rsidRPr="00ED00FF">
        <w:rPr>
          <w:rFonts w:eastAsia="Times New Roman" w:hint="cs"/>
          <w:sz w:val="24"/>
          <w:szCs w:val="24"/>
          <w:rtl/>
        </w:rPr>
        <w:t xml:space="preserve"> מובילים, לקהילת הפינטק </w:t>
      </w:r>
      <w:r w:rsidR="001F7A16" w:rsidRPr="00ED00FF">
        <w:rPr>
          <w:rFonts w:eastAsia="Times New Roman" w:hint="cs"/>
          <w:sz w:val="24"/>
          <w:szCs w:val="24"/>
          <w:rtl/>
        </w:rPr>
        <w:t>הרחבה</w:t>
      </w:r>
      <w:r w:rsidRPr="00ED00FF">
        <w:rPr>
          <w:rFonts w:eastAsia="Times New Roman" w:hint="cs"/>
          <w:sz w:val="24"/>
          <w:szCs w:val="24"/>
          <w:rtl/>
        </w:rPr>
        <w:t>.  אחרת</w:t>
      </w:r>
      <w:r w:rsidR="001F7A16" w:rsidRPr="00ED00FF">
        <w:rPr>
          <w:rFonts w:eastAsia="Times New Roman" w:hint="cs"/>
          <w:sz w:val="24"/>
          <w:szCs w:val="24"/>
          <w:rtl/>
        </w:rPr>
        <w:t>,</w:t>
      </w:r>
      <w:r w:rsidRPr="00ED00FF">
        <w:rPr>
          <w:rFonts w:eastAsia="Times New Roman" w:hint="cs"/>
          <w:sz w:val="24"/>
          <w:szCs w:val="24"/>
          <w:rtl/>
        </w:rPr>
        <w:t xml:space="preserve"> הכל ישאר על הנייר ולא ישנה מציאות.  נטלי, בנחישות, עקשנות, התמדה וחרי</w:t>
      </w:r>
      <w:r w:rsidR="004210C7" w:rsidRPr="00ED00FF">
        <w:rPr>
          <w:rFonts w:eastAsia="Times New Roman" w:hint="cs"/>
          <w:sz w:val="24"/>
          <w:szCs w:val="24"/>
          <w:rtl/>
        </w:rPr>
        <w:t>צות, משך שנים זיהית הזדמנויות ד</w:t>
      </w:r>
      <w:r w:rsidRPr="00ED00FF">
        <w:rPr>
          <w:rFonts w:eastAsia="Times New Roman" w:hint="cs"/>
          <w:sz w:val="24"/>
          <w:szCs w:val="24"/>
          <w:rtl/>
        </w:rPr>
        <w:t>ברור, הכנת אותי ו</w:t>
      </w:r>
      <w:r w:rsidR="00CC1439" w:rsidRPr="00ED00FF">
        <w:rPr>
          <w:rFonts w:eastAsia="Times New Roman" w:hint="cs"/>
          <w:sz w:val="24"/>
          <w:szCs w:val="24"/>
          <w:rtl/>
        </w:rPr>
        <w:t xml:space="preserve">את </w:t>
      </w:r>
      <w:r w:rsidRPr="00ED00FF">
        <w:rPr>
          <w:rFonts w:eastAsia="Times New Roman" w:hint="cs"/>
          <w:sz w:val="24"/>
          <w:szCs w:val="24"/>
          <w:rtl/>
        </w:rPr>
        <w:t xml:space="preserve">המחלקה </w:t>
      </w:r>
      <w:r w:rsidR="00FA34F2" w:rsidRPr="00ED00FF">
        <w:rPr>
          <w:rFonts w:eastAsia="Times New Roman" w:hint="cs"/>
          <w:sz w:val="24"/>
          <w:szCs w:val="24"/>
          <w:rtl/>
        </w:rPr>
        <w:t>לאירוע</w:t>
      </w:r>
      <w:r w:rsidR="00CC1439" w:rsidRPr="00ED00FF">
        <w:rPr>
          <w:rFonts w:eastAsia="Times New Roman" w:hint="cs"/>
          <w:sz w:val="24"/>
          <w:szCs w:val="24"/>
          <w:rtl/>
        </w:rPr>
        <w:t xml:space="preserve">ים השונים, </w:t>
      </w:r>
      <w:r w:rsidR="001F7A16" w:rsidRPr="00ED00FF">
        <w:rPr>
          <w:rFonts w:eastAsia="Times New Roman" w:hint="cs"/>
          <w:sz w:val="24"/>
          <w:szCs w:val="24"/>
          <w:rtl/>
        </w:rPr>
        <w:t>כמעט אף פעם לא וי</w:t>
      </w:r>
      <w:r w:rsidR="008C5411" w:rsidRPr="00ED00FF">
        <w:rPr>
          <w:rFonts w:eastAsia="Times New Roman" w:hint="cs"/>
          <w:sz w:val="24"/>
          <w:szCs w:val="24"/>
          <w:rtl/>
        </w:rPr>
        <w:t>ת</w:t>
      </w:r>
      <w:r w:rsidR="001F7A16" w:rsidRPr="00ED00FF">
        <w:rPr>
          <w:rFonts w:eastAsia="Times New Roman" w:hint="cs"/>
          <w:sz w:val="24"/>
          <w:szCs w:val="24"/>
          <w:rtl/>
        </w:rPr>
        <w:t>רת</w:t>
      </w:r>
      <w:r w:rsidR="008C5411" w:rsidRPr="00ED00FF">
        <w:rPr>
          <w:rFonts w:eastAsia="Times New Roman" w:hint="cs"/>
          <w:sz w:val="24"/>
          <w:szCs w:val="24"/>
          <w:rtl/>
        </w:rPr>
        <w:t>, לא</w:t>
      </w:r>
      <w:r w:rsidR="001F7A16" w:rsidRPr="00ED00FF">
        <w:rPr>
          <w:rFonts w:eastAsia="Times New Roman" w:hint="cs"/>
          <w:sz w:val="24"/>
          <w:szCs w:val="24"/>
          <w:rtl/>
        </w:rPr>
        <w:t xml:space="preserve"> לי </w:t>
      </w:r>
      <w:r w:rsidR="008C5411" w:rsidRPr="00ED00FF">
        <w:rPr>
          <w:rFonts w:eastAsia="Times New Roman" w:hint="cs"/>
          <w:sz w:val="24"/>
          <w:szCs w:val="24"/>
          <w:rtl/>
        </w:rPr>
        <w:t>ולא</w:t>
      </w:r>
      <w:r w:rsidR="001F7A16" w:rsidRPr="00ED00FF">
        <w:rPr>
          <w:rFonts w:eastAsia="Times New Roman" w:hint="cs"/>
          <w:sz w:val="24"/>
          <w:szCs w:val="24"/>
          <w:rtl/>
        </w:rPr>
        <w:t xml:space="preserve"> למארגני האירועים למיניהם, </w:t>
      </w:r>
      <w:r w:rsidRPr="00ED00FF">
        <w:rPr>
          <w:rFonts w:eastAsia="Times New Roman" w:hint="cs"/>
          <w:sz w:val="24"/>
          <w:szCs w:val="24"/>
          <w:rtl/>
        </w:rPr>
        <w:t xml:space="preserve">דאגת שאשתתף </w:t>
      </w:r>
      <w:r w:rsidR="00CC1439" w:rsidRPr="00ED00FF">
        <w:rPr>
          <w:rFonts w:eastAsia="Times New Roman" w:hint="cs"/>
          <w:sz w:val="24"/>
          <w:szCs w:val="24"/>
          <w:rtl/>
        </w:rPr>
        <w:t xml:space="preserve">ואעביר </w:t>
      </w:r>
      <w:r w:rsidR="00781015" w:rsidRPr="00ED00FF">
        <w:rPr>
          <w:rFonts w:eastAsia="Times New Roman" w:hint="cs"/>
          <w:sz w:val="24"/>
          <w:szCs w:val="24"/>
          <w:rtl/>
        </w:rPr>
        <w:t xml:space="preserve">לא פחות </w:t>
      </w:r>
      <w:r w:rsidR="00CC1439" w:rsidRPr="00ED00FF">
        <w:rPr>
          <w:rFonts w:eastAsia="Times New Roman" w:hint="cs"/>
          <w:sz w:val="24"/>
          <w:szCs w:val="24"/>
          <w:rtl/>
        </w:rPr>
        <w:t>מ</w:t>
      </w:r>
      <w:r w:rsidRPr="00ED00FF">
        <w:rPr>
          <w:rFonts w:eastAsia="Times New Roman" w:hint="cs"/>
          <w:sz w:val="24"/>
          <w:szCs w:val="24"/>
          <w:rtl/>
        </w:rPr>
        <w:t xml:space="preserve"> 130 </w:t>
      </w:r>
      <w:r w:rsidR="00781015" w:rsidRPr="00ED00FF">
        <w:rPr>
          <w:rFonts w:eastAsia="Times New Roman" w:hint="cs"/>
          <w:sz w:val="24"/>
          <w:szCs w:val="24"/>
          <w:rtl/>
        </w:rPr>
        <w:t xml:space="preserve">הרצאות </w:t>
      </w:r>
      <w:r w:rsidR="004210C7" w:rsidRPr="00ED00FF">
        <w:rPr>
          <w:rFonts w:eastAsia="Times New Roman" w:hint="cs"/>
          <w:sz w:val="24"/>
          <w:szCs w:val="24"/>
          <w:rtl/>
        </w:rPr>
        <w:t xml:space="preserve">(!) </w:t>
      </w:r>
      <w:r w:rsidR="00CC1439" w:rsidRPr="00ED00FF">
        <w:rPr>
          <w:rFonts w:eastAsia="Times New Roman" w:hint="cs"/>
          <w:sz w:val="24"/>
          <w:szCs w:val="24"/>
          <w:rtl/>
        </w:rPr>
        <w:t xml:space="preserve">בישראל ובחו"ל רק </w:t>
      </w:r>
      <w:r w:rsidRPr="00ED00FF">
        <w:rPr>
          <w:rFonts w:eastAsia="Times New Roman" w:hint="cs"/>
          <w:sz w:val="24"/>
          <w:szCs w:val="24"/>
          <w:rtl/>
        </w:rPr>
        <w:t xml:space="preserve">ב </w:t>
      </w:r>
      <w:r w:rsidR="00781015" w:rsidRPr="00ED00FF">
        <w:rPr>
          <w:rFonts w:eastAsia="Times New Roman" w:hint="cs"/>
          <w:sz w:val="24"/>
          <w:szCs w:val="24"/>
          <w:rtl/>
        </w:rPr>
        <w:t xml:space="preserve"> </w:t>
      </w:r>
      <w:r w:rsidRPr="00ED00FF">
        <w:rPr>
          <w:rFonts w:eastAsia="Times New Roman" w:hint="cs"/>
          <w:sz w:val="24"/>
          <w:szCs w:val="24"/>
          <w:rtl/>
        </w:rPr>
        <w:t xml:space="preserve">2.5 </w:t>
      </w:r>
      <w:r w:rsidR="00781015" w:rsidRPr="00ED00FF">
        <w:rPr>
          <w:rFonts w:eastAsia="Times New Roman" w:hint="cs"/>
          <w:sz w:val="24"/>
          <w:szCs w:val="24"/>
          <w:rtl/>
        </w:rPr>
        <w:t xml:space="preserve">השנים </w:t>
      </w:r>
      <w:r w:rsidRPr="00ED00FF">
        <w:rPr>
          <w:rFonts w:eastAsia="Times New Roman" w:hint="cs"/>
          <w:sz w:val="24"/>
          <w:szCs w:val="24"/>
          <w:rtl/>
        </w:rPr>
        <w:t>האחרונות</w:t>
      </w:r>
      <w:r w:rsidR="00781015" w:rsidRPr="00ED00FF">
        <w:rPr>
          <w:rFonts w:eastAsia="Times New Roman" w:hint="cs"/>
          <w:sz w:val="24"/>
          <w:szCs w:val="24"/>
          <w:rtl/>
        </w:rPr>
        <w:t>.</w:t>
      </w:r>
    </w:p>
    <w:p w:rsidR="001B0D70" w:rsidRPr="00ED00FF" w:rsidRDefault="001B0D70" w:rsidP="001B0D70">
      <w:pPr>
        <w:pStyle w:val="a3"/>
        <w:rPr>
          <w:rFonts w:eastAsia="Times New Roman"/>
          <w:sz w:val="24"/>
          <w:szCs w:val="24"/>
        </w:rPr>
      </w:pPr>
    </w:p>
    <w:p w:rsidR="00782105" w:rsidRPr="00ED00FF" w:rsidRDefault="007D339D" w:rsidP="004210C7">
      <w:pPr>
        <w:rPr>
          <w:rFonts w:eastAsia="Times New Roman"/>
          <w:sz w:val="24"/>
          <w:szCs w:val="24"/>
        </w:rPr>
      </w:pPr>
      <w:r w:rsidRPr="00ED00FF">
        <w:rPr>
          <w:rFonts w:eastAsia="Times New Roman" w:hint="cs"/>
          <w:sz w:val="24"/>
          <w:szCs w:val="24"/>
          <w:rtl/>
        </w:rPr>
        <w:t xml:space="preserve">תודה למנהלי היחידות שלנו, </w:t>
      </w:r>
      <w:r w:rsidRPr="00ED00FF">
        <w:rPr>
          <w:rFonts w:eastAsia="Times New Roman" w:hint="cs"/>
          <w:b/>
          <w:bCs/>
          <w:sz w:val="24"/>
          <w:szCs w:val="24"/>
          <w:rtl/>
        </w:rPr>
        <w:t>טסיב לב, עובד סבתי, נתי טאובר ויעל רשתי</w:t>
      </w:r>
      <w:r w:rsidR="00FA34F2" w:rsidRPr="00ED00FF">
        <w:rPr>
          <w:rFonts w:eastAsia="Times New Roman" w:hint="cs"/>
          <w:sz w:val="24"/>
          <w:szCs w:val="24"/>
          <w:rtl/>
        </w:rPr>
        <w:t>, ו</w:t>
      </w:r>
      <w:r w:rsidRPr="00ED00FF">
        <w:rPr>
          <w:rFonts w:eastAsia="Times New Roman" w:hint="cs"/>
          <w:sz w:val="24"/>
          <w:szCs w:val="24"/>
          <w:rtl/>
        </w:rPr>
        <w:t>לכל העובדים</w:t>
      </w:r>
      <w:r w:rsidR="00CC1439" w:rsidRPr="00ED00FF">
        <w:rPr>
          <w:rFonts w:eastAsia="Times New Roman" w:hint="cs"/>
          <w:sz w:val="24"/>
          <w:szCs w:val="24"/>
          <w:rtl/>
        </w:rPr>
        <w:t xml:space="preserve"> </w:t>
      </w:r>
      <w:r w:rsidR="00FA34F2" w:rsidRPr="00ED00FF">
        <w:rPr>
          <w:rFonts w:eastAsia="Times New Roman" w:hint="cs"/>
          <w:sz w:val="24"/>
          <w:szCs w:val="24"/>
          <w:rtl/>
        </w:rPr>
        <w:t>באגפים</w:t>
      </w:r>
      <w:r w:rsidR="00CC1439" w:rsidRPr="00ED00FF">
        <w:rPr>
          <w:rFonts w:eastAsia="Times New Roman" w:hint="cs"/>
          <w:sz w:val="24"/>
          <w:szCs w:val="24"/>
          <w:rtl/>
        </w:rPr>
        <w:t>, הוותיקים והחדשים</w:t>
      </w:r>
      <w:r w:rsidRPr="00ED00FF">
        <w:rPr>
          <w:rFonts w:eastAsia="Times New Roman" w:hint="cs"/>
          <w:sz w:val="24"/>
          <w:szCs w:val="24"/>
          <w:rtl/>
        </w:rPr>
        <w:t>, שלא הפסקתם לתרום, לו לרגע</w:t>
      </w:r>
      <w:r w:rsidR="00FA34F2" w:rsidRPr="00ED00FF">
        <w:rPr>
          <w:rFonts w:eastAsia="Times New Roman" w:hint="cs"/>
          <w:sz w:val="24"/>
          <w:szCs w:val="24"/>
          <w:rtl/>
        </w:rPr>
        <w:t>.</w:t>
      </w:r>
      <w:r w:rsidRPr="00ED00FF">
        <w:rPr>
          <w:rFonts w:eastAsia="Times New Roman" w:hint="cs"/>
          <w:sz w:val="24"/>
          <w:szCs w:val="24"/>
          <w:rtl/>
        </w:rPr>
        <w:t xml:space="preserve"> </w:t>
      </w:r>
      <w:r w:rsidR="00781015" w:rsidRPr="00ED00FF">
        <w:rPr>
          <w:rFonts w:eastAsia="Times New Roman" w:hint="cs"/>
          <w:sz w:val="24"/>
          <w:szCs w:val="24"/>
          <w:rtl/>
        </w:rPr>
        <w:t xml:space="preserve">עם כ 40 תקנים בפועל, </w:t>
      </w:r>
      <w:r w:rsidR="00B60D81" w:rsidRPr="00ED00FF">
        <w:rPr>
          <w:rFonts w:eastAsia="Times New Roman" w:hint="cs"/>
          <w:sz w:val="24"/>
          <w:szCs w:val="24"/>
          <w:rtl/>
        </w:rPr>
        <w:t xml:space="preserve">ועדיין לא איישנו את כולם, ועוד מספר יועצים מסורים, </w:t>
      </w:r>
      <w:r w:rsidRPr="00ED00FF">
        <w:rPr>
          <w:rFonts w:eastAsia="Times New Roman" w:hint="cs"/>
          <w:sz w:val="24"/>
          <w:szCs w:val="24"/>
          <w:rtl/>
        </w:rPr>
        <w:t>התנהגנו כאילו אנו 200 איש, והישגנו תוצאות רבות</w:t>
      </w:r>
      <w:r w:rsidR="00CC1439" w:rsidRPr="00ED00FF">
        <w:rPr>
          <w:rFonts w:eastAsia="Times New Roman" w:hint="cs"/>
          <w:sz w:val="24"/>
          <w:szCs w:val="24"/>
          <w:rtl/>
        </w:rPr>
        <w:t xml:space="preserve">.  </w:t>
      </w:r>
      <w:r w:rsidR="00B60D81" w:rsidRPr="00ED00FF">
        <w:rPr>
          <w:rFonts w:eastAsia="Times New Roman" w:hint="cs"/>
          <w:sz w:val="24"/>
          <w:szCs w:val="24"/>
          <w:rtl/>
        </w:rPr>
        <w:t xml:space="preserve">באנגלית אומרים </w:t>
      </w:r>
      <w:r w:rsidR="00B60D81" w:rsidRPr="00ED00FF">
        <w:rPr>
          <w:rFonts w:eastAsia="Times New Roman"/>
          <w:sz w:val="24"/>
          <w:szCs w:val="24"/>
        </w:rPr>
        <w:t>It takes a village</w:t>
      </w:r>
      <w:r w:rsidR="00B60D81" w:rsidRPr="00ED00FF">
        <w:rPr>
          <w:rFonts w:eastAsia="Times New Roman" w:hint="cs"/>
          <w:sz w:val="24"/>
          <w:szCs w:val="24"/>
          <w:rtl/>
        </w:rPr>
        <w:t>, ואכן הרמנו פרויקטים וקידמנו מהלכים ששינו ו</w:t>
      </w:r>
      <w:r w:rsidR="001E6753" w:rsidRPr="00ED00FF">
        <w:rPr>
          <w:rFonts w:eastAsia="Times New Roman" w:hint="cs"/>
          <w:sz w:val="24"/>
          <w:szCs w:val="24"/>
          <w:rtl/>
        </w:rPr>
        <w:t>י</w:t>
      </w:r>
      <w:r w:rsidR="004210C7" w:rsidRPr="00ED00FF">
        <w:rPr>
          <w:rFonts w:eastAsia="Times New Roman" w:hint="cs"/>
          <w:sz w:val="24"/>
          <w:szCs w:val="24"/>
          <w:rtl/>
        </w:rPr>
        <w:t>ש</w:t>
      </w:r>
      <w:r w:rsidR="00B60D81" w:rsidRPr="00ED00FF">
        <w:rPr>
          <w:rFonts w:eastAsia="Times New Roman" w:hint="cs"/>
          <w:sz w:val="24"/>
          <w:szCs w:val="24"/>
          <w:rtl/>
        </w:rPr>
        <w:t xml:space="preserve">נו את השוק, תוך כדי שמירה מתמדת על יציבות המערכות.  </w:t>
      </w:r>
      <w:r w:rsidR="00CC1439" w:rsidRPr="00ED00FF">
        <w:rPr>
          <w:rFonts w:eastAsia="Times New Roman" w:hint="cs"/>
          <w:sz w:val="24"/>
          <w:szCs w:val="24"/>
          <w:rtl/>
        </w:rPr>
        <w:t>כפי שאמרתי לכם באירוע הפרידה של המחלקה, לכו עם גב זקוף, קומו כל בוקר והביטו במראה, דעו שאתם מבצעים תפקידי ליבה של בנק ישראל, כבנק מרכזי, שכל הכלכלה נשענת על העשייה שלכם.  ואם בדיונים ותהליכי קבלת החלטות לא מבינים זאת, דאגו לספר את הנרטיב שלנו,</w:t>
      </w:r>
      <w:r w:rsidR="00C71623" w:rsidRPr="00ED00FF">
        <w:rPr>
          <w:rFonts w:eastAsia="Times New Roman" w:hint="cs"/>
          <w:sz w:val="24"/>
          <w:szCs w:val="24"/>
          <w:rtl/>
        </w:rPr>
        <w:t xml:space="preserve"> כפי שעשינו בשנים האחרונות,</w:t>
      </w:r>
      <w:r w:rsidR="004210C7" w:rsidRPr="00ED00FF">
        <w:rPr>
          <w:rFonts w:eastAsia="Times New Roman" w:hint="cs"/>
          <w:sz w:val="24"/>
          <w:szCs w:val="24"/>
          <w:rtl/>
        </w:rPr>
        <w:t xml:space="preserve"> להשמיע את קולנו.</w:t>
      </w:r>
      <w:r w:rsidR="00CC1439" w:rsidRPr="00ED00FF">
        <w:rPr>
          <w:rFonts w:eastAsia="Times New Roman" w:hint="cs"/>
          <w:sz w:val="24"/>
          <w:szCs w:val="24"/>
          <w:rtl/>
        </w:rPr>
        <w:t xml:space="preserve"> רק כך תוכלו להמשיך לקדם את תחום התשלומים בישראל, וגם לדאוג ליציבותו.  </w:t>
      </w:r>
    </w:p>
    <w:p w:rsidR="00921AB0" w:rsidRPr="00ED00FF" w:rsidRDefault="007D339D" w:rsidP="004210C7">
      <w:pPr>
        <w:rPr>
          <w:rFonts w:eastAsia="Times New Roman"/>
          <w:sz w:val="24"/>
          <w:szCs w:val="24"/>
        </w:rPr>
      </w:pPr>
      <w:r w:rsidRPr="00ED00FF">
        <w:rPr>
          <w:rFonts w:eastAsia="Times New Roman" w:hint="cs"/>
          <w:sz w:val="24"/>
          <w:szCs w:val="24"/>
          <w:rtl/>
        </w:rPr>
        <w:t xml:space="preserve">תודה לכל </w:t>
      </w:r>
      <w:r w:rsidRPr="00ED00FF">
        <w:rPr>
          <w:rFonts w:eastAsia="Times New Roman" w:hint="cs"/>
          <w:b/>
          <w:bCs/>
          <w:sz w:val="24"/>
          <w:szCs w:val="24"/>
          <w:rtl/>
        </w:rPr>
        <w:t>עובדי המחלקות וחטיבות</w:t>
      </w:r>
      <w:r w:rsidRPr="00ED00FF">
        <w:rPr>
          <w:rFonts w:eastAsia="Times New Roman" w:hint="cs"/>
          <w:sz w:val="24"/>
          <w:szCs w:val="24"/>
          <w:rtl/>
        </w:rPr>
        <w:t xml:space="preserve"> השונות בבנק ישראל שעבדו מולנו </w:t>
      </w:r>
      <w:r w:rsidRPr="00ED00FF">
        <w:rPr>
          <w:rFonts w:eastAsia="Times New Roman"/>
          <w:sz w:val="24"/>
          <w:szCs w:val="24"/>
          <w:rtl/>
        </w:rPr>
        <w:t>–</w:t>
      </w:r>
      <w:r w:rsidRPr="00ED00FF">
        <w:rPr>
          <w:rFonts w:eastAsia="Times New Roman" w:hint="cs"/>
          <w:sz w:val="24"/>
          <w:szCs w:val="24"/>
          <w:rtl/>
        </w:rPr>
        <w:t xml:space="preserve"> כמעט לא היה פרויקט או מהלך ללא שיתוף פעולה עם חטיבות נוספות</w:t>
      </w:r>
      <w:r w:rsidR="004210C7" w:rsidRPr="00ED00FF">
        <w:rPr>
          <w:rFonts w:eastAsia="Times New Roman" w:hint="cs"/>
          <w:sz w:val="24"/>
          <w:szCs w:val="24"/>
          <w:rtl/>
        </w:rPr>
        <w:t>.</w:t>
      </w:r>
      <w:r w:rsidRPr="00ED00FF">
        <w:rPr>
          <w:rFonts w:eastAsia="Times New Roman" w:hint="cs"/>
          <w:sz w:val="24"/>
          <w:szCs w:val="24"/>
          <w:rtl/>
        </w:rPr>
        <w:t xml:space="preserve"> </w:t>
      </w:r>
    </w:p>
    <w:p w:rsidR="00EF7B56" w:rsidRPr="00ED00FF" w:rsidRDefault="007D339D" w:rsidP="004210C7">
      <w:pPr>
        <w:rPr>
          <w:rFonts w:eastAsia="Times New Roman"/>
          <w:sz w:val="24"/>
          <w:szCs w:val="24"/>
        </w:rPr>
      </w:pPr>
      <w:r w:rsidRPr="00ED00FF">
        <w:rPr>
          <w:rFonts w:eastAsia="Times New Roman" w:hint="cs"/>
          <w:sz w:val="24"/>
          <w:szCs w:val="24"/>
          <w:rtl/>
        </w:rPr>
        <w:t>תודה ל</w:t>
      </w:r>
      <w:r w:rsidRPr="00ED00FF">
        <w:rPr>
          <w:rFonts w:eastAsia="Times New Roman" w:hint="cs"/>
          <w:b/>
          <w:bCs/>
          <w:sz w:val="24"/>
          <w:szCs w:val="24"/>
          <w:rtl/>
        </w:rPr>
        <w:t>משפחתי היקרה</w:t>
      </w:r>
      <w:r w:rsidRPr="00ED00FF">
        <w:rPr>
          <w:rFonts w:eastAsia="Times New Roman" w:hint="cs"/>
          <w:sz w:val="24"/>
          <w:szCs w:val="24"/>
          <w:rtl/>
        </w:rPr>
        <w:t xml:space="preserve"> והתומכת.  תודה</w:t>
      </w:r>
      <w:r w:rsidR="008C5411" w:rsidRPr="00ED00FF">
        <w:rPr>
          <w:rFonts w:eastAsia="Times New Roman" w:hint="cs"/>
          <w:sz w:val="24"/>
          <w:szCs w:val="24"/>
          <w:rtl/>
        </w:rPr>
        <w:t xml:space="preserve"> לאשתי</w:t>
      </w:r>
      <w:r w:rsidRPr="00ED00FF">
        <w:rPr>
          <w:rFonts w:eastAsia="Times New Roman" w:hint="cs"/>
          <w:sz w:val="24"/>
          <w:szCs w:val="24"/>
          <w:rtl/>
        </w:rPr>
        <w:t xml:space="preserve"> </w:t>
      </w:r>
      <w:r w:rsidRPr="00ED00FF">
        <w:rPr>
          <w:rFonts w:eastAsia="Times New Roman" w:hint="cs"/>
          <w:b/>
          <w:bCs/>
          <w:sz w:val="24"/>
          <w:szCs w:val="24"/>
          <w:rtl/>
        </w:rPr>
        <w:t>קרן</w:t>
      </w:r>
      <w:r w:rsidRPr="00ED00FF">
        <w:rPr>
          <w:rFonts w:eastAsia="Times New Roman" w:hint="cs"/>
          <w:sz w:val="24"/>
          <w:szCs w:val="24"/>
          <w:rtl/>
        </w:rPr>
        <w:t xml:space="preserve"> שהקריבה המון לטובת התפקיד</w:t>
      </w:r>
      <w:r w:rsidR="008C5411" w:rsidRPr="00ED00FF">
        <w:rPr>
          <w:rFonts w:eastAsia="Times New Roman" w:hint="cs"/>
          <w:sz w:val="24"/>
          <w:szCs w:val="24"/>
          <w:rtl/>
        </w:rPr>
        <w:t xml:space="preserve"> שלי</w:t>
      </w:r>
      <w:r w:rsidRPr="00ED00FF">
        <w:rPr>
          <w:rFonts w:eastAsia="Times New Roman" w:hint="cs"/>
          <w:sz w:val="24"/>
          <w:szCs w:val="24"/>
          <w:rtl/>
        </w:rPr>
        <w:t xml:space="preserve">, ובאמצעותי, לטובת המדינה, ולילדים הנפלאים שלנו, מאיה, ארז ויואב, שכבר התחילו לדבר על מערכות תשלומים סביב השולחן בבית. </w:t>
      </w:r>
      <w:r w:rsidR="00C71623" w:rsidRPr="00ED00FF">
        <w:rPr>
          <w:rFonts w:eastAsia="Times New Roman" w:hint="cs"/>
          <w:sz w:val="24"/>
          <w:szCs w:val="24"/>
          <w:rtl/>
        </w:rPr>
        <w:t>אני לא יודע אם זה טוב או רע.</w:t>
      </w:r>
      <w:r w:rsidRPr="00ED00FF">
        <w:rPr>
          <w:rFonts w:eastAsia="Times New Roman" w:hint="cs"/>
          <w:sz w:val="24"/>
          <w:szCs w:val="24"/>
          <w:rtl/>
        </w:rPr>
        <w:t xml:space="preserve"> </w:t>
      </w:r>
    </w:p>
    <w:p w:rsidR="00721A63" w:rsidRPr="00ED00FF" w:rsidRDefault="007D339D" w:rsidP="004210C7">
      <w:pPr>
        <w:rPr>
          <w:rFonts w:eastAsia="Times New Roman"/>
          <w:sz w:val="24"/>
          <w:szCs w:val="24"/>
        </w:rPr>
      </w:pPr>
      <w:r w:rsidRPr="00ED00FF">
        <w:rPr>
          <w:rFonts w:eastAsia="Times New Roman" w:hint="cs"/>
          <w:sz w:val="24"/>
          <w:szCs w:val="24"/>
          <w:rtl/>
        </w:rPr>
        <w:t xml:space="preserve">תודה לאמי, </w:t>
      </w:r>
      <w:r w:rsidRPr="00ED00FF">
        <w:rPr>
          <w:rFonts w:eastAsia="Times New Roman" w:hint="cs"/>
          <w:b/>
          <w:bCs/>
          <w:sz w:val="24"/>
          <w:szCs w:val="24"/>
          <w:rtl/>
        </w:rPr>
        <w:t>רות</w:t>
      </w:r>
      <w:r w:rsidRPr="00ED00FF">
        <w:rPr>
          <w:rFonts w:eastAsia="Times New Roman" w:hint="cs"/>
          <w:sz w:val="24"/>
          <w:szCs w:val="24"/>
          <w:rtl/>
        </w:rPr>
        <w:t xml:space="preserve">, שקוראת את כל </w:t>
      </w:r>
      <w:r w:rsidR="00EF7B56" w:rsidRPr="00ED00FF">
        <w:rPr>
          <w:rFonts w:eastAsia="Times New Roman" w:hint="cs"/>
          <w:sz w:val="24"/>
          <w:szCs w:val="24"/>
          <w:rtl/>
        </w:rPr>
        <w:t>ה</w:t>
      </w:r>
      <w:r w:rsidRPr="00ED00FF">
        <w:rPr>
          <w:rFonts w:eastAsia="Times New Roman" w:hint="cs"/>
          <w:sz w:val="24"/>
          <w:szCs w:val="24"/>
          <w:rtl/>
        </w:rPr>
        <w:t>תוכן הכלכלי שרק תדמיינו</w:t>
      </w:r>
      <w:r w:rsidR="00EF7B56" w:rsidRPr="00ED00FF">
        <w:rPr>
          <w:rFonts w:eastAsia="Times New Roman" w:hint="cs"/>
          <w:sz w:val="24"/>
          <w:szCs w:val="24"/>
          <w:rtl/>
        </w:rPr>
        <w:t>.</w:t>
      </w:r>
      <w:r w:rsidRPr="00ED00FF">
        <w:rPr>
          <w:rFonts w:eastAsia="Times New Roman" w:hint="cs"/>
          <w:sz w:val="24"/>
          <w:szCs w:val="24"/>
          <w:rtl/>
        </w:rPr>
        <w:t xml:space="preserve"> בשיחות היומיות שלנו </w:t>
      </w:r>
      <w:r w:rsidR="008C5411" w:rsidRPr="00ED00FF">
        <w:rPr>
          <w:rFonts w:eastAsia="Times New Roman" w:hint="cs"/>
          <w:sz w:val="24"/>
          <w:szCs w:val="24"/>
          <w:rtl/>
        </w:rPr>
        <w:t xml:space="preserve">כשאני </w:t>
      </w:r>
      <w:r w:rsidRPr="00ED00FF">
        <w:rPr>
          <w:rFonts w:eastAsia="Times New Roman" w:hint="cs"/>
          <w:sz w:val="24"/>
          <w:szCs w:val="24"/>
          <w:rtl/>
        </w:rPr>
        <w:t xml:space="preserve">בדרך לבנק וחזרה ממנו הסברת לי למה שקל דיגיטלי עשוי להיות מסוכן לציבור, מה צריך לתקן במערכת הבנקאית, </w:t>
      </w:r>
      <w:r w:rsidR="00EF7B56" w:rsidRPr="00ED00FF">
        <w:rPr>
          <w:rFonts w:eastAsia="Times New Roman" w:hint="cs"/>
          <w:sz w:val="24"/>
          <w:szCs w:val="24"/>
          <w:rtl/>
        </w:rPr>
        <w:t xml:space="preserve">אילו חברות פינטק מעניינות יותר, </w:t>
      </w:r>
      <w:r w:rsidRPr="00ED00FF">
        <w:rPr>
          <w:rFonts w:eastAsia="Times New Roman" w:hint="cs"/>
          <w:sz w:val="24"/>
          <w:szCs w:val="24"/>
          <w:rtl/>
        </w:rPr>
        <w:t xml:space="preserve">ועוד ועוד.  שרדתי את כל הנסיעות הלוך-חזור לירושלים, אלו </w:t>
      </w:r>
      <w:r w:rsidR="00781015" w:rsidRPr="00ED00FF">
        <w:rPr>
          <w:rFonts w:eastAsia="Times New Roman" w:hint="cs"/>
          <w:sz w:val="24"/>
          <w:szCs w:val="24"/>
          <w:rtl/>
        </w:rPr>
        <w:t>ש</w:t>
      </w:r>
      <w:r w:rsidRPr="00ED00FF">
        <w:rPr>
          <w:rFonts w:eastAsia="Times New Roman" w:hint="cs"/>
          <w:sz w:val="24"/>
          <w:szCs w:val="24"/>
          <w:rtl/>
        </w:rPr>
        <w:t>כ"כ הדאיגו אותך, אבל אני חושש שעכשיו</w:t>
      </w:r>
      <w:r w:rsidR="00EF7B56" w:rsidRPr="00ED00FF">
        <w:rPr>
          <w:rFonts w:eastAsia="Times New Roman" w:hint="cs"/>
          <w:sz w:val="24"/>
          <w:szCs w:val="24"/>
          <w:rtl/>
        </w:rPr>
        <w:t>, כ</w:t>
      </w:r>
      <w:r w:rsidR="00781015" w:rsidRPr="00ED00FF">
        <w:rPr>
          <w:rFonts w:eastAsia="Times New Roman" w:hint="cs"/>
          <w:sz w:val="24"/>
          <w:szCs w:val="24"/>
          <w:rtl/>
        </w:rPr>
        <w:t>ש</w:t>
      </w:r>
      <w:r w:rsidR="00EF7B56" w:rsidRPr="00ED00FF">
        <w:rPr>
          <w:rFonts w:eastAsia="Times New Roman" w:hint="cs"/>
          <w:sz w:val="24"/>
          <w:szCs w:val="24"/>
          <w:rtl/>
        </w:rPr>
        <w:t>אבלה פחות זמן בדרכים,</w:t>
      </w:r>
      <w:r w:rsidRPr="00ED00FF">
        <w:rPr>
          <w:rFonts w:eastAsia="Times New Roman" w:hint="cs"/>
          <w:sz w:val="24"/>
          <w:szCs w:val="24"/>
          <w:rtl/>
        </w:rPr>
        <w:t xml:space="preserve"> יהיה לנו פחות זמן לשוחח</w:t>
      </w:r>
      <w:r w:rsidR="00EF7B56" w:rsidRPr="00ED00FF">
        <w:rPr>
          <w:rFonts w:eastAsia="Times New Roman" w:hint="cs"/>
          <w:sz w:val="24"/>
          <w:szCs w:val="24"/>
          <w:rtl/>
        </w:rPr>
        <w:t>,</w:t>
      </w:r>
      <w:r w:rsidRPr="00ED00FF">
        <w:rPr>
          <w:rFonts w:eastAsia="Times New Roman" w:hint="cs"/>
          <w:sz w:val="24"/>
          <w:szCs w:val="24"/>
          <w:rtl/>
        </w:rPr>
        <w:t xml:space="preserve"> ופחות אוכל ללמוד מהתובנות שלך.</w:t>
      </w:r>
    </w:p>
    <w:p w:rsidR="00CC1439" w:rsidRPr="00ED00FF" w:rsidRDefault="007D339D" w:rsidP="00665B0A">
      <w:pPr>
        <w:rPr>
          <w:i/>
          <w:iCs/>
          <w:sz w:val="24"/>
          <w:szCs w:val="24"/>
          <w:rtl/>
        </w:rPr>
      </w:pPr>
      <w:r w:rsidRPr="00ED00FF">
        <w:rPr>
          <w:rFonts w:hint="cs"/>
          <w:i/>
          <w:iCs/>
          <w:sz w:val="24"/>
          <w:szCs w:val="24"/>
          <w:rtl/>
        </w:rPr>
        <w:t>עד כאן</w:t>
      </w:r>
      <w:r w:rsidR="00BF496F" w:rsidRPr="00ED00FF">
        <w:rPr>
          <w:rFonts w:hint="cs"/>
          <w:i/>
          <w:iCs/>
          <w:sz w:val="24"/>
          <w:szCs w:val="24"/>
          <w:rtl/>
        </w:rPr>
        <w:t xml:space="preserve"> התודות.</w:t>
      </w:r>
    </w:p>
    <w:p w:rsidR="002E1C0B" w:rsidRPr="00ED00FF" w:rsidRDefault="007D339D" w:rsidP="00665B0A">
      <w:pPr>
        <w:rPr>
          <w:sz w:val="24"/>
          <w:szCs w:val="24"/>
        </w:rPr>
      </w:pPr>
      <w:r w:rsidRPr="00ED00FF">
        <w:rPr>
          <w:rFonts w:hint="cs"/>
          <w:sz w:val="24"/>
          <w:szCs w:val="24"/>
          <w:rtl/>
        </w:rPr>
        <w:t xml:space="preserve">בתקופת הכהונה שלי, עמלנו רבות לקדם </w:t>
      </w:r>
      <w:r w:rsidRPr="00ED00FF">
        <w:rPr>
          <w:rFonts w:hint="cs"/>
          <w:b/>
          <w:bCs/>
          <w:sz w:val="24"/>
          <w:szCs w:val="24"/>
          <w:rtl/>
        </w:rPr>
        <w:t>כלכלה דיגיטלית</w:t>
      </w:r>
      <w:r w:rsidRPr="00ED00FF">
        <w:rPr>
          <w:rFonts w:hint="cs"/>
          <w:sz w:val="24"/>
          <w:szCs w:val="24"/>
          <w:rtl/>
        </w:rPr>
        <w:t xml:space="preserve"> בכלל, ו</w:t>
      </w:r>
      <w:r w:rsidRPr="00ED00FF">
        <w:rPr>
          <w:rFonts w:hint="cs"/>
          <w:b/>
          <w:bCs/>
          <w:sz w:val="24"/>
          <w:szCs w:val="24"/>
          <w:rtl/>
        </w:rPr>
        <w:t>תשלומים דיגיטליים</w:t>
      </w:r>
      <w:r w:rsidRPr="00ED00FF">
        <w:rPr>
          <w:rFonts w:hint="cs"/>
          <w:sz w:val="24"/>
          <w:szCs w:val="24"/>
          <w:rtl/>
        </w:rPr>
        <w:t xml:space="preserve"> בפרט.  כקובעי מדיניות של מערכות תשלומים, למה להשקיע </w:t>
      </w:r>
      <w:r w:rsidR="004210C7" w:rsidRPr="00ED00FF">
        <w:rPr>
          <w:rFonts w:hint="cs"/>
          <w:sz w:val="24"/>
          <w:szCs w:val="24"/>
          <w:rtl/>
        </w:rPr>
        <w:t xml:space="preserve">בתחומים אלה? מה התועלות לכלכלה אשר </w:t>
      </w:r>
      <w:r w:rsidRPr="00ED00FF">
        <w:rPr>
          <w:rFonts w:hint="cs"/>
          <w:sz w:val="24"/>
          <w:szCs w:val="24"/>
          <w:rtl/>
        </w:rPr>
        <w:t xml:space="preserve">נובעות מתשלומים דיגיטליים?  הרבה יותר ממה שנראה לעין. </w:t>
      </w:r>
    </w:p>
    <w:p w:rsidR="002E1C0B" w:rsidRPr="00ED00FF" w:rsidRDefault="007D339D" w:rsidP="004210C7">
      <w:pPr>
        <w:rPr>
          <w:sz w:val="24"/>
          <w:szCs w:val="24"/>
        </w:rPr>
      </w:pPr>
      <w:r w:rsidRPr="00ED00FF">
        <w:rPr>
          <w:rFonts w:hint="cs"/>
          <w:b/>
          <w:bCs/>
          <w:sz w:val="24"/>
          <w:szCs w:val="24"/>
          <w:rtl/>
        </w:rPr>
        <w:t xml:space="preserve">1. </w:t>
      </w:r>
      <w:r w:rsidR="00BF496F" w:rsidRPr="00ED00FF">
        <w:rPr>
          <w:rFonts w:hint="cs"/>
          <w:b/>
          <w:bCs/>
          <w:sz w:val="24"/>
          <w:szCs w:val="24"/>
          <w:rtl/>
        </w:rPr>
        <w:t>הגדלת תוצר</w:t>
      </w:r>
      <w:r w:rsidR="00781015" w:rsidRPr="00ED00FF">
        <w:rPr>
          <w:rFonts w:hint="cs"/>
          <w:b/>
          <w:bCs/>
          <w:sz w:val="24"/>
          <w:szCs w:val="24"/>
          <w:rtl/>
        </w:rPr>
        <w:t>:</w:t>
      </w:r>
      <w:r w:rsidR="00781015" w:rsidRPr="00ED00FF">
        <w:rPr>
          <w:rFonts w:hint="cs"/>
          <w:sz w:val="24"/>
          <w:szCs w:val="24"/>
          <w:rtl/>
        </w:rPr>
        <w:t xml:space="preserve"> ה </w:t>
      </w:r>
      <w:r w:rsidR="00781015" w:rsidRPr="00ED00FF">
        <w:rPr>
          <w:rFonts w:hint="cs"/>
          <w:sz w:val="24"/>
          <w:szCs w:val="24"/>
        </w:rPr>
        <w:t>BIS</w:t>
      </w:r>
      <w:r w:rsidR="00781015" w:rsidRPr="00ED00FF">
        <w:rPr>
          <w:rFonts w:hint="cs"/>
          <w:sz w:val="24"/>
          <w:szCs w:val="24"/>
          <w:rtl/>
        </w:rPr>
        <w:t xml:space="preserve"> בדק 101 כלכלות משך חמש שנים ומצא שהגברת החדירה של תשלומים דיגיטליים למשק מגדילה את התוצר. זה גם אינטואיטיבי, ועכשיו אמפירי: כשאני משלם באמצעי תשלום דיגיטלי, אני מוציא יותר, והעסקים מכניסים יותר</w:t>
      </w:r>
      <w:r w:rsidR="004F58D9" w:rsidRPr="00ED00FF">
        <w:rPr>
          <w:rFonts w:hint="cs"/>
          <w:sz w:val="24"/>
          <w:szCs w:val="24"/>
          <w:rtl/>
        </w:rPr>
        <w:t>, בהשוואה למצב בו אני משלם באמצעי תשלום לא דיגיטלי</w:t>
      </w:r>
      <w:r w:rsidRPr="00ED00FF">
        <w:rPr>
          <w:rFonts w:hint="cs"/>
          <w:sz w:val="24"/>
          <w:szCs w:val="24"/>
          <w:rtl/>
        </w:rPr>
        <w:t>.</w:t>
      </w:r>
      <w:r w:rsidR="00781015" w:rsidRPr="00ED00FF">
        <w:rPr>
          <w:rFonts w:hint="cs"/>
          <w:sz w:val="24"/>
          <w:szCs w:val="24"/>
          <w:rtl/>
        </w:rPr>
        <w:t xml:space="preserve"> זה לא בה</w:t>
      </w:r>
      <w:r w:rsidRPr="00ED00FF">
        <w:rPr>
          <w:rFonts w:hint="cs"/>
          <w:sz w:val="24"/>
          <w:szCs w:val="24"/>
          <w:rtl/>
        </w:rPr>
        <w:t xml:space="preserve">כרח שאני מתנהל באופן פחות אחראי.  </w:t>
      </w:r>
      <w:r w:rsidR="00781015" w:rsidRPr="00ED00FF">
        <w:rPr>
          <w:rFonts w:hint="cs"/>
          <w:sz w:val="24"/>
          <w:szCs w:val="24"/>
          <w:rtl/>
        </w:rPr>
        <w:t xml:space="preserve">לפעמים בזכות הדיגיטציה אני מתנהל גם יותר נכון </w:t>
      </w:r>
      <w:r w:rsidR="00781015" w:rsidRPr="00ED00FF">
        <w:rPr>
          <w:sz w:val="24"/>
          <w:szCs w:val="24"/>
          <w:rtl/>
        </w:rPr>
        <w:t>–</w:t>
      </w:r>
      <w:r w:rsidR="00781015" w:rsidRPr="00ED00FF">
        <w:rPr>
          <w:rFonts w:hint="cs"/>
          <w:sz w:val="24"/>
          <w:szCs w:val="24"/>
          <w:rtl/>
        </w:rPr>
        <w:t xml:space="preserve"> יותר צרכנות נבונה, יותר חיסכון בזמן. והתוצר גדל.</w:t>
      </w:r>
    </w:p>
    <w:p w:rsidR="00C00C40" w:rsidRPr="00ED00FF" w:rsidRDefault="007D339D" w:rsidP="004210C7">
      <w:pPr>
        <w:rPr>
          <w:b/>
          <w:bCs/>
          <w:sz w:val="24"/>
          <w:szCs w:val="24"/>
        </w:rPr>
      </w:pPr>
      <w:r w:rsidRPr="00ED00FF">
        <w:rPr>
          <w:rFonts w:hint="cs"/>
          <w:b/>
          <w:bCs/>
          <w:sz w:val="24"/>
          <w:szCs w:val="24"/>
          <w:rtl/>
        </w:rPr>
        <w:t xml:space="preserve">2. </w:t>
      </w:r>
      <w:r w:rsidR="00BF496F" w:rsidRPr="00ED00FF">
        <w:rPr>
          <w:rFonts w:hint="cs"/>
          <w:b/>
          <w:bCs/>
          <w:sz w:val="24"/>
          <w:szCs w:val="24"/>
          <w:rtl/>
        </w:rPr>
        <w:t>עלות התשלום:</w:t>
      </w:r>
      <w:r w:rsidR="00BF496F" w:rsidRPr="00ED00FF">
        <w:rPr>
          <w:rFonts w:hint="cs"/>
          <w:sz w:val="24"/>
          <w:szCs w:val="24"/>
          <w:rtl/>
        </w:rPr>
        <w:t xml:space="preserve"> </w:t>
      </w:r>
      <w:r w:rsidR="004F58D9" w:rsidRPr="00ED00FF">
        <w:rPr>
          <w:rFonts w:hint="cs"/>
          <w:sz w:val="24"/>
          <w:szCs w:val="24"/>
          <w:rtl/>
        </w:rPr>
        <w:t xml:space="preserve">בתחומנו </w:t>
      </w:r>
      <w:r w:rsidR="00BF496F" w:rsidRPr="00ED00FF">
        <w:rPr>
          <w:rFonts w:hint="cs"/>
          <w:sz w:val="24"/>
          <w:szCs w:val="24"/>
          <w:rtl/>
        </w:rPr>
        <w:t xml:space="preserve">נהוג למדוד את עלות התשלום במדינה כאחוז מהתוצר. בישראל אין מדידה מדויקת, זה מורכב </w:t>
      </w:r>
      <w:r w:rsidR="001F3B4F" w:rsidRPr="00ED00FF">
        <w:rPr>
          <w:rFonts w:hint="cs"/>
          <w:sz w:val="24"/>
          <w:szCs w:val="24"/>
          <w:rtl/>
        </w:rPr>
        <w:t xml:space="preserve">מאד </w:t>
      </w:r>
      <w:r w:rsidR="00BF496F" w:rsidRPr="00ED00FF">
        <w:rPr>
          <w:rFonts w:hint="cs"/>
          <w:sz w:val="24"/>
          <w:szCs w:val="24"/>
          <w:rtl/>
        </w:rPr>
        <w:t xml:space="preserve">לחשב, אבל </w:t>
      </w:r>
      <w:r w:rsidR="004F58D9" w:rsidRPr="00ED00FF">
        <w:rPr>
          <w:rFonts w:hint="cs"/>
          <w:sz w:val="24"/>
          <w:szCs w:val="24"/>
          <w:rtl/>
        </w:rPr>
        <w:t>ב</w:t>
      </w:r>
      <w:r w:rsidR="00BF496F" w:rsidRPr="00ED00FF">
        <w:rPr>
          <w:rFonts w:hint="cs"/>
          <w:sz w:val="24"/>
          <w:szCs w:val="24"/>
          <w:rtl/>
        </w:rPr>
        <w:t>עולם נהוג לומר שעולה למשק</w:t>
      </w:r>
      <w:r w:rsidR="004F58D9" w:rsidRPr="00ED00FF">
        <w:rPr>
          <w:rFonts w:hint="cs"/>
          <w:sz w:val="24"/>
          <w:szCs w:val="24"/>
          <w:rtl/>
        </w:rPr>
        <w:t xml:space="preserve"> בערך</w:t>
      </w:r>
      <w:r w:rsidR="00BF496F" w:rsidRPr="00ED00FF">
        <w:rPr>
          <w:rFonts w:hint="cs"/>
          <w:sz w:val="24"/>
          <w:szCs w:val="24"/>
          <w:rtl/>
        </w:rPr>
        <w:t xml:space="preserve"> 1% מהתוצר לבצע ולקבל </w:t>
      </w:r>
      <w:r w:rsidR="00BF496F" w:rsidRPr="00ED00FF">
        <w:rPr>
          <w:rFonts w:hint="cs"/>
          <w:sz w:val="24"/>
          <w:szCs w:val="24"/>
          <w:rtl/>
        </w:rPr>
        <w:lastRenderedPageBreak/>
        <w:t xml:space="preserve">תשלומים.  התוצר בישראל הוא באיזור ה 2 טריליון שקל.  1% ממנו שווה 20 מיליארד שקל.  אם נוכל להפחית את </w:t>
      </w:r>
      <w:r w:rsidR="004F58D9" w:rsidRPr="00ED00FF">
        <w:rPr>
          <w:rFonts w:hint="cs"/>
          <w:sz w:val="24"/>
          <w:szCs w:val="24"/>
          <w:rtl/>
        </w:rPr>
        <w:t xml:space="preserve">העלות </w:t>
      </w:r>
      <w:r w:rsidR="00BF496F" w:rsidRPr="00ED00FF">
        <w:rPr>
          <w:rFonts w:hint="cs"/>
          <w:sz w:val="24"/>
          <w:szCs w:val="24"/>
          <w:rtl/>
        </w:rPr>
        <w:t>הזו ב 10%, נחסוך לכלכלה 2 מיליארד ₪ בשנה.  נקטנו הרבה צעדים להוריד את עלות התשלום בכלכלת ישראל.  ביניהם:</w:t>
      </w:r>
    </w:p>
    <w:p w:rsidR="002E1C0B" w:rsidRPr="00ED00FF" w:rsidRDefault="007D339D" w:rsidP="001F3B4F">
      <w:pPr>
        <w:rPr>
          <w:sz w:val="24"/>
          <w:szCs w:val="24"/>
        </w:rPr>
      </w:pPr>
      <w:r w:rsidRPr="00ED00FF">
        <w:rPr>
          <w:rFonts w:hint="cs"/>
          <w:sz w:val="24"/>
          <w:szCs w:val="24"/>
          <w:rtl/>
        </w:rPr>
        <w:t xml:space="preserve">עבדנו עם חברת מס"ב ונציגי כל </w:t>
      </w:r>
      <w:r w:rsidR="004F58D9" w:rsidRPr="00ED00FF">
        <w:rPr>
          <w:rFonts w:hint="cs"/>
          <w:sz w:val="24"/>
          <w:szCs w:val="24"/>
          <w:rtl/>
        </w:rPr>
        <w:t>ה</w:t>
      </w:r>
      <w:r w:rsidRPr="00ED00FF">
        <w:rPr>
          <w:rFonts w:hint="cs"/>
          <w:sz w:val="24"/>
          <w:szCs w:val="24"/>
          <w:rtl/>
        </w:rPr>
        <w:t xml:space="preserve">שחקנים הרלוונטים לקדם </w:t>
      </w:r>
      <w:r w:rsidRPr="00ED00FF">
        <w:rPr>
          <w:rFonts w:hint="cs"/>
          <w:b/>
          <w:bCs/>
          <w:sz w:val="24"/>
          <w:szCs w:val="24"/>
          <w:rtl/>
        </w:rPr>
        <w:t>תשלומים מיידיים</w:t>
      </w:r>
      <w:r w:rsidR="004F58D9" w:rsidRPr="00ED00FF">
        <w:rPr>
          <w:rFonts w:hint="cs"/>
          <w:sz w:val="24"/>
          <w:szCs w:val="24"/>
          <w:rtl/>
        </w:rPr>
        <w:t>, ה</w:t>
      </w:r>
      <w:r w:rsidR="004271E8" w:rsidRPr="00ED00FF">
        <w:rPr>
          <w:rFonts w:hint="cs"/>
          <w:sz w:val="24"/>
          <w:szCs w:val="24"/>
          <w:rtl/>
        </w:rPr>
        <w:t>י</w:t>
      </w:r>
      <w:r w:rsidRPr="00ED00FF">
        <w:rPr>
          <w:rFonts w:hint="cs"/>
          <w:sz w:val="24"/>
          <w:szCs w:val="24"/>
          <w:rtl/>
        </w:rPr>
        <w:t>ד</w:t>
      </w:r>
      <w:r w:rsidR="004F58D9" w:rsidRPr="00ED00FF">
        <w:rPr>
          <w:rFonts w:hint="cs"/>
          <w:sz w:val="24"/>
          <w:szCs w:val="24"/>
          <w:rtl/>
        </w:rPr>
        <w:t>ו</w:t>
      </w:r>
      <w:r w:rsidRPr="00ED00FF">
        <w:rPr>
          <w:rFonts w:hint="cs"/>
          <w:sz w:val="24"/>
          <w:szCs w:val="24"/>
          <w:rtl/>
        </w:rPr>
        <w:t xml:space="preserve">עים בשם </w:t>
      </w:r>
      <w:r w:rsidRPr="00ED00FF">
        <w:rPr>
          <w:sz w:val="24"/>
          <w:szCs w:val="24"/>
        </w:rPr>
        <w:t>Faster Payments</w:t>
      </w:r>
      <w:r w:rsidRPr="00ED00FF">
        <w:rPr>
          <w:rFonts w:hint="cs"/>
          <w:sz w:val="24"/>
          <w:szCs w:val="24"/>
          <w:rtl/>
        </w:rPr>
        <w:t>, שמאפ</w:t>
      </w:r>
      <w:r w:rsidR="004F58D9" w:rsidRPr="00ED00FF">
        <w:rPr>
          <w:rFonts w:hint="cs"/>
          <w:sz w:val="24"/>
          <w:szCs w:val="24"/>
          <w:rtl/>
        </w:rPr>
        <w:t>ש</w:t>
      </w:r>
      <w:r w:rsidRPr="00ED00FF">
        <w:rPr>
          <w:rFonts w:hint="cs"/>
          <w:sz w:val="24"/>
          <w:szCs w:val="24"/>
          <w:rtl/>
        </w:rPr>
        <w:t>רים העברת תשלום מחשבון לחשבון, באופן מיידי</w:t>
      </w:r>
      <w:r w:rsidR="004271E8" w:rsidRPr="00ED00FF">
        <w:rPr>
          <w:rFonts w:hint="cs"/>
          <w:sz w:val="24"/>
          <w:szCs w:val="24"/>
          <w:rtl/>
        </w:rPr>
        <w:t>.  כ</w:t>
      </w:r>
      <w:r w:rsidR="004F58D9" w:rsidRPr="00ED00FF">
        <w:rPr>
          <w:rFonts w:hint="cs"/>
          <w:sz w:val="24"/>
          <w:szCs w:val="24"/>
          <w:rtl/>
        </w:rPr>
        <w:t>מו שליחת הודעת ווצאפ</w:t>
      </w:r>
      <w:r w:rsidR="001F3B4F" w:rsidRPr="00ED00FF">
        <w:rPr>
          <w:rFonts w:hint="cs"/>
          <w:sz w:val="24"/>
          <w:szCs w:val="24"/>
          <w:rtl/>
        </w:rPr>
        <w:t>.</w:t>
      </w:r>
    </w:p>
    <w:p w:rsidR="00077BE6" w:rsidRPr="00ED00FF" w:rsidRDefault="007D339D" w:rsidP="001F3B4F">
      <w:pPr>
        <w:rPr>
          <w:sz w:val="24"/>
          <w:szCs w:val="24"/>
        </w:rPr>
      </w:pPr>
      <w:r w:rsidRPr="00ED00FF">
        <w:rPr>
          <w:rFonts w:hint="cs"/>
          <w:sz w:val="24"/>
          <w:szCs w:val="24"/>
          <w:rtl/>
        </w:rPr>
        <w:t>בתחום ה</w:t>
      </w:r>
      <w:r w:rsidRPr="00ED00FF">
        <w:rPr>
          <w:rFonts w:hint="cs"/>
          <w:b/>
          <w:bCs/>
          <w:sz w:val="24"/>
          <w:szCs w:val="24"/>
          <w:rtl/>
        </w:rPr>
        <w:t>שיקים</w:t>
      </w:r>
      <w:r w:rsidRPr="00ED00FF">
        <w:rPr>
          <w:rFonts w:hint="cs"/>
          <w:sz w:val="24"/>
          <w:szCs w:val="24"/>
          <w:rtl/>
        </w:rPr>
        <w:t xml:space="preserve"> הגדלנו את </w:t>
      </w:r>
      <w:r w:rsidR="004F58D9" w:rsidRPr="00ED00FF">
        <w:rPr>
          <w:rFonts w:hint="cs"/>
          <w:sz w:val="24"/>
          <w:szCs w:val="24"/>
          <w:rtl/>
        </w:rPr>
        <w:t xml:space="preserve">תקרת הסכום </w:t>
      </w:r>
      <w:r w:rsidRPr="00ED00FF">
        <w:rPr>
          <w:rFonts w:hint="cs"/>
          <w:sz w:val="24"/>
          <w:szCs w:val="24"/>
          <w:rtl/>
        </w:rPr>
        <w:t>שאפשר להפקיד שיק באמצעות סריקה לתוך האפליקציה הבנקאית.  העלנו את התקרה מ 2</w:t>
      </w:r>
      <w:r w:rsidR="00C71623" w:rsidRPr="00ED00FF">
        <w:rPr>
          <w:rFonts w:hint="cs"/>
          <w:sz w:val="24"/>
          <w:szCs w:val="24"/>
          <w:rtl/>
        </w:rPr>
        <w:t>0</w:t>
      </w:r>
      <w:r w:rsidRPr="00ED00FF">
        <w:rPr>
          <w:rFonts w:hint="cs"/>
          <w:sz w:val="24"/>
          <w:szCs w:val="24"/>
          <w:rtl/>
        </w:rPr>
        <w:t xml:space="preserve">,000 ₪ לשיק בודד, ל 50,000 ₪, ובהמשך ל 100,000 ₪. </w:t>
      </w:r>
      <w:r w:rsidR="00C00C40" w:rsidRPr="00ED00FF">
        <w:rPr>
          <w:rFonts w:hint="cs"/>
          <w:sz w:val="24"/>
          <w:szCs w:val="24"/>
          <w:rtl/>
        </w:rPr>
        <w:t xml:space="preserve">אנו גם מפתחים </w:t>
      </w:r>
      <w:r w:rsidR="00C00C40" w:rsidRPr="00ED00FF">
        <w:rPr>
          <w:rFonts w:hint="cs"/>
          <w:b/>
          <w:bCs/>
          <w:sz w:val="24"/>
          <w:szCs w:val="24"/>
          <w:rtl/>
        </w:rPr>
        <w:t>שיק דיגיטלי</w:t>
      </w:r>
      <w:r w:rsidR="00C00C40" w:rsidRPr="00ED00FF">
        <w:rPr>
          <w:rFonts w:hint="cs"/>
          <w:sz w:val="24"/>
          <w:szCs w:val="24"/>
          <w:rtl/>
        </w:rPr>
        <w:t xml:space="preserve"> בשת"פ עם המערכת הבנקאית, שבשאיפה </w:t>
      </w:r>
      <w:r w:rsidR="004F58D9" w:rsidRPr="00ED00FF">
        <w:rPr>
          <w:rFonts w:hint="cs"/>
          <w:sz w:val="24"/>
          <w:szCs w:val="24"/>
          <w:rtl/>
        </w:rPr>
        <w:t>יאפשר את כל הא</w:t>
      </w:r>
      <w:r w:rsidR="00C00C40" w:rsidRPr="00ED00FF">
        <w:rPr>
          <w:rFonts w:hint="cs"/>
          <w:sz w:val="24"/>
          <w:szCs w:val="24"/>
          <w:rtl/>
        </w:rPr>
        <w:t>פיונים וההגנות המשפטיות שניתנות לשיק מנייר, אבל בתצורה דיגיטלית, באפליקציה</w:t>
      </w:r>
      <w:r w:rsidR="001F3B4F" w:rsidRPr="00ED00FF">
        <w:rPr>
          <w:rFonts w:hint="cs"/>
          <w:sz w:val="24"/>
          <w:szCs w:val="24"/>
          <w:rtl/>
        </w:rPr>
        <w:t>.</w:t>
      </w:r>
    </w:p>
    <w:p w:rsidR="002E1C0B" w:rsidRPr="00ED00FF" w:rsidRDefault="007D339D" w:rsidP="001F3B4F">
      <w:pPr>
        <w:rPr>
          <w:sz w:val="24"/>
          <w:szCs w:val="24"/>
        </w:rPr>
      </w:pPr>
      <w:r w:rsidRPr="00ED00FF">
        <w:rPr>
          <w:rFonts w:hint="cs"/>
          <w:sz w:val="24"/>
          <w:szCs w:val="24"/>
          <w:rtl/>
        </w:rPr>
        <w:t>בשיתוף עם שב"א,</w:t>
      </w:r>
      <w:r w:rsidR="00921AB0" w:rsidRPr="00ED00FF">
        <w:rPr>
          <w:rFonts w:hint="cs"/>
          <w:sz w:val="24"/>
          <w:szCs w:val="24"/>
          <w:rtl/>
        </w:rPr>
        <w:t xml:space="preserve"> ייעלנו </w:t>
      </w:r>
      <w:r w:rsidR="006758BA">
        <w:rPr>
          <w:rFonts w:hint="cs"/>
          <w:sz w:val="24"/>
          <w:szCs w:val="24"/>
          <w:rtl/>
        </w:rPr>
        <w:t xml:space="preserve">את </w:t>
      </w:r>
      <w:r w:rsidR="001F3B4F" w:rsidRPr="00ED00FF">
        <w:rPr>
          <w:rFonts w:hint="cs"/>
          <w:b/>
          <w:bCs/>
          <w:sz w:val="24"/>
          <w:szCs w:val="24"/>
          <w:rtl/>
        </w:rPr>
        <w:t xml:space="preserve">אמצעי התשלום שעובדים בסביבה </w:t>
      </w:r>
      <w:r w:rsidR="00BF496F" w:rsidRPr="00ED00FF">
        <w:rPr>
          <w:rFonts w:hint="cs"/>
          <w:b/>
          <w:bCs/>
          <w:sz w:val="24"/>
          <w:szCs w:val="24"/>
          <w:rtl/>
        </w:rPr>
        <w:t>סגורה</w:t>
      </w:r>
      <w:r w:rsidR="00BF496F" w:rsidRPr="00ED00FF">
        <w:rPr>
          <w:rFonts w:hint="cs"/>
          <w:sz w:val="24"/>
          <w:szCs w:val="24"/>
          <w:rtl/>
        </w:rPr>
        <w:t xml:space="preserve"> </w:t>
      </w:r>
      <w:r w:rsidR="00BF496F" w:rsidRPr="00ED00FF">
        <w:rPr>
          <w:sz w:val="24"/>
          <w:szCs w:val="24"/>
          <w:rtl/>
        </w:rPr>
        <w:t>–</w:t>
      </w:r>
      <w:r w:rsidR="00BF496F" w:rsidRPr="00ED00FF">
        <w:rPr>
          <w:rFonts w:hint="cs"/>
          <w:sz w:val="24"/>
          <w:szCs w:val="24"/>
          <w:rtl/>
        </w:rPr>
        <w:t xml:space="preserve"> תווי שי,</w:t>
      </w:r>
      <w:r w:rsidR="004F58D9" w:rsidRPr="00ED00FF">
        <w:rPr>
          <w:rFonts w:hint="cs"/>
          <w:sz w:val="24"/>
          <w:szCs w:val="24"/>
          <w:rtl/>
        </w:rPr>
        <w:t xml:space="preserve"> כרטיסי הסעדה, ועוד.  א</w:t>
      </w:r>
      <w:r w:rsidR="00BF496F" w:rsidRPr="00ED00FF">
        <w:rPr>
          <w:rFonts w:hint="cs"/>
          <w:sz w:val="24"/>
          <w:szCs w:val="24"/>
          <w:rtl/>
        </w:rPr>
        <w:t>פשרנו לשלם איתם במסופי תשלום שפעם היו פתוחים רק לכרטיסי חיוב.</w:t>
      </w:r>
    </w:p>
    <w:p w:rsidR="002E1C0B" w:rsidRPr="00ED00FF" w:rsidRDefault="007D339D" w:rsidP="001F3B4F">
      <w:pPr>
        <w:rPr>
          <w:sz w:val="24"/>
          <w:szCs w:val="24"/>
        </w:rPr>
      </w:pPr>
      <w:r w:rsidRPr="00ED00FF">
        <w:rPr>
          <w:rFonts w:hint="cs"/>
          <w:sz w:val="24"/>
          <w:szCs w:val="24"/>
          <w:rtl/>
        </w:rPr>
        <w:t xml:space="preserve">3. </w:t>
      </w:r>
      <w:r w:rsidR="00BF496F" w:rsidRPr="00ED00FF">
        <w:rPr>
          <w:rFonts w:hint="cs"/>
          <w:i/>
          <w:iCs/>
          <w:sz w:val="24"/>
          <w:szCs w:val="24"/>
          <w:rtl/>
        </w:rPr>
        <w:t>סיבה נוספת לקידום תשלומים דיגיטליים:</w:t>
      </w:r>
      <w:r w:rsidR="00BF496F" w:rsidRPr="00ED00FF">
        <w:rPr>
          <w:rFonts w:hint="cs"/>
          <w:b/>
          <w:bCs/>
          <w:sz w:val="24"/>
          <w:szCs w:val="24"/>
          <w:rtl/>
        </w:rPr>
        <w:t xml:space="preserve"> סטנדרטיזציה</w:t>
      </w:r>
      <w:r w:rsidR="00BF496F" w:rsidRPr="00ED00FF">
        <w:rPr>
          <w:rFonts w:hint="cs"/>
          <w:sz w:val="24"/>
          <w:szCs w:val="24"/>
          <w:rtl/>
        </w:rPr>
        <w:t xml:space="preserve"> </w:t>
      </w:r>
      <w:r w:rsidR="00514030" w:rsidRPr="00ED00FF">
        <w:rPr>
          <w:rFonts w:hint="cs"/>
          <w:sz w:val="24"/>
          <w:szCs w:val="24"/>
          <w:rtl/>
        </w:rPr>
        <w:t xml:space="preserve">בתשלומים דיגיטליים מאפשרת לגופים בינלאומיים לפעול בישראל, מעודדת גופים ישראלים לפעול כאן כשוק ראשוני ובהמשך לשכפל את ההצלחה שלהם בחו"ל, </w:t>
      </w:r>
      <w:r w:rsidR="00BF496F" w:rsidRPr="00ED00FF">
        <w:rPr>
          <w:rFonts w:hint="cs"/>
          <w:sz w:val="24"/>
          <w:szCs w:val="24"/>
          <w:rtl/>
        </w:rPr>
        <w:t xml:space="preserve">וגם מקלה </w:t>
      </w:r>
      <w:r w:rsidR="00514030" w:rsidRPr="00ED00FF">
        <w:rPr>
          <w:rFonts w:hint="cs"/>
          <w:sz w:val="24"/>
          <w:szCs w:val="24"/>
          <w:rtl/>
        </w:rPr>
        <w:t>על סח</w:t>
      </w:r>
      <w:r w:rsidR="009113BF" w:rsidRPr="00ED00FF">
        <w:rPr>
          <w:rFonts w:hint="cs"/>
          <w:sz w:val="24"/>
          <w:szCs w:val="24"/>
          <w:rtl/>
        </w:rPr>
        <w:t>ר בינלאומי באמצעות תשלומים חוצי-</w:t>
      </w:r>
      <w:r w:rsidR="00514030" w:rsidRPr="00ED00FF">
        <w:rPr>
          <w:rFonts w:hint="cs"/>
          <w:sz w:val="24"/>
          <w:szCs w:val="24"/>
          <w:rtl/>
        </w:rPr>
        <w:t>ג</w:t>
      </w:r>
      <w:r w:rsidR="00BF496F" w:rsidRPr="00ED00FF">
        <w:rPr>
          <w:rFonts w:hint="cs"/>
          <w:sz w:val="24"/>
          <w:szCs w:val="24"/>
          <w:rtl/>
        </w:rPr>
        <w:t xml:space="preserve">בולות יותר מהירים, זולים ונוחים. </w:t>
      </w:r>
      <w:r w:rsidR="00514030" w:rsidRPr="00ED00FF">
        <w:rPr>
          <w:rFonts w:hint="cs"/>
          <w:sz w:val="24"/>
          <w:szCs w:val="24"/>
          <w:rtl/>
        </w:rPr>
        <w:t xml:space="preserve">כך </w:t>
      </w:r>
      <w:r w:rsidR="00BF496F" w:rsidRPr="00ED00FF">
        <w:rPr>
          <w:rFonts w:hint="cs"/>
          <w:b/>
          <w:bCs/>
          <w:sz w:val="24"/>
          <w:szCs w:val="24"/>
          <w:rtl/>
        </w:rPr>
        <w:t xml:space="preserve">הסטנדרטיזציה מובילה לשילוב </w:t>
      </w:r>
      <w:r w:rsidR="00514030" w:rsidRPr="00ED00FF">
        <w:rPr>
          <w:rFonts w:hint="cs"/>
          <w:b/>
          <w:bCs/>
          <w:sz w:val="24"/>
          <w:szCs w:val="24"/>
          <w:rtl/>
        </w:rPr>
        <w:t xml:space="preserve">כלכלת ישראל </w:t>
      </w:r>
      <w:r w:rsidR="00BF496F" w:rsidRPr="00ED00FF">
        <w:rPr>
          <w:rFonts w:hint="cs"/>
          <w:b/>
          <w:bCs/>
          <w:sz w:val="24"/>
          <w:szCs w:val="24"/>
          <w:rtl/>
        </w:rPr>
        <w:t>בכלכלה העולמית</w:t>
      </w:r>
      <w:r w:rsidR="00514030" w:rsidRPr="00ED00FF">
        <w:rPr>
          <w:rFonts w:hint="cs"/>
          <w:sz w:val="24"/>
          <w:szCs w:val="24"/>
          <w:rtl/>
        </w:rPr>
        <w:t xml:space="preserve">. </w:t>
      </w:r>
      <w:r w:rsidR="001D3813" w:rsidRPr="00ED00FF">
        <w:rPr>
          <w:rFonts w:hint="cs"/>
          <w:sz w:val="24"/>
          <w:szCs w:val="24"/>
          <w:rtl/>
        </w:rPr>
        <w:t xml:space="preserve">חלק מהצעדים שנקטנו בסטדנרטיזציה: </w:t>
      </w:r>
    </w:p>
    <w:p w:rsidR="002E1C0B" w:rsidRPr="00ED00FF" w:rsidRDefault="007D339D" w:rsidP="009113BF">
      <w:pPr>
        <w:rPr>
          <w:sz w:val="24"/>
          <w:szCs w:val="24"/>
        </w:rPr>
      </w:pPr>
      <w:r w:rsidRPr="00ED00FF">
        <w:rPr>
          <w:rFonts w:hint="cs"/>
          <w:sz w:val="24"/>
          <w:szCs w:val="24"/>
          <w:rtl/>
        </w:rPr>
        <w:t>בשת"פ</w:t>
      </w:r>
      <w:r w:rsidR="00514030" w:rsidRPr="00ED00FF">
        <w:rPr>
          <w:rFonts w:hint="cs"/>
          <w:sz w:val="24"/>
          <w:szCs w:val="24"/>
          <w:rtl/>
        </w:rPr>
        <w:t xml:space="preserve"> עם הפיקוח על הב</w:t>
      </w:r>
      <w:r w:rsidR="009113BF" w:rsidRPr="00ED00FF">
        <w:rPr>
          <w:rFonts w:hint="cs"/>
          <w:sz w:val="24"/>
          <w:szCs w:val="24"/>
          <w:rtl/>
        </w:rPr>
        <w:t>נ</w:t>
      </w:r>
      <w:r w:rsidR="00514030" w:rsidRPr="00ED00FF">
        <w:rPr>
          <w:rFonts w:hint="cs"/>
          <w:sz w:val="24"/>
          <w:szCs w:val="24"/>
          <w:rtl/>
        </w:rPr>
        <w:t xml:space="preserve">קים הטמענו את תקן </w:t>
      </w:r>
      <w:r w:rsidRPr="00ED00FF">
        <w:rPr>
          <w:rFonts w:hint="cs"/>
          <w:b/>
          <w:bCs/>
          <w:sz w:val="24"/>
          <w:szCs w:val="24"/>
        </w:rPr>
        <w:t>EMV NFC</w:t>
      </w:r>
      <w:r w:rsidR="00514030" w:rsidRPr="00ED00FF">
        <w:rPr>
          <w:rFonts w:hint="cs"/>
          <w:sz w:val="24"/>
          <w:szCs w:val="24"/>
          <w:rtl/>
        </w:rPr>
        <w:t xml:space="preserve"> שאפשר לארנקים דיגיטליים בינלאומיים להתחיל לפעול כאן, ואכן הגיעו חברות הטכנולוגיה הבינלאומיות והשיקו הצעות ערך לציבור, וכולנו כך משלמים היום</w:t>
      </w:r>
      <w:r w:rsidR="009113BF" w:rsidRPr="00ED00FF">
        <w:rPr>
          <w:rFonts w:hint="cs"/>
          <w:sz w:val="24"/>
          <w:szCs w:val="24"/>
          <w:rtl/>
        </w:rPr>
        <w:t>.</w:t>
      </w:r>
    </w:p>
    <w:p w:rsidR="002E1C0B" w:rsidRPr="00ED00FF" w:rsidRDefault="007D339D" w:rsidP="009113BF">
      <w:pPr>
        <w:rPr>
          <w:sz w:val="24"/>
          <w:szCs w:val="24"/>
        </w:rPr>
      </w:pPr>
      <w:r w:rsidRPr="00ED00FF">
        <w:rPr>
          <w:rFonts w:hint="cs"/>
          <w:sz w:val="24"/>
          <w:szCs w:val="24"/>
          <w:rtl/>
        </w:rPr>
        <w:t xml:space="preserve">דאגנו להטמעת תקן עולמי חדש במסרי תשלום, </w:t>
      </w:r>
      <w:r w:rsidRPr="00ED00FF">
        <w:rPr>
          <w:b/>
          <w:bCs/>
          <w:sz w:val="24"/>
          <w:szCs w:val="24"/>
        </w:rPr>
        <w:t>ISO 20022</w:t>
      </w:r>
      <w:r w:rsidR="009113BF" w:rsidRPr="00ED00FF">
        <w:rPr>
          <w:rFonts w:hint="cs"/>
          <w:sz w:val="24"/>
          <w:szCs w:val="24"/>
          <w:rtl/>
        </w:rPr>
        <w:t>, בתשלומים מי</w:t>
      </w:r>
      <w:r w:rsidRPr="00ED00FF">
        <w:rPr>
          <w:rFonts w:hint="cs"/>
          <w:sz w:val="24"/>
          <w:szCs w:val="24"/>
          <w:rtl/>
        </w:rPr>
        <w:t>דיים</w:t>
      </w:r>
      <w:r w:rsidR="00803991" w:rsidRPr="00ED00FF">
        <w:rPr>
          <w:rFonts w:hint="cs"/>
          <w:sz w:val="24"/>
          <w:szCs w:val="24"/>
          <w:rtl/>
        </w:rPr>
        <w:t>.  בנוסף</w:t>
      </w:r>
      <w:r w:rsidRPr="00ED00FF">
        <w:rPr>
          <w:rFonts w:hint="cs"/>
          <w:sz w:val="24"/>
          <w:szCs w:val="24"/>
          <w:rtl/>
        </w:rPr>
        <w:t xml:space="preserve">, </w:t>
      </w:r>
      <w:r w:rsidR="00C00C40" w:rsidRPr="00ED00FF">
        <w:rPr>
          <w:rFonts w:hint="cs"/>
          <w:sz w:val="24"/>
          <w:szCs w:val="24"/>
          <w:rtl/>
        </w:rPr>
        <w:t>בפרויקט רב שנתי מול כל המערכת הבנקאית וגופים חוץ בנקאיים</w:t>
      </w:r>
      <w:r w:rsidR="004F58D9" w:rsidRPr="00ED00FF">
        <w:rPr>
          <w:rFonts w:hint="cs"/>
          <w:sz w:val="24"/>
          <w:szCs w:val="24"/>
          <w:rtl/>
        </w:rPr>
        <w:t>,</w:t>
      </w:r>
      <w:r w:rsidR="00C00C40" w:rsidRPr="00ED00FF">
        <w:rPr>
          <w:rFonts w:hint="cs"/>
          <w:sz w:val="24"/>
          <w:szCs w:val="24"/>
          <w:rtl/>
        </w:rPr>
        <w:t xml:space="preserve"> אנחנו מטמיעים </w:t>
      </w:r>
      <w:r w:rsidR="004F58D9" w:rsidRPr="00ED00FF">
        <w:rPr>
          <w:rFonts w:hint="cs"/>
          <w:sz w:val="24"/>
          <w:szCs w:val="24"/>
          <w:rtl/>
        </w:rPr>
        <w:t xml:space="preserve">את התקן העולמי החדש </w:t>
      </w:r>
      <w:r w:rsidR="00C00C40" w:rsidRPr="00ED00FF">
        <w:rPr>
          <w:rFonts w:hint="cs"/>
          <w:sz w:val="24"/>
          <w:szCs w:val="24"/>
          <w:rtl/>
        </w:rPr>
        <w:t>במערכת זה"ב</w:t>
      </w:r>
      <w:r w:rsidR="004F58D9" w:rsidRPr="00ED00FF">
        <w:rPr>
          <w:rFonts w:hint="cs"/>
          <w:sz w:val="24"/>
          <w:szCs w:val="24"/>
          <w:rtl/>
        </w:rPr>
        <w:t>.</w:t>
      </w:r>
      <w:r w:rsidR="00C00C40" w:rsidRPr="00ED00FF">
        <w:rPr>
          <w:rFonts w:hint="cs"/>
          <w:sz w:val="24"/>
          <w:szCs w:val="24"/>
          <w:rtl/>
        </w:rPr>
        <w:t xml:space="preserve">  </w:t>
      </w:r>
      <w:r w:rsidR="00C00C40" w:rsidRPr="00ED00FF">
        <w:rPr>
          <w:rFonts w:hint="cs"/>
          <w:sz w:val="24"/>
          <w:szCs w:val="24"/>
        </w:rPr>
        <w:t>SWIFT</w:t>
      </w:r>
      <w:r w:rsidR="00C00C40" w:rsidRPr="00ED00FF">
        <w:rPr>
          <w:rFonts w:hint="cs"/>
          <w:sz w:val="24"/>
          <w:szCs w:val="24"/>
          <w:rtl/>
        </w:rPr>
        <w:t xml:space="preserve"> כבר הטמיעה אותו בהודעות תשלום שלה</w:t>
      </w:r>
      <w:r w:rsidR="004F58D9" w:rsidRPr="00ED00FF">
        <w:rPr>
          <w:rFonts w:hint="cs"/>
          <w:sz w:val="24"/>
          <w:szCs w:val="24"/>
          <w:rtl/>
        </w:rPr>
        <w:t xml:space="preserve">. </w:t>
      </w:r>
      <w:r w:rsidR="00C00C40" w:rsidRPr="00ED00FF">
        <w:rPr>
          <w:rFonts w:hint="cs"/>
          <w:sz w:val="24"/>
          <w:szCs w:val="24"/>
          <w:rtl/>
        </w:rPr>
        <w:t>בהמשך נבחן האם להוביל להרמוניזציה בין ההטמעות הש</w:t>
      </w:r>
      <w:r w:rsidR="004F58D9" w:rsidRPr="00ED00FF">
        <w:rPr>
          <w:rFonts w:hint="cs"/>
          <w:sz w:val="24"/>
          <w:szCs w:val="24"/>
          <w:rtl/>
        </w:rPr>
        <w:t xml:space="preserve">ונות ואולי להטמעת התקן במערכות </w:t>
      </w:r>
      <w:r w:rsidR="00C00C40" w:rsidRPr="00ED00FF">
        <w:rPr>
          <w:rFonts w:hint="cs"/>
          <w:sz w:val="24"/>
          <w:szCs w:val="24"/>
          <w:rtl/>
        </w:rPr>
        <w:t>ת</w:t>
      </w:r>
      <w:r w:rsidR="004F58D9" w:rsidRPr="00ED00FF">
        <w:rPr>
          <w:rFonts w:hint="cs"/>
          <w:sz w:val="24"/>
          <w:szCs w:val="24"/>
          <w:rtl/>
        </w:rPr>
        <w:t>ש</w:t>
      </w:r>
      <w:r w:rsidR="00C00C40" w:rsidRPr="00ED00FF">
        <w:rPr>
          <w:rFonts w:hint="cs"/>
          <w:sz w:val="24"/>
          <w:szCs w:val="24"/>
          <w:rtl/>
        </w:rPr>
        <w:t>לומים נוספות</w:t>
      </w:r>
      <w:r w:rsidR="009113BF" w:rsidRPr="00ED00FF">
        <w:rPr>
          <w:rFonts w:hint="cs"/>
          <w:sz w:val="24"/>
          <w:szCs w:val="24"/>
          <w:rtl/>
        </w:rPr>
        <w:t>.</w:t>
      </w:r>
    </w:p>
    <w:p w:rsidR="002E1C0B" w:rsidRPr="00ED00FF" w:rsidRDefault="007D339D" w:rsidP="009113BF">
      <w:pPr>
        <w:rPr>
          <w:sz w:val="24"/>
          <w:szCs w:val="24"/>
        </w:rPr>
      </w:pPr>
      <w:r w:rsidRPr="00ED00FF">
        <w:rPr>
          <w:rFonts w:hint="cs"/>
          <w:sz w:val="24"/>
          <w:szCs w:val="24"/>
          <w:rtl/>
        </w:rPr>
        <w:t xml:space="preserve">בפרויקט </w:t>
      </w:r>
      <w:r w:rsidRPr="00ED00FF">
        <w:rPr>
          <w:rFonts w:hint="cs"/>
          <w:b/>
          <w:bCs/>
          <w:sz w:val="24"/>
          <w:szCs w:val="24"/>
          <w:rtl/>
        </w:rPr>
        <w:t>השיק הדיגיטלי</w:t>
      </w:r>
      <w:r w:rsidRPr="00ED00FF">
        <w:rPr>
          <w:rFonts w:hint="cs"/>
          <w:sz w:val="24"/>
          <w:szCs w:val="24"/>
          <w:rtl/>
        </w:rPr>
        <w:t xml:space="preserve"> בשיתוף פעולה </w:t>
      </w:r>
      <w:r w:rsidR="004F58D9" w:rsidRPr="00ED00FF">
        <w:rPr>
          <w:rFonts w:hint="cs"/>
          <w:sz w:val="24"/>
          <w:szCs w:val="24"/>
          <w:rtl/>
        </w:rPr>
        <w:t xml:space="preserve">עם </w:t>
      </w:r>
      <w:r w:rsidRPr="00ED00FF">
        <w:rPr>
          <w:rFonts w:hint="cs"/>
          <w:sz w:val="24"/>
          <w:szCs w:val="24"/>
          <w:rtl/>
        </w:rPr>
        <w:t xml:space="preserve">הפיקוח על הבנקים וחטיבת </w:t>
      </w:r>
      <w:r w:rsidRPr="00ED00FF">
        <w:rPr>
          <w:sz w:val="24"/>
          <w:szCs w:val="24"/>
        </w:rPr>
        <w:t xml:space="preserve">IT </w:t>
      </w:r>
      <w:r w:rsidR="004F58D9" w:rsidRPr="00ED00FF">
        <w:rPr>
          <w:rFonts w:hint="cs"/>
          <w:sz w:val="24"/>
          <w:szCs w:val="24"/>
          <w:rtl/>
        </w:rPr>
        <w:t xml:space="preserve"> </w:t>
      </w:r>
      <w:r w:rsidRPr="00ED00FF">
        <w:rPr>
          <w:rFonts w:hint="cs"/>
          <w:sz w:val="24"/>
          <w:szCs w:val="24"/>
          <w:rtl/>
        </w:rPr>
        <w:t>קיבלנו החלטה אמיצה להטמיע אותו בתשתית הבנקאות הפתוחה, לפי ס</w:t>
      </w:r>
      <w:r w:rsidR="009113BF" w:rsidRPr="00ED00FF">
        <w:rPr>
          <w:rFonts w:hint="cs"/>
          <w:sz w:val="24"/>
          <w:szCs w:val="24"/>
          <w:rtl/>
        </w:rPr>
        <w:t>טנדרט</w:t>
      </w:r>
      <w:r w:rsidRPr="00ED00FF">
        <w:rPr>
          <w:rFonts w:hint="cs"/>
          <w:sz w:val="24"/>
          <w:szCs w:val="24"/>
          <w:rtl/>
        </w:rPr>
        <w:t xml:space="preserve"> ברלין של קבוצת ברלין שקובעת סטנדרטים ב</w:t>
      </w:r>
      <w:r w:rsidR="004F58D9" w:rsidRPr="00ED00FF">
        <w:rPr>
          <w:rFonts w:hint="cs"/>
          <w:sz w:val="24"/>
          <w:szCs w:val="24"/>
          <w:rtl/>
        </w:rPr>
        <w:t>מדינות רבות</w:t>
      </w:r>
      <w:r w:rsidRPr="00ED00FF">
        <w:rPr>
          <w:rFonts w:hint="cs"/>
          <w:sz w:val="24"/>
          <w:szCs w:val="24"/>
          <w:rtl/>
        </w:rPr>
        <w:t>, למרות שלא היה לה פרוטוקול לשיקים דיגיטליים</w:t>
      </w:r>
      <w:r w:rsidR="004F58D9" w:rsidRPr="00ED00FF">
        <w:rPr>
          <w:rFonts w:hint="cs"/>
          <w:sz w:val="24"/>
          <w:szCs w:val="24"/>
          <w:rtl/>
        </w:rPr>
        <w:t xml:space="preserve"> כלל</w:t>
      </w:r>
      <w:r w:rsidRPr="00ED00FF">
        <w:rPr>
          <w:rFonts w:hint="cs"/>
          <w:sz w:val="24"/>
          <w:szCs w:val="24"/>
          <w:rtl/>
        </w:rPr>
        <w:t>.  לבקשת ב</w:t>
      </w:r>
      <w:r w:rsidR="009113BF" w:rsidRPr="00ED00FF">
        <w:rPr>
          <w:rFonts w:hint="cs"/>
          <w:sz w:val="24"/>
          <w:szCs w:val="24"/>
          <w:rtl/>
        </w:rPr>
        <w:t>נק ישראל קבוצת ברלין כתבה סטנדרט</w:t>
      </w:r>
      <w:r w:rsidRPr="00ED00FF">
        <w:rPr>
          <w:rFonts w:hint="cs"/>
          <w:sz w:val="24"/>
          <w:szCs w:val="24"/>
          <w:rtl/>
        </w:rPr>
        <w:t xml:space="preserve"> גם לשיק דיגיטלי, שכבר פרסמה, ו</w:t>
      </w:r>
      <w:r w:rsidR="004F58D9" w:rsidRPr="00ED00FF">
        <w:rPr>
          <w:rFonts w:hint="cs"/>
          <w:sz w:val="24"/>
          <w:szCs w:val="24"/>
          <w:rtl/>
        </w:rPr>
        <w:t>בקרוב</w:t>
      </w:r>
      <w:r w:rsidRPr="00ED00FF">
        <w:rPr>
          <w:rFonts w:hint="cs"/>
          <w:sz w:val="24"/>
          <w:szCs w:val="24"/>
          <w:rtl/>
        </w:rPr>
        <w:t xml:space="preserve"> הוא יחול גם על מדינות נוספות שירצו להטמיע שיק דיגיטלי בבנקאות פתוחה</w:t>
      </w:r>
      <w:r w:rsidR="009113BF" w:rsidRPr="00ED00FF">
        <w:rPr>
          <w:rFonts w:hint="cs"/>
          <w:sz w:val="24"/>
          <w:szCs w:val="24"/>
          <w:rtl/>
        </w:rPr>
        <w:t>.</w:t>
      </w:r>
    </w:p>
    <w:p w:rsidR="00C00C40" w:rsidRPr="00ED00FF" w:rsidRDefault="007D339D" w:rsidP="009113BF">
      <w:pPr>
        <w:rPr>
          <w:sz w:val="24"/>
          <w:szCs w:val="24"/>
        </w:rPr>
      </w:pPr>
      <w:r w:rsidRPr="00ED00FF">
        <w:rPr>
          <w:rFonts w:hint="cs"/>
          <w:sz w:val="24"/>
          <w:szCs w:val="24"/>
          <w:rtl/>
        </w:rPr>
        <w:t xml:space="preserve">גם </w:t>
      </w:r>
      <w:r w:rsidRPr="00ED00FF">
        <w:rPr>
          <w:rFonts w:hint="cs"/>
          <w:b/>
          <w:bCs/>
          <w:sz w:val="24"/>
          <w:szCs w:val="24"/>
          <w:rtl/>
        </w:rPr>
        <w:t>בחקיקה</w:t>
      </w:r>
      <w:r w:rsidRPr="00ED00FF">
        <w:rPr>
          <w:rFonts w:hint="cs"/>
          <w:sz w:val="24"/>
          <w:szCs w:val="24"/>
          <w:rtl/>
        </w:rPr>
        <w:t xml:space="preserve"> קידמנו </w:t>
      </w:r>
      <w:r w:rsidR="00921AB0" w:rsidRPr="00ED00FF">
        <w:rPr>
          <w:rFonts w:hint="cs"/>
          <w:sz w:val="24"/>
          <w:szCs w:val="24"/>
          <w:rtl/>
        </w:rPr>
        <w:t xml:space="preserve">סטנדרטים שלמדנו באירופה, בחוק ה- </w:t>
      </w:r>
      <w:r w:rsidR="00921AB0" w:rsidRPr="00ED00FF">
        <w:rPr>
          <w:rFonts w:hint="cs"/>
          <w:sz w:val="24"/>
          <w:szCs w:val="24"/>
        </w:rPr>
        <w:t>PS</w:t>
      </w:r>
      <w:r w:rsidR="00921AB0" w:rsidRPr="00ED00FF">
        <w:rPr>
          <w:sz w:val="24"/>
          <w:szCs w:val="24"/>
        </w:rPr>
        <w:t>D2</w:t>
      </w:r>
      <w:r w:rsidR="00921AB0" w:rsidRPr="00ED00FF">
        <w:rPr>
          <w:rFonts w:hint="cs"/>
          <w:sz w:val="24"/>
          <w:szCs w:val="24"/>
          <w:rtl/>
        </w:rPr>
        <w:t xml:space="preserve"> </w:t>
      </w:r>
      <w:r w:rsidRPr="00ED00FF">
        <w:rPr>
          <w:rFonts w:hint="cs"/>
          <w:sz w:val="24"/>
          <w:szCs w:val="24"/>
          <w:rtl/>
        </w:rPr>
        <w:t>שקבע כבר לפני שנים</w:t>
      </w:r>
      <w:r w:rsidR="00C71623" w:rsidRPr="00ED00FF">
        <w:rPr>
          <w:rFonts w:hint="cs"/>
          <w:sz w:val="24"/>
          <w:szCs w:val="24"/>
          <w:rtl/>
        </w:rPr>
        <w:t xml:space="preserve"> באירופה</w:t>
      </w:r>
      <w:r w:rsidRPr="00ED00FF">
        <w:rPr>
          <w:rFonts w:hint="cs"/>
          <w:sz w:val="24"/>
          <w:szCs w:val="24"/>
          <w:rtl/>
        </w:rPr>
        <w:t xml:space="preserve"> מסגרת רגולטורית שמאפשרת לגופים חוץ בנקאיים לתת שרותי תשלום. רק שבדקנו עם האירופאיים, למדנו מהם מה הם היו עושים אחרת, ובחוק שכבר בתוקף </w:t>
      </w:r>
      <w:r w:rsidR="004F58D9" w:rsidRPr="00ED00FF">
        <w:rPr>
          <w:rFonts w:hint="cs"/>
          <w:sz w:val="24"/>
          <w:szCs w:val="24"/>
          <w:rtl/>
        </w:rPr>
        <w:t xml:space="preserve">בישראל </w:t>
      </w:r>
      <w:r w:rsidRPr="00ED00FF">
        <w:rPr>
          <w:rFonts w:hint="cs"/>
          <w:sz w:val="24"/>
          <w:szCs w:val="24"/>
          <w:rtl/>
        </w:rPr>
        <w:t xml:space="preserve">הטמענו </w:t>
      </w:r>
      <w:r w:rsidR="004F58D9" w:rsidRPr="00ED00FF">
        <w:rPr>
          <w:rFonts w:hint="cs"/>
          <w:sz w:val="24"/>
          <w:szCs w:val="24"/>
          <w:rtl/>
        </w:rPr>
        <w:t xml:space="preserve">היבטים </w:t>
      </w:r>
      <w:r w:rsidRPr="00ED00FF">
        <w:rPr>
          <w:rFonts w:hint="cs"/>
          <w:sz w:val="24"/>
          <w:szCs w:val="24"/>
          <w:rtl/>
        </w:rPr>
        <w:t>שרק עכשיו פורסמו באירופה כחלק מ</w:t>
      </w:r>
      <w:r w:rsidR="00C71623" w:rsidRPr="00ED00FF">
        <w:rPr>
          <w:rFonts w:hint="cs"/>
          <w:sz w:val="24"/>
          <w:szCs w:val="24"/>
          <w:rtl/>
        </w:rPr>
        <w:t xml:space="preserve">טיוטת </w:t>
      </w:r>
      <w:r w:rsidRPr="00ED00FF">
        <w:rPr>
          <w:rFonts w:hint="cs"/>
          <w:sz w:val="24"/>
          <w:szCs w:val="24"/>
          <w:rtl/>
        </w:rPr>
        <w:t>ה</w:t>
      </w:r>
      <w:r w:rsidR="00921AB0" w:rsidRPr="00ED00FF">
        <w:rPr>
          <w:rFonts w:hint="cs"/>
          <w:sz w:val="24"/>
          <w:szCs w:val="24"/>
          <w:rtl/>
        </w:rPr>
        <w:t>-</w:t>
      </w:r>
      <w:r w:rsidRPr="00ED00FF">
        <w:rPr>
          <w:rFonts w:hint="cs"/>
          <w:sz w:val="24"/>
          <w:szCs w:val="24"/>
          <w:rtl/>
        </w:rPr>
        <w:t xml:space="preserve"> </w:t>
      </w:r>
      <w:r w:rsidRPr="00ED00FF">
        <w:rPr>
          <w:rFonts w:hint="cs"/>
          <w:sz w:val="24"/>
          <w:szCs w:val="24"/>
        </w:rPr>
        <w:t>PS</w:t>
      </w:r>
      <w:r w:rsidR="00921AB0" w:rsidRPr="00ED00FF">
        <w:rPr>
          <w:sz w:val="24"/>
          <w:szCs w:val="24"/>
        </w:rPr>
        <w:t>D3</w:t>
      </w:r>
      <w:r w:rsidR="00921AB0" w:rsidRPr="00ED00FF">
        <w:rPr>
          <w:rFonts w:hint="cs"/>
          <w:sz w:val="24"/>
          <w:szCs w:val="24"/>
          <w:rtl/>
        </w:rPr>
        <w:t xml:space="preserve"> </w:t>
      </w:r>
      <w:r w:rsidRPr="00ED00FF">
        <w:rPr>
          <w:rFonts w:hint="cs"/>
          <w:sz w:val="24"/>
          <w:szCs w:val="24"/>
          <w:rtl/>
        </w:rPr>
        <w:t>החדש שהם מקדמים</w:t>
      </w:r>
    </w:p>
    <w:p w:rsidR="002E1C0B" w:rsidRPr="00ED00FF" w:rsidRDefault="007D339D" w:rsidP="009113BF">
      <w:pPr>
        <w:rPr>
          <w:sz w:val="24"/>
          <w:szCs w:val="24"/>
        </w:rPr>
      </w:pPr>
      <w:r w:rsidRPr="00ED00FF">
        <w:rPr>
          <w:rFonts w:hint="cs"/>
          <w:sz w:val="24"/>
          <w:szCs w:val="24"/>
          <w:rtl/>
        </w:rPr>
        <w:t xml:space="preserve">4. </w:t>
      </w:r>
      <w:r w:rsidR="00BF496F" w:rsidRPr="00ED00FF">
        <w:rPr>
          <w:rFonts w:hint="cs"/>
          <w:sz w:val="24"/>
          <w:szCs w:val="24"/>
          <w:rtl/>
        </w:rPr>
        <w:t xml:space="preserve">במיוחד במשק כמו ישראל בו רמת הריכוזיות </w:t>
      </w:r>
      <w:r w:rsidR="004F2FBC" w:rsidRPr="00ED00FF">
        <w:rPr>
          <w:rFonts w:hint="cs"/>
          <w:sz w:val="24"/>
          <w:szCs w:val="24"/>
          <w:rtl/>
        </w:rPr>
        <w:t xml:space="preserve">גבוהה </w:t>
      </w:r>
      <w:r w:rsidR="00BF496F" w:rsidRPr="00ED00FF">
        <w:rPr>
          <w:rFonts w:hint="cs"/>
          <w:sz w:val="24"/>
          <w:szCs w:val="24"/>
          <w:rtl/>
        </w:rPr>
        <w:t xml:space="preserve">בתחום הפיננסי בכלל ובמיוחד במערכת הבנקאית, </w:t>
      </w:r>
      <w:r w:rsidR="004F2FBC" w:rsidRPr="00ED00FF">
        <w:rPr>
          <w:rFonts w:hint="cs"/>
          <w:sz w:val="24"/>
          <w:szCs w:val="24"/>
          <w:rtl/>
        </w:rPr>
        <w:t xml:space="preserve">תשלומים דיגיטליים יכולים </w:t>
      </w:r>
      <w:r w:rsidR="004F2FBC" w:rsidRPr="00ED00FF">
        <w:rPr>
          <w:rFonts w:hint="cs"/>
          <w:b/>
          <w:bCs/>
          <w:sz w:val="24"/>
          <w:szCs w:val="24"/>
          <w:rtl/>
        </w:rPr>
        <w:t>ל</w:t>
      </w:r>
      <w:r w:rsidR="00BF496F" w:rsidRPr="00ED00FF">
        <w:rPr>
          <w:rFonts w:hint="cs"/>
          <w:b/>
          <w:bCs/>
          <w:sz w:val="24"/>
          <w:szCs w:val="24"/>
          <w:rtl/>
        </w:rPr>
        <w:t>הגב</w:t>
      </w:r>
      <w:r w:rsidR="004F2FBC" w:rsidRPr="00ED00FF">
        <w:rPr>
          <w:rFonts w:hint="cs"/>
          <w:b/>
          <w:bCs/>
          <w:sz w:val="24"/>
          <w:szCs w:val="24"/>
          <w:rtl/>
        </w:rPr>
        <w:t>י</w:t>
      </w:r>
      <w:r w:rsidR="00BF496F" w:rsidRPr="00ED00FF">
        <w:rPr>
          <w:rFonts w:hint="cs"/>
          <w:b/>
          <w:bCs/>
          <w:sz w:val="24"/>
          <w:szCs w:val="24"/>
          <w:rtl/>
        </w:rPr>
        <w:t>ר תחרות</w:t>
      </w:r>
      <w:r w:rsidR="004F2FBC" w:rsidRPr="00ED00FF">
        <w:rPr>
          <w:rFonts w:hint="cs"/>
          <w:sz w:val="24"/>
          <w:szCs w:val="24"/>
          <w:rtl/>
        </w:rPr>
        <w:t>.</w:t>
      </w:r>
      <w:r w:rsidR="004F2FBC" w:rsidRPr="00ED00FF">
        <w:rPr>
          <w:rFonts w:hint="cs"/>
          <w:b/>
          <w:bCs/>
          <w:sz w:val="24"/>
          <w:szCs w:val="24"/>
          <w:rtl/>
        </w:rPr>
        <w:t xml:space="preserve">  </w:t>
      </w:r>
      <w:r w:rsidR="004F2FBC" w:rsidRPr="00ED00FF">
        <w:rPr>
          <w:rFonts w:hint="cs"/>
          <w:sz w:val="24"/>
          <w:szCs w:val="24"/>
          <w:rtl/>
        </w:rPr>
        <w:t xml:space="preserve">לא רק בתשלומים, אלא גם בתחומים נוספים, מכיוון שחברות תשלומים רק מתחילות בתשלומים ובהמשך לומדות </w:t>
      </w:r>
      <w:r w:rsidR="0046471D" w:rsidRPr="00ED00FF">
        <w:rPr>
          <w:rFonts w:hint="cs"/>
          <w:sz w:val="24"/>
          <w:szCs w:val="24"/>
          <w:rtl/>
        </w:rPr>
        <w:t>את</w:t>
      </w:r>
      <w:r w:rsidR="004F2FBC" w:rsidRPr="00ED00FF">
        <w:rPr>
          <w:rFonts w:hint="cs"/>
          <w:sz w:val="24"/>
          <w:szCs w:val="24"/>
          <w:rtl/>
        </w:rPr>
        <w:t xml:space="preserve"> הנתונים של המשתמשים, ו</w:t>
      </w:r>
      <w:r w:rsidR="004F58D9" w:rsidRPr="00ED00FF">
        <w:rPr>
          <w:rFonts w:hint="cs"/>
          <w:sz w:val="24"/>
          <w:szCs w:val="24"/>
          <w:rtl/>
        </w:rPr>
        <w:t>כך</w:t>
      </w:r>
      <w:r w:rsidR="004F2FBC" w:rsidRPr="00ED00FF">
        <w:rPr>
          <w:rFonts w:hint="cs"/>
          <w:sz w:val="24"/>
          <w:szCs w:val="24"/>
          <w:rtl/>
        </w:rPr>
        <w:t xml:space="preserve"> מציעות הצעות ערך נוספות כמו אשראי, השקעות, המרת מט"ח, חיסכון, ועוד.</w:t>
      </w:r>
      <w:r w:rsidR="00BF496F" w:rsidRPr="00ED00FF">
        <w:rPr>
          <w:rFonts w:hint="cs"/>
          <w:sz w:val="24"/>
          <w:szCs w:val="24"/>
          <w:rtl/>
        </w:rPr>
        <w:t xml:space="preserve"> </w:t>
      </w:r>
      <w:r w:rsidR="0046471D" w:rsidRPr="00ED00FF">
        <w:rPr>
          <w:rFonts w:hint="cs"/>
          <w:sz w:val="24"/>
          <w:szCs w:val="24"/>
          <w:rtl/>
        </w:rPr>
        <w:t>חלק מהצעדים שקידמנו להגביר תחרות:</w:t>
      </w:r>
    </w:p>
    <w:p w:rsidR="00035372" w:rsidRPr="00ED00FF" w:rsidRDefault="007D339D" w:rsidP="009113BF">
      <w:pPr>
        <w:rPr>
          <w:sz w:val="24"/>
          <w:szCs w:val="24"/>
        </w:rPr>
      </w:pPr>
      <w:r w:rsidRPr="00ED00FF">
        <w:rPr>
          <w:rFonts w:hint="cs"/>
          <w:sz w:val="24"/>
          <w:szCs w:val="24"/>
          <w:rtl/>
        </w:rPr>
        <w:t>פתחנו דסק פינטקים</w:t>
      </w:r>
      <w:r w:rsidR="00C71623" w:rsidRPr="00ED00FF">
        <w:rPr>
          <w:rFonts w:hint="cs"/>
          <w:sz w:val="24"/>
          <w:szCs w:val="24"/>
          <w:rtl/>
        </w:rPr>
        <w:t>.</w:t>
      </w:r>
      <w:r w:rsidRPr="00ED00FF">
        <w:rPr>
          <w:rFonts w:hint="cs"/>
          <w:sz w:val="24"/>
          <w:szCs w:val="24"/>
          <w:rtl/>
        </w:rPr>
        <w:t xml:space="preserve"> היה לנו ממשק כבר מול כמעט 100 גופים, וחלק גדול מהם בחר לנצל את הרפורמות שהובלנו </w:t>
      </w:r>
    </w:p>
    <w:p w:rsidR="00035372" w:rsidRPr="00ED00FF" w:rsidRDefault="007D339D" w:rsidP="002E1C0B">
      <w:pPr>
        <w:pStyle w:val="a3"/>
        <w:numPr>
          <w:ilvl w:val="2"/>
          <w:numId w:val="1"/>
        </w:numPr>
        <w:rPr>
          <w:sz w:val="24"/>
          <w:szCs w:val="24"/>
        </w:rPr>
      </w:pPr>
      <w:r w:rsidRPr="00ED00FF">
        <w:rPr>
          <w:rFonts w:hint="cs"/>
          <w:sz w:val="24"/>
          <w:szCs w:val="24"/>
          <w:rtl/>
        </w:rPr>
        <w:t xml:space="preserve">קיבלו קוד: 16 לחוץ בנקאיים + 3 חכ"אות </w:t>
      </w:r>
    </w:p>
    <w:p w:rsidR="00035372" w:rsidRPr="00ED00FF" w:rsidRDefault="007D339D" w:rsidP="002E1C0B">
      <w:pPr>
        <w:pStyle w:val="a3"/>
        <w:numPr>
          <w:ilvl w:val="2"/>
          <w:numId w:val="1"/>
        </w:numPr>
        <w:rPr>
          <w:sz w:val="24"/>
          <w:szCs w:val="24"/>
        </w:rPr>
      </w:pPr>
      <w:r w:rsidRPr="00ED00FF">
        <w:rPr>
          <w:rFonts w:hint="cs"/>
          <w:sz w:val="24"/>
          <w:szCs w:val="24"/>
          <w:rtl/>
        </w:rPr>
        <w:t>מתוכם, עלו לאוויר כבר 8, 3 מהם בחודש שעבר</w:t>
      </w:r>
    </w:p>
    <w:p w:rsidR="00035372" w:rsidRPr="00ED00FF" w:rsidRDefault="007D339D" w:rsidP="002E1C0B">
      <w:pPr>
        <w:pStyle w:val="a3"/>
        <w:numPr>
          <w:ilvl w:val="2"/>
          <w:numId w:val="1"/>
        </w:numPr>
        <w:rPr>
          <w:sz w:val="24"/>
          <w:szCs w:val="24"/>
        </w:rPr>
      </w:pPr>
      <w:r w:rsidRPr="00ED00FF">
        <w:rPr>
          <w:rFonts w:hint="cs"/>
          <w:sz w:val="24"/>
          <w:szCs w:val="24"/>
          <w:rtl/>
        </w:rPr>
        <w:t>ביולי: עוד 1</w:t>
      </w:r>
    </w:p>
    <w:p w:rsidR="00035372" w:rsidRPr="00ED00FF" w:rsidRDefault="007D339D" w:rsidP="002E1C0B">
      <w:pPr>
        <w:pStyle w:val="a3"/>
        <w:numPr>
          <w:ilvl w:val="2"/>
          <w:numId w:val="1"/>
        </w:numPr>
        <w:rPr>
          <w:sz w:val="24"/>
          <w:szCs w:val="24"/>
        </w:rPr>
      </w:pPr>
      <w:r w:rsidRPr="00ED00FF">
        <w:rPr>
          <w:rFonts w:hint="cs"/>
          <w:sz w:val="24"/>
          <w:szCs w:val="24"/>
          <w:rtl/>
        </w:rPr>
        <w:t>בנובמבר הקרוב: כנראה עוד גוף</w:t>
      </w:r>
    </w:p>
    <w:p w:rsidR="00035372" w:rsidRPr="00ED00FF" w:rsidRDefault="007D339D" w:rsidP="002E1C0B">
      <w:pPr>
        <w:pStyle w:val="a3"/>
        <w:numPr>
          <w:ilvl w:val="2"/>
          <w:numId w:val="1"/>
        </w:numPr>
        <w:rPr>
          <w:sz w:val="24"/>
          <w:szCs w:val="24"/>
        </w:rPr>
      </w:pPr>
      <w:r w:rsidRPr="00ED00FF">
        <w:rPr>
          <w:rFonts w:hint="cs"/>
          <w:sz w:val="24"/>
          <w:szCs w:val="24"/>
          <w:rtl/>
        </w:rPr>
        <w:lastRenderedPageBreak/>
        <w:t>בנובמבר הבא: עוד 1</w:t>
      </w:r>
    </w:p>
    <w:p w:rsidR="00035372" w:rsidRPr="00ED00FF" w:rsidRDefault="007D339D" w:rsidP="009113BF">
      <w:pPr>
        <w:rPr>
          <w:sz w:val="24"/>
          <w:szCs w:val="24"/>
        </w:rPr>
      </w:pPr>
      <w:r w:rsidRPr="00ED00FF">
        <w:rPr>
          <w:rFonts w:hint="cs"/>
          <w:sz w:val="24"/>
          <w:szCs w:val="24"/>
          <w:rtl/>
        </w:rPr>
        <w:t xml:space="preserve">חלק מנהלים נזילות בזה"ב </w:t>
      </w:r>
      <w:r w:rsidR="00F60BC2" w:rsidRPr="00ED00FF">
        <w:rPr>
          <w:sz w:val="24"/>
          <w:szCs w:val="24"/>
          <w:rtl/>
        </w:rPr>
        <w:t>–</w:t>
      </w:r>
      <w:r w:rsidR="00F60BC2" w:rsidRPr="00ED00FF">
        <w:rPr>
          <w:rFonts w:hint="cs"/>
          <w:sz w:val="24"/>
          <w:szCs w:val="24"/>
          <w:rtl/>
        </w:rPr>
        <w:t xml:space="preserve"> אפשרות </w:t>
      </w:r>
      <w:r w:rsidR="009113BF" w:rsidRPr="00ED00FF">
        <w:rPr>
          <w:rFonts w:hint="cs"/>
          <w:sz w:val="24"/>
          <w:szCs w:val="24"/>
          <w:rtl/>
        </w:rPr>
        <w:t>שהנגשנו:</w:t>
      </w:r>
      <w:r w:rsidR="00F60BC2" w:rsidRPr="00ED00FF">
        <w:rPr>
          <w:rFonts w:hint="cs"/>
          <w:sz w:val="24"/>
          <w:szCs w:val="24"/>
          <w:rtl/>
        </w:rPr>
        <w:t xml:space="preserve"> כבנק מרכזי אנו מאפשרים לנותני שרותי תשלום חוץ-בנקאיים לנהל נזילות אצלנו, וגם זה הפך אותנו למדינה בין המתקדמות בעולם בתחום</w:t>
      </w:r>
    </w:p>
    <w:p w:rsidR="00E72C34" w:rsidRPr="00ED00FF" w:rsidRDefault="007D339D" w:rsidP="009113BF">
      <w:pPr>
        <w:rPr>
          <w:sz w:val="24"/>
          <w:szCs w:val="24"/>
          <w:rtl/>
        </w:rPr>
      </w:pPr>
      <w:r w:rsidRPr="00ED00FF">
        <w:rPr>
          <w:rFonts w:hint="cs"/>
          <w:sz w:val="24"/>
          <w:szCs w:val="24"/>
          <w:rtl/>
        </w:rPr>
        <w:t xml:space="preserve">חלק מהגופים הינם חברות בינלאומיות.  </w:t>
      </w:r>
    </w:p>
    <w:p w:rsidR="007A1560" w:rsidRPr="00ED00FF" w:rsidRDefault="007D339D" w:rsidP="009113BF">
      <w:pPr>
        <w:rPr>
          <w:sz w:val="24"/>
          <w:szCs w:val="24"/>
        </w:rPr>
      </w:pPr>
      <w:r w:rsidRPr="00ED00FF">
        <w:rPr>
          <w:rFonts w:hint="cs"/>
          <w:sz w:val="24"/>
          <w:szCs w:val="24"/>
          <w:rtl/>
        </w:rPr>
        <w:t xml:space="preserve">תחומי </w:t>
      </w:r>
      <w:r w:rsidR="009113BF" w:rsidRPr="00ED00FF">
        <w:rPr>
          <w:rFonts w:hint="cs"/>
          <w:sz w:val="24"/>
          <w:szCs w:val="24"/>
          <w:rtl/>
        </w:rPr>
        <w:t>ה</w:t>
      </w:r>
      <w:r w:rsidRPr="00ED00FF">
        <w:rPr>
          <w:rFonts w:hint="cs"/>
          <w:sz w:val="24"/>
          <w:szCs w:val="24"/>
          <w:rtl/>
        </w:rPr>
        <w:t>פעילות</w:t>
      </w:r>
      <w:r w:rsidR="009113BF" w:rsidRPr="00ED00FF">
        <w:rPr>
          <w:rFonts w:hint="cs"/>
          <w:sz w:val="24"/>
          <w:szCs w:val="24"/>
          <w:rtl/>
        </w:rPr>
        <w:t xml:space="preserve"> של גופים אלו כוללים </w:t>
      </w:r>
      <w:r w:rsidRPr="00ED00FF">
        <w:rPr>
          <w:rFonts w:hint="cs"/>
          <w:sz w:val="24"/>
          <w:szCs w:val="24"/>
          <w:rtl/>
        </w:rPr>
        <w:t>תשלומים חוצי גבולות</w:t>
      </w:r>
      <w:r w:rsidR="009113BF" w:rsidRPr="00ED00FF">
        <w:rPr>
          <w:rFonts w:hint="cs"/>
          <w:sz w:val="24"/>
          <w:szCs w:val="24"/>
          <w:rtl/>
        </w:rPr>
        <w:t xml:space="preserve">, המרות מטח, </w:t>
      </w:r>
      <w:r w:rsidRPr="00ED00FF">
        <w:rPr>
          <w:rFonts w:hint="cs"/>
          <w:sz w:val="24"/>
          <w:szCs w:val="24"/>
          <w:rtl/>
        </w:rPr>
        <w:t>שרותים פיננסים לעובדים זרים</w:t>
      </w:r>
      <w:r w:rsidR="009113BF" w:rsidRPr="00ED00FF">
        <w:rPr>
          <w:rFonts w:hint="cs"/>
          <w:sz w:val="24"/>
          <w:szCs w:val="24"/>
          <w:rtl/>
        </w:rPr>
        <w:t xml:space="preserve">, </w:t>
      </w:r>
      <w:r w:rsidRPr="00ED00FF">
        <w:rPr>
          <w:rFonts w:hint="cs"/>
          <w:sz w:val="24"/>
          <w:szCs w:val="24"/>
          <w:rtl/>
        </w:rPr>
        <w:t>אשראי לעסקים קטנים</w:t>
      </w:r>
      <w:r w:rsidR="009113BF" w:rsidRPr="00ED00FF">
        <w:rPr>
          <w:rFonts w:hint="cs"/>
          <w:sz w:val="24"/>
          <w:szCs w:val="24"/>
          <w:rtl/>
        </w:rPr>
        <w:t xml:space="preserve">, </w:t>
      </w:r>
      <w:r w:rsidRPr="00ED00FF">
        <w:rPr>
          <w:rFonts w:hint="cs"/>
          <w:sz w:val="24"/>
          <w:szCs w:val="24"/>
          <w:rtl/>
        </w:rPr>
        <w:t>סליקת כרטיסי חיוב</w:t>
      </w:r>
      <w:r w:rsidR="009113BF" w:rsidRPr="00ED00FF">
        <w:rPr>
          <w:rFonts w:hint="cs"/>
          <w:sz w:val="24"/>
          <w:szCs w:val="24"/>
          <w:rtl/>
        </w:rPr>
        <w:t>, אפילו יש גוף בתחום ה</w:t>
      </w:r>
      <w:r w:rsidRPr="00ED00FF">
        <w:rPr>
          <w:rFonts w:hint="cs"/>
          <w:sz w:val="24"/>
          <w:szCs w:val="24"/>
          <w:rtl/>
        </w:rPr>
        <w:t>תקשורת</w:t>
      </w:r>
      <w:r w:rsidR="009113BF" w:rsidRPr="00ED00FF">
        <w:rPr>
          <w:rFonts w:hint="cs"/>
          <w:sz w:val="24"/>
          <w:szCs w:val="24"/>
          <w:rtl/>
        </w:rPr>
        <w:t xml:space="preserve">.  </w:t>
      </w:r>
      <w:r w:rsidRPr="00ED00FF">
        <w:rPr>
          <w:rFonts w:hint="cs"/>
          <w:sz w:val="24"/>
          <w:szCs w:val="24"/>
          <w:rtl/>
        </w:rPr>
        <w:t xml:space="preserve">אף אחד </w:t>
      </w:r>
      <w:r w:rsidR="00053340" w:rsidRPr="00ED00FF">
        <w:rPr>
          <w:rFonts w:hint="cs"/>
          <w:sz w:val="24"/>
          <w:szCs w:val="24"/>
          <w:rtl/>
        </w:rPr>
        <w:t xml:space="preserve">מגופים אלה </w:t>
      </w:r>
      <w:r w:rsidRPr="00ED00FF">
        <w:rPr>
          <w:rFonts w:hint="cs"/>
          <w:sz w:val="24"/>
          <w:szCs w:val="24"/>
          <w:rtl/>
        </w:rPr>
        <w:t>לבד לא יזיז את המחט של המשק</w:t>
      </w:r>
      <w:r w:rsidR="0046471D" w:rsidRPr="00ED00FF">
        <w:rPr>
          <w:rFonts w:hint="cs"/>
          <w:sz w:val="24"/>
          <w:szCs w:val="24"/>
          <w:rtl/>
        </w:rPr>
        <w:t xml:space="preserve"> בתחום התשלומים או בתחום הפיננסי</w:t>
      </w:r>
      <w:r w:rsidR="00E72C34" w:rsidRPr="00ED00FF">
        <w:rPr>
          <w:rFonts w:hint="cs"/>
          <w:sz w:val="24"/>
          <w:szCs w:val="24"/>
          <w:rtl/>
        </w:rPr>
        <w:t>.</w:t>
      </w:r>
      <w:r w:rsidRPr="00ED00FF">
        <w:rPr>
          <w:rFonts w:hint="cs"/>
          <w:sz w:val="24"/>
          <w:szCs w:val="24"/>
          <w:rtl/>
        </w:rPr>
        <w:t xml:space="preserve"> אבל אחרי שכולם יעלו לאוויר ויצברו לקוחות ומחזורים</w:t>
      </w:r>
      <w:r w:rsidR="0046471D" w:rsidRPr="00ED00FF">
        <w:rPr>
          <w:rFonts w:hint="cs"/>
          <w:sz w:val="24"/>
          <w:szCs w:val="24"/>
          <w:rtl/>
        </w:rPr>
        <w:t xml:space="preserve"> ואת אמון הציבור</w:t>
      </w:r>
      <w:r w:rsidRPr="00ED00FF">
        <w:rPr>
          <w:rFonts w:hint="cs"/>
          <w:sz w:val="24"/>
          <w:szCs w:val="24"/>
          <w:rtl/>
        </w:rPr>
        <w:t>, כל הפעילות שלהם יחד, באופן מצרפי, תשנה את חוויית הציבור בתחום התשלומים ובהמשך בשירותים פיננסיים בכלל</w:t>
      </w:r>
      <w:r w:rsidR="00E72C34" w:rsidRPr="00ED00FF">
        <w:rPr>
          <w:rFonts w:hint="cs"/>
          <w:sz w:val="24"/>
          <w:szCs w:val="24"/>
          <w:rtl/>
        </w:rPr>
        <w:t>.</w:t>
      </w:r>
    </w:p>
    <w:p w:rsidR="002E1C0B" w:rsidRPr="00ED00FF" w:rsidRDefault="007D339D" w:rsidP="00E72C34">
      <w:pPr>
        <w:rPr>
          <w:sz w:val="24"/>
          <w:szCs w:val="24"/>
        </w:rPr>
      </w:pPr>
      <w:r w:rsidRPr="00ED00FF">
        <w:rPr>
          <w:rFonts w:hint="cs"/>
          <w:sz w:val="24"/>
          <w:szCs w:val="24"/>
          <w:rtl/>
        </w:rPr>
        <w:t xml:space="preserve">5. </w:t>
      </w:r>
      <w:r w:rsidR="00F60BC2" w:rsidRPr="00ED00FF">
        <w:rPr>
          <w:rFonts w:hint="cs"/>
          <w:sz w:val="24"/>
          <w:szCs w:val="24"/>
          <w:rtl/>
        </w:rPr>
        <w:t>דיגטיציה בתשלומים גם מצמצמת את ה</w:t>
      </w:r>
      <w:r w:rsidR="00BF496F" w:rsidRPr="00ED00FF">
        <w:rPr>
          <w:rFonts w:hint="cs"/>
          <w:b/>
          <w:bCs/>
          <w:sz w:val="24"/>
          <w:szCs w:val="24"/>
          <w:rtl/>
        </w:rPr>
        <w:t xml:space="preserve">כלכלה </w:t>
      </w:r>
      <w:r w:rsidR="00F60BC2" w:rsidRPr="00ED00FF">
        <w:rPr>
          <w:rFonts w:hint="cs"/>
          <w:b/>
          <w:bCs/>
          <w:sz w:val="24"/>
          <w:szCs w:val="24"/>
          <w:rtl/>
        </w:rPr>
        <w:t>ה</w:t>
      </w:r>
      <w:r w:rsidR="00BF496F" w:rsidRPr="00ED00FF">
        <w:rPr>
          <w:rFonts w:hint="cs"/>
          <w:b/>
          <w:bCs/>
          <w:sz w:val="24"/>
          <w:szCs w:val="24"/>
          <w:rtl/>
        </w:rPr>
        <w:t>שחורה</w:t>
      </w:r>
      <w:r w:rsidR="00F60BC2" w:rsidRPr="00ED00FF">
        <w:rPr>
          <w:rFonts w:hint="cs"/>
          <w:b/>
          <w:bCs/>
          <w:sz w:val="24"/>
          <w:szCs w:val="24"/>
          <w:rtl/>
        </w:rPr>
        <w:t xml:space="preserve">.  </w:t>
      </w:r>
      <w:r w:rsidR="00F60BC2" w:rsidRPr="00ED00FF">
        <w:rPr>
          <w:rFonts w:hint="cs"/>
          <w:sz w:val="24"/>
          <w:szCs w:val="24"/>
          <w:rtl/>
        </w:rPr>
        <w:t>כשעסקה היא דיגיטלית ואפשר לעקוב אחריה, הס</w:t>
      </w:r>
      <w:r w:rsidRPr="00ED00FF">
        <w:rPr>
          <w:rFonts w:hint="cs"/>
          <w:sz w:val="24"/>
          <w:szCs w:val="24"/>
          <w:rtl/>
        </w:rPr>
        <w:t xml:space="preserve">יכוי שההכנסה תדווח לרשויות המס </w:t>
      </w:r>
      <w:r w:rsidR="00F60BC2" w:rsidRPr="00ED00FF">
        <w:rPr>
          <w:rFonts w:hint="cs"/>
          <w:sz w:val="24"/>
          <w:szCs w:val="24"/>
          <w:rtl/>
        </w:rPr>
        <w:t>עולה</w:t>
      </w:r>
      <w:r w:rsidRPr="00ED00FF">
        <w:rPr>
          <w:rFonts w:hint="cs"/>
          <w:sz w:val="24"/>
          <w:szCs w:val="24"/>
          <w:rtl/>
        </w:rPr>
        <w:t>.</w:t>
      </w:r>
      <w:r w:rsidR="00F60BC2" w:rsidRPr="00ED00FF">
        <w:rPr>
          <w:rFonts w:hint="cs"/>
          <w:sz w:val="24"/>
          <w:szCs w:val="24"/>
          <w:rtl/>
        </w:rPr>
        <w:t xml:space="preserve"> כך מגבירים את גביית המס ומשפרים את הכלכלה. </w:t>
      </w:r>
    </w:p>
    <w:p w:rsidR="002E1C0B" w:rsidRPr="00ED00FF" w:rsidRDefault="007D339D" w:rsidP="003A26A8">
      <w:pPr>
        <w:rPr>
          <w:sz w:val="24"/>
          <w:szCs w:val="24"/>
        </w:rPr>
      </w:pPr>
      <w:r w:rsidRPr="00ED00FF">
        <w:rPr>
          <w:rFonts w:hint="cs"/>
          <w:sz w:val="24"/>
          <w:szCs w:val="24"/>
          <w:rtl/>
        </w:rPr>
        <w:t xml:space="preserve">ישנם גם </w:t>
      </w:r>
      <w:r w:rsidR="00BF496F" w:rsidRPr="00ED00FF">
        <w:rPr>
          <w:rFonts w:hint="cs"/>
          <w:b/>
          <w:bCs/>
          <w:sz w:val="24"/>
          <w:szCs w:val="24"/>
          <w:rtl/>
        </w:rPr>
        <w:t>סיכונים</w:t>
      </w:r>
      <w:r w:rsidR="00BF496F" w:rsidRPr="00ED00FF">
        <w:rPr>
          <w:rFonts w:hint="cs"/>
          <w:sz w:val="24"/>
          <w:szCs w:val="24"/>
          <w:rtl/>
        </w:rPr>
        <w:t xml:space="preserve"> שנובעים מ</w:t>
      </w:r>
      <w:r w:rsidR="00035372" w:rsidRPr="00ED00FF">
        <w:rPr>
          <w:rFonts w:hint="cs"/>
          <w:sz w:val="24"/>
          <w:szCs w:val="24"/>
          <w:rtl/>
        </w:rPr>
        <w:t>דיגי</w:t>
      </w:r>
      <w:r w:rsidR="00BF496F" w:rsidRPr="00ED00FF">
        <w:rPr>
          <w:rFonts w:hint="cs"/>
          <w:sz w:val="24"/>
          <w:szCs w:val="24"/>
          <w:rtl/>
        </w:rPr>
        <w:t xml:space="preserve">טציה  </w:t>
      </w:r>
      <w:r w:rsidR="00035372" w:rsidRPr="00ED00FF">
        <w:rPr>
          <w:rFonts w:hint="cs"/>
          <w:sz w:val="24"/>
          <w:szCs w:val="24"/>
          <w:rtl/>
        </w:rPr>
        <w:t>של תשלומים</w:t>
      </w:r>
      <w:r w:rsidRPr="00ED00FF">
        <w:rPr>
          <w:rFonts w:hint="cs"/>
          <w:sz w:val="24"/>
          <w:szCs w:val="24"/>
          <w:rtl/>
        </w:rPr>
        <w:t>. הרבה מ</w:t>
      </w:r>
      <w:r w:rsidR="00BF496F" w:rsidRPr="00ED00FF">
        <w:rPr>
          <w:rFonts w:hint="cs"/>
          <w:sz w:val="24"/>
          <w:szCs w:val="24"/>
          <w:rtl/>
        </w:rPr>
        <w:t>הגופים</w:t>
      </w:r>
      <w:r w:rsidRPr="00ED00FF">
        <w:rPr>
          <w:rFonts w:hint="cs"/>
          <w:sz w:val="24"/>
          <w:szCs w:val="24"/>
          <w:rtl/>
        </w:rPr>
        <w:t xml:space="preserve"> </w:t>
      </w:r>
      <w:r w:rsidR="00BF496F" w:rsidRPr="00ED00FF">
        <w:rPr>
          <w:rFonts w:hint="cs"/>
          <w:sz w:val="24"/>
          <w:szCs w:val="24"/>
          <w:rtl/>
        </w:rPr>
        <w:t xml:space="preserve"> </w:t>
      </w:r>
      <w:r w:rsidRPr="00ED00FF">
        <w:rPr>
          <w:rFonts w:hint="cs"/>
          <w:sz w:val="24"/>
          <w:szCs w:val="24"/>
          <w:rtl/>
        </w:rPr>
        <w:t>קטנים יותר, ו</w:t>
      </w:r>
      <w:r w:rsidR="00BF496F" w:rsidRPr="00ED00FF">
        <w:rPr>
          <w:rFonts w:hint="cs"/>
          <w:sz w:val="24"/>
          <w:szCs w:val="24"/>
          <w:rtl/>
        </w:rPr>
        <w:t>יכולים ליפול</w:t>
      </w:r>
      <w:r w:rsidRPr="00ED00FF">
        <w:rPr>
          <w:rFonts w:hint="cs"/>
          <w:sz w:val="24"/>
          <w:szCs w:val="24"/>
          <w:rtl/>
        </w:rPr>
        <w:t xml:space="preserve">. בחלק מהמקרים היכולת שלהם </w:t>
      </w:r>
      <w:r w:rsidR="00BF496F" w:rsidRPr="00ED00FF">
        <w:rPr>
          <w:rFonts w:hint="cs"/>
          <w:sz w:val="24"/>
          <w:szCs w:val="24"/>
          <w:rtl/>
        </w:rPr>
        <w:t>לציית לרגולצ</w:t>
      </w:r>
      <w:r w:rsidRPr="00ED00FF">
        <w:rPr>
          <w:rFonts w:hint="cs"/>
          <w:sz w:val="24"/>
          <w:szCs w:val="24"/>
          <w:rtl/>
        </w:rPr>
        <w:t>יה נמוכה מגופים גדולים ומבוססים.  תשלומים דיגיטליים מגבירים את הסיכון של ש</w:t>
      </w:r>
      <w:r w:rsidR="00BF496F" w:rsidRPr="00ED00FF">
        <w:rPr>
          <w:rFonts w:hint="cs"/>
          <w:sz w:val="24"/>
          <w:szCs w:val="24"/>
          <w:rtl/>
        </w:rPr>
        <w:t xml:space="preserve">ימוש לרעה, מניפולציה של נתונים שמובילים להחלטות לא מודעות </w:t>
      </w:r>
      <w:r w:rsidRPr="00ED00FF">
        <w:rPr>
          <w:rFonts w:hint="cs"/>
          <w:sz w:val="24"/>
          <w:szCs w:val="24"/>
          <w:rtl/>
        </w:rPr>
        <w:t xml:space="preserve">או לא נכונות על-ידי המשתמשים. למי שלא מכיר, ויזה ומסטרקארד </w:t>
      </w:r>
      <w:r w:rsidR="00BF496F" w:rsidRPr="00ED00FF">
        <w:rPr>
          <w:rFonts w:hint="cs"/>
          <w:sz w:val="24"/>
          <w:szCs w:val="24"/>
          <w:rtl/>
        </w:rPr>
        <w:t xml:space="preserve">הודיעו לאחרונה על מוצרים שיאפשרו ל </w:t>
      </w:r>
      <w:r w:rsidR="00BF496F" w:rsidRPr="00ED00FF">
        <w:rPr>
          <w:rFonts w:hint="cs"/>
          <w:sz w:val="24"/>
          <w:szCs w:val="24"/>
        </w:rPr>
        <w:t>AI</w:t>
      </w:r>
      <w:r w:rsidR="00BF496F" w:rsidRPr="00ED00FF">
        <w:rPr>
          <w:rFonts w:hint="cs"/>
          <w:sz w:val="24"/>
          <w:szCs w:val="24"/>
          <w:rtl/>
        </w:rPr>
        <w:t xml:space="preserve"> לבצע רכישות ולשלם עבורנו</w:t>
      </w:r>
      <w:r w:rsidRPr="00ED00FF">
        <w:rPr>
          <w:rFonts w:hint="cs"/>
          <w:sz w:val="24"/>
          <w:szCs w:val="24"/>
          <w:rtl/>
        </w:rPr>
        <w:t>.  תשלומים דיגיטליים גם מגדילים חשיפה ל</w:t>
      </w:r>
      <w:r w:rsidR="003A26A8" w:rsidRPr="00ED00FF">
        <w:rPr>
          <w:rFonts w:hint="cs"/>
          <w:sz w:val="24"/>
          <w:szCs w:val="24"/>
          <w:rtl/>
        </w:rPr>
        <w:t>ה</w:t>
      </w:r>
      <w:r w:rsidR="00BF496F" w:rsidRPr="00ED00FF">
        <w:rPr>
          <w:rFonts w:hint="cs"/>
          <w:sz w:val="24"/>
          <w:szCs w:val="24"/>
          <w:rtl/>
        </w:rPr>
        <w:t>ונאות וזיופים</w:t>
      </w:r>
      <w:r w:rsidRPr="00ED00FF">
        <w:rPr>
          <w:rFonts w:hint="cs"/>
          <w:sz w:val="24"/>
          <w:szCs w:val="24"/>
          <w:rtl/>
        </w:rPr>
        <w:t>, ול</w:t>
      </w:r>
      <w:r w:rsidR="00BF496F" w:rsidRPr="00ED00FF">
        <w:rPr>
          <w:rFonts w:hint="cs"/>
          <w:sz w:val="24"/>
          <w:szCs w:val="24"/>
          <w:rtl/>
        </w:rPr>
        <w:t>הפר</w:t>
      </w:r>
      <w:r w:rsidRPr="00ED00FF">
        <w:rPr>
          <w:rFonts w:hint="cs"/>
          <w:sz w:val="24"/>
          <w:szCs w:val="24"/>
          <w:rtl/>
        </w:rPr>
        <w:t>ו</w:t>
      </w:r>
      <w:r w:rsidR="00BF496F" w:rsidRPr="00ED00FF">
        <w:rPr>
          <w:rFonts w:hint="cs"/>
          <w:sz w:val="24"/>
          <w:szCs w:val="24"/>
          <w:rtl/>
        </w:rPr>
        <w:t>ת</w:t>
      </w:r>
      <w:r w:rsidRPr="00ED00FF">
        <w:rPr>
          <w:rFonts w:hint="cs"/>
          <w:sz w:val="24"/>
          <w:szCs w:val="24"/>
          <w:rtl/>
        </w:rPr>
        <w:t xml:space="preserve"> בתחום</w:t>
      </w:r>
      <w:r w:rsidR="00BF496F" w:rsidRPr="00ED00FF">
        <w:rPr>
          <w:rFonts w:hint="cs"/>
          <w:sz w:val="24"/>
          <w:szCs w:val="24"/>
          <w:rtl/>
        </w:rPr>
        <w:t xml:space="preserve"> </w:t>
      </w:r>
      <w:r w:rsidR="008701C8" w:rsidRPr="00ED00FF">
        <w:rPr>
          <w:rFonts w:hint="cs"/>
          <w:sz w:val="24"/>
          <w:szCs w:val="24"/>
          <w:rtl/>
        </w:rPr>
        <w:t xml:space="preserve">הגנת </w:t>
      </w:r>
      <w:r w:rsidRPr="00ED00FF">
        <w:rPr>
          <w:rFonts w:hint="cs"/>
          <w:sz w:val="24"/>
          <w:szCs w:val="24"/>
          <w:rtl/>
        </w:rPr>
        <w:t>ה</w:t>
      </w:r>
      <w:r w:rsidR="008701C8" w:rsidRPr="00ED00FF">
        <w:rPr>
          <w:rFonts w:hint="cs"/>
          <w:sz w:val="24"/>
          <w:szCs w:val="24"/>
          <w:rtl/>
        </w:rPr>
        <w:t>פרטיות</w:t>
      </w:r>
      <w:r w:rsidRPr="00ED00FF">
        <w:rPr>
          <w:rFonts w:hint="cs"/>
          <w:sz w:val="24"/>
          <w:szCs w:val="24"/>
          <w:rtl/>
        </w:rPr>
        <w:t>.</w:t>
      </w:r>
      <w:r w:rsidR="008701C8" w:rsidRPr="00ED00FF">
        <w:rPr>
          <w:rFonts w:hint="cs"/>
          <w:sz w:val="24"/>
          <w:szCs w:val="24"/>
          <w:rtl/>
        </w:rPr>
        <w:t xml:space="preserve"> </w:t>
      </w:r>
    </w:p>
    <w:p w:rsidR="008701C8" w:rsidRPr="00ED00FF" w:rsidRDefault="007D339D" w:rsidP="003A26A8">
      <w:pPr>
        <w:rPr>
          <w:sz w:val="24"/>
          <w:szCs w:val="24"/>
        </w:rPr>
      </w:pPr>
      <w:r w:rsidRPr="00ED00FF">
        <w:rPr>
          <w:rFonts w:hint="cs"/>
          <w:sz w:val="24"/>
          <w:szCs w:val="24"/>
          <w:rtl/>
        </w:rPr>
        <w:t xml:space="preserve">סיכונים </w:t>
      </w:r>
      <w:r w:rsidR="004A158E" w:rsidRPr="00ED00FF">
        <w:rPr>
          <w:rFonts w:hint="cs"/>
          <w:sz w:val="24"/>
          <w:szCs w:val="24"/>
          <w:rtl/>
        </w:rPr>
        <w:t xml:space="preserve">אלו </w:t>
      </w:r>
      <w:r w:rsidRPr="00ED00FF">
        <w:rPr>
          <w:rFonts w:hint="cs"/>
          <w:sz w:val="24"/>
          <w:szCs w:val="24"/>
          <w:rtl/>
        </w:rPr>
        <w:t xml:space="preserve">הינם </w:t>
      </w:r>
      <w:r w:rsidR="004A158E" w:rsidRPr="00ED00FF">
        <w:rPr>
          <w:rFonts w:hint="cs"/>
          <w:sz w:val="24"/>
          <w:szCs w:val="24"/>
          <w:rtl/>
        </w:rPr>
        <w:t xml:space="preserve">תחומים </w:t>
      </w:r>
      <w:r w:rsidR="0046471D" w:rsidRPr="00ED00FF">
        <w:rPr>
          <w:rFonts w:hint="cs"/>
          <w:sz w:val="24"/>
          <w:szCs w:val="24"/>
          <w:rtl/>
        </w:rPr>
        <w:t>ש</w:t>
      </w:r>
      <w:r w:rsidRPr="00ED00FF">
        <w:rPr>
          <w:rFonts w:hint="cs"/>
          <w:sz w:val="24"/>
          <w:szCs w:val="24"/>
          <w:rtl/>
        </w:rPr>
        <w:t>לא באחריותנו</w:t>
      </w:r>
      <w:r w:rsidR="003A26A8" w:rsidRPr="00ED00FF">
        <w:rPr>
          <w:rFonts w:hint="cs"/>
          <w:sz w:val="24"/>
          <w:szCs w:val="24"/>
          <w:rtl/>
        </w:rPr>
        <w:t xml:space="preserve"> במחלקה</w:t>
      </w:r>
      <w:r w:rsidRPr="00ED00FF">
        <w:rPr>
          <w:rFonts w:hint="cs"/>
          <w:sz w:val="24"/>
          <w:szCs w:val="24"/>
          <w:rtl/>
        </w:rPr>
        <w:t xml:space="preserve">, </w:t>
      </w:r>
      <w:r w:rsidR="004A158E" w:rsidRPr="00ED00FF">
        <w:rPr>
          <w:rFonts w:hint="cs"/>
          <w:sz w:val="24"/>
          <w:szCs w:val="24"/>
          <w:rtl/>
        </w:rPr>
        <w:t>אך אנו מאד מודעים להם ו</w:t>
      </w:r>
      <w:r w:rsidRPr="00ED00FF">
        <w:rPr>
          <w:rFonts w:hint="cs"/>
          <w:sz w:val="24"/>
          <w:szCs w:val="24"/>
          <w:rtl/>
        </w:rPr>
        <w:t xml:space="preserve">עובדים בשת"פ </w:t>
      </w:r>
      <w:r w:rsidR="004A158E" w:rsidRPr="00ED00FF">
        <w:rPr>
          <w:rFonts w:hint="cs"/>
          <w:sz w:val="24"/>
          <w:szCs w:val="24"/>
          <w:rtl/>
        </w:rPr>
        <w:t>עם הרגולטורים הרלוונטיים</w:t>
      </w:r>
      <w:r w:rsidR="003A26A8" w:rsidRPr="00ED00FF">
        <w:rPr>
          <w:rFonts w:hint="cs"/>
          <w:sz w:val="24"/>
          <w:szCs w:val="24"/>
          <w:rtl/>
        </w:rPr>
        <w:t xml:space="preserve">. </w:t>
      </w:r>
      <w:r w:rsidRPr="00ED00FF">
        <w:rPr>
          <w:rFonts w:hint="cs"/>
          <w:sz w:val="24"/>
          <w:szCs w:val="24"/>
          <w:rtl/>
        </w:rPr>
        <w:t>אבל שימו לב: לא ניתן להפחית את הסיכונים לאפס, תמיד צריך לאזן</w:t>
      </w:r>
      <w:r w:rsidR="003A26A8" w:rsidRPr="00ED00FF">
        <w:rPr>
          <w:rFonts w:hint="cs"/>
          <w:sz w:val="24"/>
          <w:szCs w:val="24"/>
          <w:rtl/>
        </w:rPr>
        <w:t>.  כי בלי סיכונים, לא תהיה דיגיטציה, חדשנות, ותחרות.</w:t>
      </w:r>
    </w:p>
    <w:p w:rsidR="005A539A" w:rsidRPr="00ED00FF" w:rsidRDefault="007D339D" w:rsidP="003A26A8">
      <w:pPr>
        <w:rPr>
          <w:sz w:val="24"/>
          <w:szCs w:val="24"/>
          <w:rtl/>
        </w:rPr>
      </w:pPr>
      <w:r w:rsidRPr="00ED00FF">
        <w:rPr>
          <w:rFonts w:hint="cs"/>
          <w:sz w:val="24"/>
          <w:szCs w:val="24"/>
          <w:rtl/>
        </w:rPr>
        <w:t xml:space="preserve">לפני כל זה </w:t>
      </w:r>
      <w:r w:rsidRPr="00ED00FF">
        <w:rPr>
          <w:sz w:val="24"/>
          <w:szCs w:val="24"/>
          <w:rtl/>
        </w:rPr>
        <w:t>–</w:t>
      </w:r>
      <w:r w:rsidRPr="00ED00FF">
        <w:rPr>
          <w:rFonts w:hint="cs"/>
          <w:sz w:val="24"/>
          <w:szCs w:val="24"/>
          <w:rtl/>
        </w:rPr>
        <w:t xml:space="preserve"> </w:t>
      </w:r>
      <w:r w:rsidR="004A158E" w:rsidRPr="00ED00FF">
        <w:rPr>
          <w:rFonts w:hint="cs"/>
          <w:b/>
          <w:bCs/>
          <w:sz w:val="24"/>
          <w:szCs w:val="24"/>
          <w:rtl/>
        </w:rPr>
        <w:t xml:space="preserve">נדרש </w:t>
      </w:r>
      <w:r w:rsidRPr="00ED00FF">
        <w:rPr>
          <w:rFonts w:hint="cs"/>
          <w:b/>
          <w:bCs/>
          <w:sz w:val="24"/>
          <w:szCs w:val="24"/>
          <w:rtl/>
        </w:rPr>
        <w:t>חוסן</w:t>
      </w:r>
      <w:r w:rsidRPr="00ED00FF">
        <w:rPr>
          <w:rFonts w:hint="cs"/>
          <w:sz w:val="24"/>
          <w:szCs w:val="24"/>
          <w:rtl/>
        </w:rPr>
        <w:t xml:space="preserve"> </w:t>
      </w:r>
      <w:r w:rsidR="004A158E" w:rsidRPr="00ED00FF">
        <w:rPr>
          <w:rFonts w:hint="cs"/>
          <w:sz w:val="24"/>
          <w:szCs w:val="24"/>
          <w:rtl/>
        </w:rPr>
        <w:t>תפעולי ופיננסי</w:t>
      </w:r>
      <w:r w:rsidR="0046471D" w:rsidRPr="00ED00FF">
        <w:rPr>
          <w:rFonts w:hint="cs"/>
          <w:sz w:val="24"/>
          <w:szCs w:val="24"/>
          <w:rtl/>
        </w:rPr>
        <w:t xml:space="preserve"> במערכות התשלומים</w:t>
      </w:r>
      <w:r w:rsidR="004A158E" w:rsidRPr="00ED00FF">
        <w:rPr>
          <w:rFonts w:hint="cs"/>
          <w:sz w:val="24"/>
          <w:szCs w:val="24"/>
          <w:rtl/>
        </w:rPr>
        <w:t xml:space="preserve">.  </w:t>
      </w:r>
      <w:r w:rsidR="004A158E" w:rsidRPr="00ED00FF">
        <w:rPr>
          <w:rFonts w:hint="cs"/>
          <w:i/>
          <w:iCs/>
          <w:sz w:val="24"/>
          <w:szCs w:val="24"/>
          <w:rtl/>
        </w:rPr>
        <w:t xml:space="preserve">בלי </w:t>
      </w:r>
      <w:r w:rsidR="004A158E" w:rsidRPr="00ED00FF">
        <w:rPr>
          <w:rFonts w:hint="cs"/>
          <w:b/>
          <w:bCs/>
          <w:i/>
          <w:iCs/>
          <w:sz w:val="24"/>
          <w:szCs w:val="24"/>
          <w:rtl/>
        </w:rPr>
        <w:t>יציבות</w:t>
      </w:r>
      <w:r w:rsidR="004A158E" w:rsidRPr="00ED00FF">
        <w:rPr>
          <w:rFonts w:hint="cs"/>
          <w:i/>
          <w:iCs/>
          <w:sz w:val="24"/>
          <w:szCs w:val="24"/>
          <w:rtl/>
        </w:rPr>
        <w:t>, כל החדשנות בתשלומים יורדת לטמיון.</w:t>
      </w:r>
      <w:r w:rsidR="004A158E" w:rsidRPr="00ED00FF">
        <w:rPr>
          <w:rFonts w:hint="cs"/>
          <w:sz w:val="24"/>
          <w:szCs w:val="24"/>
          <w:rtl/>
        </w:rPr>
        <w:t xml:space="preserve">  </w:t>
      </w:r>
      <w:r w:rsidR="003A26A8" w:rsidRPr="00ED00FF">
        <w:rPr>
          <w:rFonts w:hint="cs"/>
          <w:sz w:val="24"/>
          <w:szCs w:val="24"/>
          <w:rtl/>
        </w:rPr>
        <w:t xml:space="preserve">לכן </w:t>
      </w:r>
      <w:r w:rsidR="004A158E" w:rsidRPr="00ED00FF">
        <w:rPr>
          <w:rFonts w:hint="cs"/>
          <w:sz w:val="24"/>
          <w:szCs w:val="24"/>
          <w:rtl/>
        </w:rPr>
        <w:t>קידמנו</w:t>
      </w:r>
      <w:r w:rsidR="003A26A8" w:rsidRPr="00ED00FF">
        <w:rPr>
          <w:rFonts w:hint="cs"/>
          <w:sz w:val="24"/>
          <w:szCs w:val="24"/>
          <w:rtl/>
        </w:rPr>
        <w:t xml:space="preserve"> שורה של צעדים בתחום יציבות, וביניהם</w:t>
      </w:r>
      <w:r w:rsidR="004A158E" w:rsidRPr="00ED00FF">
        <w:rPr>
          <w:rFonts w:hint="cs"/>
          <w:sz w:val="24"/>
          <w:szCs w:val="24"/>
          <w:rtl/>
        </w:rPr>
        <w:t>:</w:t>
      </w:r>
      <w:r w:rsidR="003A26A8" w:rsidRPr="00ED00FF">
        <w:rPr>
          <w:rFonts w:hint="cs"/>
          <w:sz w:val="24"/>
          <w:szCs w:val="24"/>
          <w:rtl/>
        </w:rPr>
        <w:t xml:space="preserve">  </w:t>
      </w:r>
    </w:p>
    <w:p w:rsidR="005A539A" w:rsidRPr="00ED00FF" w:rsidRDefault="007D339D" w:rsidP="003A26A8">
      <w:pPr>
        <w:rPr>
          <w:sz w:val="24"/>
          <w:szCs w:val="24"/>
          <w:rtl/>
        </w:rPr>
      </w:pPr>
      <w:r w:rsidRPr="00ED00FF">
        <w:rPr>
          <w:rFonts w:hint="cs"/>
          <w:sz w:val="24"/>
          <w:szCs w:val="24"/>
          <w:rtl/>
        </w:rPr>
        <w:t>ה</w:t>
      </w:r>
      <w:r w:rsidR="00BF496F" w:rsidRPr="00ED00FF">
        <w:rPr>
          <w:rFonts w:hint="cs"/>
          <w:sz w:val="24"/>
          <w:szCs w:val="24"/>
          <w:rtl/>
        </w:rPr>
        <w:t xml:space="preserve">פרדת </w:t>
      </w:r>
      <w:r w:rsidRPr="00ED00FF">
        <w:rPr>
          <w:rFonts w:hint="cs"/>
          <w:sz w:val="24"/>
          <w:szCs w:val="24"/>
          <w:rtl/>
        </w:rPr>
        <w:t xml:space="preserve">חברת שבא מחברת </w:t>
      </w:r>
      <w:r w:rsidR="00BF496F" w:rsidRPr="00ED00FF">
        <w:rPr>
          <w:rFonts w:hint="cs"/>
          <w:sz w:val="24"/>
          <w:szCs w:val="24"/>
          <w:rtl/>
        </w:rPr>
        <w:t>מס"ב</w:t>
      </w:r>
      <w:r w:rsidRPr="00ED00FF">
        <w:rPr>
          <w:rFonts w:hint="cs"/>
          <w:sz w:val="24"/>
          <w:szCs w:val="24"/>
          <w:rtl/>
        </w:rPr>
        <w:t xml:space="preserve">, כך שכל אחת מהן פחות תלויה בשנייה </w:t>
      </w:r>
      <w:r w:rsidRPr="00ED00FF">
        <w:rPr>
          <w:sz w:val="24"/>
          <w:szCs w:val="24"/>
          <w:rtl/>
        </w:rPr>
        <w:t>–</w:t>
      </w:r>
      <w:r w:rsidRPr="00ED00FF">
        <w:rPr>
          <w:rFonts w:hint="cs"/>
          <w:sz w:val="24"/>
          <w:szCs w:val="24"/>
          <w:rtl/>
        </w:rPr>
        <w:t xml:space="preserve"> פרוייקט רב שנתי ועתיר תשומות.  </w:t>
      </w:r>
    </w:p>
    <w:p w:rsidR="005A539A" w:rsidRPr="00ED00FF" w:rsidRDefault="007D339D" w:rsidP="003A26A8">
      <w:pPr>
        <w:rPr>
          <w:sz w:val="24"/>
          <w:szCs w:val="24"/>
          <w:rtl/>
        </w:rPr>
      </w:pPr>
      <w:r w:rsidRPr="00ED00FF">
        <w:rPr>
          <w:rFonts w:hint="cs"/>
          <w:sz w:val="24"/>
          <w:szCs w:val="24"/>
          <w:rtl/>
        </w:rPr>
        <w:t xml:space="preserve">הטמענו </w:t>
      </w:r>
      <w:r w:rsidR="00BF496F" w:rsidRPr="00ED00FF">
        <w:rPr>
          <w:rFonts w:hint="cs"/>
          <w:sz w:val="24"/>
          <w:szCs w:val="24"/>
          <w:rtl/>
        </w:rPr>
        <w:t>מערכת זה"ב חדשה</w:t>
      </w:r>
      <w:r w:rsidRPr="00ED00FF">
        <w:rPr>
          <w:rFonts w:hint="cs"/>
          <w:sz w:val="24"/>
          <w:szCs w:val="24"/>
          <w:rtl/>
        </w:rPr>
        <w:t xml:space="preserve">.  כשהגעתי לבנק ישראל הספק של זה"ב כבר הודיע שהיא הגיעה ל </w:t>
      </w:r>
      <w:r w:rsidRPr="00ED00FF">
        <w:rPr>
          <w:sz w:val="24"/>
          <w:szCs w:val="24"/>
        </w:rPr>
        <w:t>End of Life</w:t>
      </w:r>
      <w:r w:rsidRPr="00ED00FF">
        <w:rPr>
          <w:rFonts w:hint="cs"/>
          <w:sz w:val="24"/>
          <w:szCs w:val="24"/>
          <w:rtl/>
        </w:rPr>
        <w:t xml:space="preserve"> ושהוא לא יוכל לתמוך בה יותר.  המערכת הכי ליבתית במשק.  אז החלפנו אותה.  </w:t>
      </w:r>
    </w:p>
    <w:p w:rsidR="002E1C0B" w:rsidRPr="00ED00FF" w:rsidRDefault="007D339D" w:rsidP="006758BA">
      <w:pPr>
        <w:rPr>
          <w:sz w:val="24"/>
          <w:szCs w:val="24"/>
        </w:rPr>
      </w:pPr>
      <w:r w:rsidRPr="00ED00FF">
        <w:rPr>
          <w:rFonts w:hint="cs"/>
          <w:sz w:val="24"/>
          <w:szCs w:val="24"/>
          <w:rtl/>
        </w:rPr>
        <w:t>שינינו את הא</w:t>
      </w:r>
      <w:r w:rsidR="00BF496F" w:rsidRPr="00ED00FF">
        <w:rPr>
          <w:rFonts w:hint="cs"/>
          <w:sz w:val="24"/>
          <w:szCs w:val="24"/>
          <w:rtl/>
        </w:rPr>
        <w:t>רכיטקטורה</w:t>
      </w:r>
      <w:r w:rsidRPr="00ED00FF">
        <w:rPr>
          <w:rFonts w:hint="cs"/>
          <w:sz w:val="24"/>
          <w:szCs w:val="24"/>
          <w:rtl/>
        </w:rPr>
        <w:t xml:space="preserve"> של מערך התשלומים.  זה אומר שהמערכות השונות הפכו</w:t>
      </w:r>
      <w:r w:rsidR="005A539A" w:rsidRPr="00ED00FF">
        <w:rPr>
          <w:rFonts w:hint="cs"/>
          <w:sz w:val="24"/>
          <w:szCs w:val="24"/>
          <w:rtl/>
        </w:rPr>
        <w:t xml:space="preserve"> להיות פחות </w:t>
      </w:r>
      <w:r w:rsidR="006758BA" w:rsidRPr="00ED00FF">
        <w:rPr>
          <w:rFonts w:hint="cs"/>
          <w:sz w:val="24"/>
          <w:szCs w:val="24"/>
          <w:rtl/>
        </w:rPr>
        <w:t>תלוי</w:t>
      </w:r>
      <w:r w:rsidR="006758BA">
        <w:rPr>
          <w:rFonts w:hint="cs"/>
          <w:sz w:val="24"/>
          <w:szCs w:val="24"/>
          <w:rtl/>
        </w:rPr>
        <w:t>ות</w:t>
      </w:r>
      <w:r w:rsidR="006758BA" w:rsidRPr="00ED00FF">
        <w:rPr>
          <w:rFonts w:hint="cs"/>
          <w:sz w:val="24"/>
          <w:szCs w:val="24"/>
          <w:rtl/>
        </w:rPr>
        <w:t xml:space="preserve"> </w:t>
      </w:r>
      <w:r w:rsidR="005A539A" w:rsidRPr="00ED00FF">
        <w:rPr>
          <w:rFonts w:hint="cs"/>
          <w:sz w:val="24"/>
          <w:szCs w:val="24"/>
          <w:rtl/>
        </w:rPr>
        <w:t>האחת</w:t>
      </w:r>
      <w:r w:rsidRPr="00ED00FF">
        <w:rPr>
          <w:rFonts w:hint="cs"/>
          <w:sz w:val="24"/>
          <w:szCs w:val="24"/>
          <w:rtl/>
        </w:rPr>
        <w:t xml:space="preserve"> בשני</w:t>
      </w:r>
      <w:r w:rsidR="005A539A" w:rsidRPr="00ED00FF">
        <w:rPr>
          <w:rFonts w:hint="cs"/>
          <w:sz w:val="24"/>
          <w:szCs w:val="24"/>
          <w:rtl/>
        </w:rPr>
        <w:t>ה</w:t>
      </w:r>
      <w:r w:rsidRPr="00ED00FF">
        <w:rPr>
          <w:rFonts w:hint="cs"/>
          <w:sz w:val="24"/>
          <w:szCs w:val="24"/>
          <w:rtl/>
        </w:rPr>
        <w:t xml:space="preserve">. </w:t>
      </w:r>
    </w:p>
    <w:p w:rsidR="002E1C0B" w:rsidRPr="00ED00FF" w:rsidRDefault="007D339D" w:rsidP="005A539A">
      <w:pPr>
        <w:rPr>
          <w:sz w:val="24"/>
          <w:szCs w:val="24"/>
        </w:rPr>
      </w:pPr>
      <w:r w:rsidRPr="00ED00FF">
        <w:rPr>
          <w:rFonts w:hint="cs"/>
          <w:sz w:val="24"/>
          <w:szCs w:val="24"/>
          <w:rtl/>
        </w:rPr>
        <w:t xml:space="preserve">הטמענו </w:t>
      </w:r>
      <w:r w:rsidR="00BF496F" w:rsidRPr="00ED00FF">
        <w:rPr>
          <w:rFonts w:hint="cs"/>
          <w:sz w:val="24"/>
          <w:szCs w:val="24"/>
          <w:rtl/>
        </w:rPr>
        <w:t xml:space="preserve">הסדרי כשל </w:t>
      </w:r>
      <w:r w:rsidRPr="00ED00FF">
        <w:rPr>
          <w:rFonts w:hint="cs"/>
          <w:sz w:val="24"/>
          <w:szCs w:val="24"/>
          <w:rtl/>
        </w:rPr>
        <w:t xml:space="preserve">בגובה מיליארדי שקלים, לוודא שנוכל להשלים את הסליקה בקרות אירוע כשל של חברת תשלומים.  </w:t>
      </w:r>
    </w:p>
    <w:p w:rsidR="002E1C0B" w:rsidRPr="00ED00FF" w:rsidRDefault="007D339D" w:rsidP="005A539A">
      <w:pPr>
        <w:rPr>
          <w:sz w:val="24"/>
          <w:szCs w:val="24"/>
        </w:rPr>
      </w:pPr>
      <w:r w:rsidRPr="00ED00FF">
        <w:rPr>
          <w:rFonts w:hint="cs"/>
          <w:sz w:val="24"/>
          <w:szCs w:val="24"/>
          <w:rtl/>
        </w:rPr>
        <w:t xml:space="preserve">פרסמנו </w:t>
      </w:r>
      <w:r w:rsidR="00BF496F" w:rsidRPr="00ED00FF">
        <w:rPr>
          <w:rFonts w:hint="cs"/>
          <w:sz w:val="24"/>
          <w:szCs w:val="24"/>
          <w:rtl/>
        </w:rPr>
        <w:t xml:space="preserve">הוראות פיקוח </w:t>
      </w:r>
      <w:r w:rsidRPr="00ED00FF">
        <w:rPr>
          <w:rFonts w:hint="cs"/>
          <w:sz w:val="24"/>
          <w:szCs w:val="24"/>
          <w:rtl/>
        </w:rPr>
        <w:t>חדשות בתחום, ונפרסם עוד.</w:t>
      </w:r>
    </w:p>
    <w:p w:rsidR="002E1C0B" w:rsidRPr="00ED00FF" w:rsidRDefault="007D339D" w:rsidP="006D12A2">
      <w:pPr>
        <w:rPr>
          <w:sz w:val="24"/>
          <w:szCs w:val="24"/>
        </w:rPr>
      </w:pPr>
      <w:r w:rsidRPr="00ED00FF">
        <w:rPr>
          <w:rFonts w:hint="cs"/>
          <w:sz w:val="24"/>
          <w:szCs w:val="24"/>
          <w:rtl/>
        </w:rPr>
        <w:t>בתחום וידוא ה</w:t>
      </w:r>
      <w:r w:rsidR="00BF496F" w:rsidRPr="00ED00FF">
        <w:rPr>
          <w:rFonts w:hint="cs"/>
          <w:sz w:val="24"/>
          <w:szCs w:val="24"/>
          <w:rtl/>
        </w:rPr>
        <w:t xml:space="preserve">המשכיות </w:t>
      </w:r>
      <w:r w:rsidRPr="00ED00FF">
        <w:rPr>
          <w:rFonts w:hint="cs"/>
          <w:sz w:val="24"/>
          <w:szCs w:val="24"/>
          <w:rtl/>
        </w:rPr>
        <w:t>ה</w:t>
      </w:r>
      <w:r w:rsidR="00BF496F" w:rsidRPr="00ED00FF">
        <w:rPr>
          <w:rFonts w:hint="cs"/>
          <w:sz w:val="24"/>
          <w:szCs w:val="24"/>
          <w:rtl/>
        </w:rPr>
        <w:t>עסקית בזמן משבר</w:t>
      </w:r>
      <w:r w:rsidRPr="00ED00FF">
        <w:rPr>
          <w:rFonts w:hint="cs"/>
          <w:sz w:val="24"/>
          <w:szCs w:val="24"/>
          <w:rtl/>
        </w:rPr>
        <w:t xml:space="preserve"> עשינו המון</w:t>
      </w:r>
      <w:r w:rsidR="006D12A2" w:rsidRPr="00ED00FF">
        <w:rPr>
          <w:rFonts w:hint="cs"/>
          <w:sz w:val="24"/>
          <w:szCs w:val="24"/>
          <w:rtl/>
        </w:rPr>
        <w:t>:</w:t>
      </w:r>
      <w:r w:rsidR="00BF496F" w:rsidRPr="00ED00FF">
        <w:rPr>
          <w:rFonts w:hint="cs"/>
          <w:sz w:val="24"/>
          <w:szCs w:val="24"/>
          <w:rtl/>
        </w:rPr>
        <w:t xml:space="preserve"> </w:t>
      </w:r>
      <w:r w:rsidRPr="00ED00FF">
        <w:rPr>
          <w:rFonts w:hint="cs"/>
          <w:sz w:val="24"/>
          <w:szCs w:val="24"/>
          <w:rtl/>
        </w:rPr>
        <w:t>אם בתקופת ה</w:t>
      </w:r>
      <w:r w:rsidR="00BF496F" w:rsidRPr="00ED00FF">
        <w:rPr>
          <w:rFonts w:hint="cs"/>
          <w:sz w:val="24"/>
          <w:szCs w:val="24"/>
          <w:rtl/>
        </w:rPr>
        <w:t xml:space="preserve">קורונה, </w:t>
      </w:r>
      <w:r w:rsidRPr="00ED00FF">
        <w:rPr>
          <w:rFonts w:hint="cs"/>
          <w:sz w:val="24"/>
          <w:szCs w:val="24"/>
          <w:rtl/>
        </w:rPr>
        <w:t>בה עובדים במערכות הת</w:t>
      </w:r>
      <w:r w:rsidR="006D12A2" w:rsidRPr="00ED00FF">
        <w:rPr>
          <w:rFonts w:hint="cs"/>
          <w:sz w:val="24"/>
          <w:szCs w:val="24"/>
          <w:rtl/>
        </w:rPr>
        <w:t>ש</w:t>
      </w:r>
      <w:r w:rsidRPr="00ED00FF">
        <w:rPr>
          <w:rFonts w:hint="cs"/>
          <w:sz w:val="24"/>
          <w:szCs w:val="24"/>
          <w:rtl/>
        </w:rPr>
        <w:t>לומים לא יכלו לשבת האחד ליד השני</w:t>
      </w:r>
      <w:r w:rsidR="006D12A2" w:rsidRPr="00ED00FF">
        <w:rPr>
          <w:rFonts w:hint="cs"/>
          <w:sz w:val="24"/>
          <w:szCs w:val="24"/>
          <w:rtl/>
        </w:rPr>
        <w:t>;</w:t>
      </w:r>
      <w:r w:rsidRPr="00ED00FF">
        <w:rPr>
          <w:rFonts w:hint="cs"/>
          <w:sz w:val="24"/>
          <w:szCs w:val="24"/>
          <w:rtl/>
        </w:rPr>
        <w:t xml:space="preserve"> אם </w:t>
      </w:r>
      <w:r w:rsidR="006D12A2" w:rsidRPr="00ED00FF">
        <w:rPr>
          <w:rFonts w:hint="cs"/>
          <w:sz w:val="24"/>
          <w:szCs w:val="24"/>
          <w:rtl/>
        </w:rPr>
        <w:t>ב</w:t>
      </w:r>
      <w:r w:rsidRPr="00ED00FF">
        <w:rPr>
          <w:rFonts w:hint="cs"/>
          <w:sz w:val="24"/>
          <w:szCs w:val="24"/>
          <w:rtl/>
        </w:rPr>
        <w:t>תקופת הרפורמה בה נודע לנו על שביתה במשק מהרגע להרגע</w:t>
      </w:r>
      <w:r w:rsidR="006D12A2" w:rsidRPr="00ED00FF">
        <w:rPr>
          <w:rFonts w:hint="cs"/>
          <w:sz w:val="24"/>
          <w:szCs w:val="24"/>
          <w:rtl/>
        </w:rPr>
        <w:t>;</w:t>
      </w:r>
      <w:r w:rsidRPr="00ED00FF">
        <w:rPr>
          <w:rFonts w:hint="cs"/>
          <w:sz w:val="24"/>
          <w:szCs w:val="24"/>
          <w:rtl/>
        </w:rPr>
        <w:t xml:space="preserve"> והכי מהותי, בתקופת המל</w:t>
      </w:r>
      <w:r w:rsidR="006D12A2" w:rsidRPr="00ED00FF">
        <w:rPr>
          <w:rFonts w:hint="cs"/>
          <w:sz w:val="24"/>
          <w:szCs w:val="24"/>
          <w:rtl/>
        </w:rPr>
        <w:t>ח</w:t>
      </w:r>
      <w:r w:rsidRPr="00ED00FF">
        <w:rPr>
          <w:rFonts w:hint="cs"/>
          <w:sz w:val="24"/>
          <w:szCs w:val="24"/>
          <w:rtl/>
        </w:rPr>
        <w:t xml:space="preserve">מה, כשחלק גדול מהעובדים או בני הזוג שלהם מגויסים, וכשנופלים טילים, </w:t>
      </w:r>
      <w:r w:rsidR="006D12A2" w:rsidRPr="00ED00FF">
        <w:rPr>
          <w:rFonts w:hint="cs"/>
          <w:sz w:val="24"/>
          <w:szCs w:val="24"/>
          <w:rtl/>
        </w:rPr>
        <w:t xml:space="preserve">כל המערכות המשיכו לפעול, ללא הפסקה. </w:t>
      </w:r>
    </w:p>
    <w:p w:rsidR="002E1C0B" w:rsidRPr="00ED00FF" w:rsidRDefault="007D339D" w:rsidP="006D12A2">
      <w:pPr>
        <w:rPr>
          <w:sz w:val="24"/>
          <w:szCs w:val="24"/>
        </w:rPr>
      </w:pPr>
      <w:r w:rsidRPr="00ED00FF">
        <w:rPr>
          <w:rFonts w:hint="cs"/>
          <w:sz w:val="24"/>
          <w:szCs w:val="24"/>
          <w:rtl/>
        </w:rPr>
        <w:t xml:space="preserve">ביצענו </w:t>
      </w:r>
      <w:r w:rsidR="00BF496F" w:rsidRPr="00ED00FF">
        <w:rPr>
          <w:rFonts w:hint="cs"/>
          <w:sz w:val="24"/>
          <w:szCs w:val="24"/>
          <w:rtl/>
        </w:rPr>
        <w:t xml:space="preserve">תרגילי סייבר, </w:t>
      </w:r>
      <w:r w:rsidRPr="00ED00FF">
        <w:rPr>
          <w:rFonts w:hint="cs"/>
          <w:sz w:val="24"/>
          <w:szCs w:val="24"/>
          <w:rtl/>
        </w:rPr>
        <w:t xml:space="preserve">פרסמנו </w:t>
      </w:r>
      <w:r w:rsidR="00BF496F" w:rsidRPr="00ED00FF">
        <w:rPr>
          <w:rFonts w:hint="cs"/>
          <w:sz w:val="24"/>
          <w:szCs w:val="24"/>
          <w:rtl/>
        </w:rPr>
        <w:t xml:space="preserve">הוראות </w:t>
      </w:r>
      <w:r w:rsidRPr="00ED00FF">
        <w:rPr>
          <w:rFonts w:hint="cs"/>
          <w:sz w:val="24"/>
          <w:szCs w:val="24"/>
          <w:rtl/>
        </w:rPr>
        <w:t xml:space="preserve">בתחום </w:t>
      </w:r>
      <w:r w:rsidR="00BF496F" w:rsidRPr="00ED00FF">
        <w:rPr>
          <w:rFonts w:hint="cs"/>
          <w:sz w:val="24"/>
          <w:szCs w:val="24"/>
          <w:rtl/>
        </w:rPr>
        <w:t>סייבר</w:t>
      </w:r>
      <w:r w:rsidRPr="00ED00FF">
        <w:rPr>
          <w:rFonts w:hint="cs"/>
          <w:sz w:val="24"/>
          <w:szCs w:val="24"/>
          <w:rtl/>
        </w:rPr>
        <w:t>, ועוד.</w:t>
      </w:r>
    </w:p>
    <w:p w:rsidR="002966FF" w:rsidRPr="00ED00FF" w:rsidRDefault="007D339D" w:rsidP="002966FF">
      <w:pPr>
        <w:rPr>
          <w:sz w:val="24"/>
          <w:szCs w:val="24"/>
          <w:rtl/>
        </w:rPr>
      </w:pPr>
      <w:r w:rsidRPr="00ED00FF">
        <w:rPr>
          <w:rFonts w:hint="cs"/>
          <w:sz w:val="24"/>
          <w:szCs w:val="24"/>
          <w:rtl/>
        </w:rPr>
        <w:t xml:space="preserve">לאורך כל הדרך פעלנו </w:t>
      </w:r>
      <w:r w:rsidRPr="00ED00FF">
        <w:rPr>
          <w:rFonts w:hint="cs"/>
          <w:b/>
          <w:bCs/>
          <w:sz w:val="24"/>
          <w:szCs w:val="24"/>
          <w:rtl/>
        </w:rPr>
        <w:t>בשקיפות האפשרית</w:t>
      </w:r>
      <w:r w:rsidRPr="00ED00FF">
        <w:rPr>
          <w:rFonts w:hint="cs"/>
          <w:sz w:val="24"/>
          <w:szCs w:val="24"/>
          <w:rtl/>
        </w:rPr>
        <w:t xml:space="preserve">, פרסמנו סקירות מערך התשלומים כל שנתיים, </w:t>
      </w:r>
      <w:r w:rsidR="006D12A2" w:rsidRPr="00ED00FF">
        <w:rPr>
          <w:rFonts w:hint="cs"/>
          <w:sz w:val="24"/>
          <w:szCs w:val="24"/>
          <w:rtl/>
        </w:rPr>
        <w:t xml:space="preserve">פרסמנו </w:t>
      </w:r>
      <w:r w:rsidRPr="00ED00FF">
        <w:rPr>
          <w:rFonts w:hint="cs"/>
          <w:sz w:val="24"/>
          <w:szCs w:val="24"/>
          <w:rtl/>
        </w:rPr>
        <w:t>הרבה נתונים, סקרים, הודעו</w:t>
      </w:r>
      <w:r w:rsidR="006D12A2" w:rsidRPr="00ED00FF">
        <w:rPr>
          <w:rFonts w:hint="cs"/>
          <w:sz w:val="24"/>
          <w:szCs w:val="24"/>
          <w:rtl/>
        </w:rPr>
        <w:t>ת לעיתונות, פודקסטים, ועוד.  ו</w:t>
      </w:r>
      <w:r w:rsidRPr="00ED00FF">
        <w:rPr>
          <w:rFonts w:hint="cs"/>
          <w:sz w:val="24"/>
          <w:szCs w:val="24"/>
          <w:rtl/>
        </w:rPr>
        <w:t xml:space="preserve">ישנם </w:t>
      </w:r>
      <w:r w:rsidR="006D12A2" w:rsidRPr="00ED00FF">
        <w:rPr>
          <w:rFonts w:hint="cs"/>
          <w:sz w:val="24"/>
          <w:szCs w:val="24"/>
          <w:rtl/>
        </w:rPr>
        <w:t xml:space="preserve">עוד </w:t>
      </w:r>
      <w:r w:rsidRPr="00ED00FF">
        <w:rPr>
          <w:rFonts w:hint="cs"/>
          <w:sz w:val="24"/>
          <w:szCs w:val="24"/>
          <w:rtl/>
        </w:rPr>
        <w:t>מספר פרס</w:t>
      </w:r>
      <w:r w:rsidR="006D12A2" w:rsidRPr="00ED00FF">
        <w:rPr>
          <w:rFonts w:hint="cs"/>
          <w:sz w:val="24"/>
          <w:szCs w:val="24"/>
          <w:rtl/>
        </w:rPr>
        <w:t>ו</w:t>
      </w:r>
      <w:r w:rsidRPr="00ED00FF">
        <w:rPr>
          <w:rFonts w:hint="cs"/>
          <w:sz w:val="24"/>
          <w:szCs w:val="24"/>
          <w:rtl/>
        </w:rPr>
        <w:t>מים שיצאו בקרוב.</w:t>
      </w:r>
    </w:p>
    <w:p w:rsidR="002E1C0B" w:rsidRPr="00ED00FF" w:rsidRDefault="007D339D" w:rsidP="002E1C0B">
      <w:pPr>
        <w:rPr>
          <w:sz w:val="24"/>
          <w:szCs w:val="24"/>
          <w:rtl/>
        </w:rPr>
      </w:pPr>
      <w:r w:rsidRPr="00ED00FF">
        <w:rPr>
          <w:rFonts w:hint="cs"/>
          <w:sz w:val="24"/>
          <w:szCs w:val="24"/>
          <w:rtl/>
        </w:rPr>
        <w:t>קצרה היריעה מלהכיל את כל העשייה</w:t>
      </w:r>
      <w:r w:rsidR="004A158E" w:rsidRPr="00ED00FF">
        <w:rPr>
          <w:rFonts w:hint="cs"/>
          <w:sz w:val="24"/>
          <w:szCs w:val="24"/>
          <w:rtl/>
        </w:rPr>
        <w:t xml:space="preserve"> שלנו ב 4.5 שנים האחרונות</w:t>
      </w:r>
      <w:r w:rsidRPr="00ED00FF">
        <w:rPr>
          <w:rFonts w:hint="cs"/>
          <w:sz w:val="24"/>
          <w:szCs w:val="24"/>
          <w:rtl/>
        </w:rPr>
        <w:t>, אבל קיבלתם טעימה מייצגת.</w:t>
      </w:r>
    </w:p>
    <w:p w:rsidR="002966FF" w:rsidRPr="00ED00FF" w:rsidRDefault="007D339D" w:rsidP="006D12A2">
      <w:pPr>
        <w:rPr>
          <w:sz w:val="24"/>
          <w:szCs w:val="24"/>
        </w:rPr>
      </w:pPr>
      <w:r w:rsidRPr="00ED00FF">
        <w:rPr>
          <w:rFonts w:hint="cs"/>
          <w:sz w:val="24"/>
          <w:szCs w:val="24"/>
          <w:rtl/>
        </w:rPr>
        <w:lastRenderedPageBreak/>
        <w:t>ועדיין לא סיימנו</w:t>
      </w:r>
      <w:r w:rsidR="004A158E" w:rsidRPr="00ED00FF">
        <w:rPr>
          <w:rFonts w:hint="cs"/>
          <w:sz w:val="24"/>
          <w:szCs w:val="24"/>
          <w:rtl/>
        </w:rPr>
        <w:t>,</w:t>
      </w:r>
      <w:r w:rsidRPr="00ED00FF">
        <w:rPr>
          <w:rFonts w:hint="cs"/>
          <w:sz w:val="24"/>
          <w:szCs w:val="24"/>
          <w:rtl/>
        </w:rPr>
        <w:t xml:space="preserve"> או לא הספקנו</w:t>
      </w:r>
      <w:r w:rsidR="004A158E" w:rsidRPr="00ED00FF">
        <w:rPr>
          <w:rFonts w:hint="cs"/>
          <w:sz w:val="24"/>
          <w:szCs w:val="24"/>
          <w:rtl/>
        </w:rPr>
        <w:t>,</w:t>
      </w:r>
      <w:r w:rsidR="00053340" w:rsidRPr="00ED00FF">
        <w:rPr>
          <w:rFonts w:hint="cs"/>
          <w:sz w:val="24"/>
          <w:szCs w:val="24"/>
          <w:rtl/>
        </w:rPr>
        <w:t xml:space="preserve"> אבל תפגשו</w:t>
      </w:r>
      <w:r w:rsidRPr="00ED00FF">
        <w:rPr>
          <w:rFonts w:hint="cs"/>
          <w:sz w:val="24"/>
          <w:szCs w:val="24"/>
          <w:rtl/>
        </w:rPr>
        <w:t xml:space="preserve"> בהמשך</w:t>
      </w:r>
      <w:r w:rsidR="00053340" w:rsidRPr="00ED00FF">
        <w:rPr>
          <w:rFonts w:hint="cs"/>
          <w:sz w:val="24"/>
          <w:szCs w:val="24"/>
          <w:rtl/>
        </w:rPr>
        <w:t xml:space="preserve"> פרויקטים נוספים שלנו</w:t>
      </w:r>
      <w:r w:rsidR="006D12A2" w:rsidRPr="00ED00FF">
        <w:rPr>
          <w:rFonts w:hint="cs"/>
          <w:sz w:val="24"/>
          <w:szCs w:val="24"/>
          <w:rtl/>
        </w:rPr>
        <w:t>.  ה</w:t>
      </w:r>
      <w:r w:rsidRPr="00ED00FF">
        <w:rPr>
          <w:rFonts w:hint="cs"/>
          <w:sz w:val="24"/>
          <w:szCs w:val="24"/>
          <w:rtl/>
        </w:rPr>
        <w:t xml:space="preserve">שיק </w:t>
      </w:r>
      <w:r w:rsidR="006D12A2" w:rsidRPr="00ED00FF">
        <w:rPr>
          <w:rFonts w:hint="cs"/>
          <w:sz w:val="24"/>
          <w:szCs w:val="24"/>
          <w:rtl/>
        </w:rPr>
        <w:t>ה</w:t>
      </w:r>
      <w:r w:rsidRPr="00ED00FF">
        <w:rPr>
          <w:rFonts w:hint="cs"/>
          <w:sz w:val="24"/>
          <w:szCs w:val="24"/>
          <w:rtl/>
        </w:rPr>
        <w:t>דיגיטלי</w:t>
      </w:r>
      <w:r w:rsidR="006D12A2" w:rsidRPr="00ED00FF">
        <w:rPr>
          <w:rFonts w:hint="cs"/>
          <w:sz w:val="24"/>
          <w:szCs w:val="24"/>
          <w:rtl/>
        </w:rPr>
        <w:t xml:space="preserve"> יעלה לאוויר.  תוכלו להפקיד שיק באמצעות סריקה לאפליקציה הבנקאית, גם אם המועד שלו הוא דחוי.  תוכלו להפקיד מזומנים בכספומט שהוא בבנק שהוא לא בנק בו אתם מנהלים חשבון.  בתקווה, המחלקה תקדם </w:t>
      </w:r>
      <w:r w:rsidRPr="00ED00FF">
        <w:rPr>
          <w:rFonts w:hint="cs"/>
          <w:sz w:val="24"/>
          <w:szCs w:val="24"/>
          <w:rtl/>
        </w:rPr>
        <w:t>סליקה רב מטבעית בבנק ישראל</w:t>
      </w:r>
      <w:r w:rsidR="006D12A2" w:rsidRPr="00ED00FF">
        <w:rPr>
          <w:rFonts w:hint="cs"/>
          <w:sz w:val="24"/>
          <w:szCs w:val="24"/>
          <w:rtl/>
        </w:rPr>
        <w:t xml:space="preserve">, כך שנסלוק עסקאות לא רק בשקל. אולי </w:t>
      </w:r>
      <w:r w:rsidRPr="00ED00FF">
        <w:rPr>
          <w:rFonts w:hint="cs"/>
          <w:sz w:val="24"/>
          <w:szCs w:val="24"/>
          <w:rtl/>
        </w:rPr>
        <w:t xml:space="preserve">מערכות תשלומים בישראל </w:t>
      </w:r>
      <w:r w:rsidR="006D12A2" w:rsidRPr="00ED00FF">
        <w:rPr>
          <w:rFonts w:hint="cs"/>
          <w:sz w:val="24"/>
          <w:szCs w:val="24"/>
          <w:rtl/>
        </w:rPr>
        <w:t xml:space="preserve">יתחברו </w:t>
      </w:r>
      <w:r w:rsidRPr="00ED00FF">
        <w:rPr>
          <w:rFonts w:hint="cs"/>
          <w:sz w:val="24"/>
          <w:szCs w:val="24"/>
          <w:rtl/>
        </w:rPr>
        <w:t>למערכות תשלומים במדינות אחרות</w:t>
      </w:r>
      <w:r w:rsidR="006D12A2" w:rsidRPr="00ED00FF">
        <w:rPr>
          <w:rFonts w:hint="cs"/>
          <w:sz w:val="24"/>
          <w:szCs w:val="24"/>
          <w:rtl/>
        </w:rPr>
        <w:t xml:space="preserve"> </w:t>
      </w:r>
      <w:r w:rsidR="006D12A2" w:rsidRPr="00ED00FF">
        <w:rPr>
          <w:sz w:val="24"/>
          <w:szCs w:val="24"/>
          <w:rtl/>
        </w:rPr>
        <w:t>–</w:t>
      </w:r>
      <w:r w:rsidR="006D12A2" w:rsidRPr="00ED00FF">
        <w:rPr>
          <w:rFonts w:hint="cs"/>
          <w:sz w:val="24"/>
          <w:szCs w:val="24"/>
          <w:rtl/>
        </w:rPr>
        <w:t xml:space="preserve"> מהלכים שכבר התחלנו לקדם.  המחלקה תקדם את ה</w:t>
      </w:r>
      <w:r w:rsidRPr="00ED00FF">
        <w:rPr>
          <w:rFonts w:hint="cs"/>
          <w:sz w:val="24"/>
          <w:szCs w:val="24"/>
          <w:rtl/>
        </w:rPr>
        <w:t xml:space="preserve">סדרת תחום הקריפטו כאמצעי תשלום נפוץ, ובפרט מטבעות יציבים </w:t>
      </w:r>
      <w:r w:rsidR="006D12A2" w:rsidRPr="00ED00FF">
        <w:rPr>
          <w:sz w:val="24"/>
          <w:szCs w:val="24"/>
          <w:rtl/>
        </w:rPr>
        <w:t>–</w:t>
      </w:r>
      <w:r w:rsidRPr="00ED00FF">
        <w:rPr>
          <w:rFonts w:hint="cs"/>
          <w:sz w:val="24"/>
          <w:szCs w:val="24"/>
          <w:rtl/>
        </w:rPr>
        <w:t xml:space="preserve"> </w:t>
      </w:r>
      <w:r w:rsidRPr="00ED00FF">
        <w:rPr>
          <w:sz w:val="24"/>
          <w:szCs w:val="24"/>
        </w:rPr>
        <w:t>stablecoins</w:t>
      </w:r>
      <w:r w:rsidR="006D12A2" w:rsidRPr="00ED00FF">
        <w:rPr>
          <w:rFonts w:hint="cs"/>
          <w:sz w:val="24"/>
          <w:szCs w:val="24"/>
          <w:rtl/>
        </w:rPr>
        <w:t xml:space="preserve">, שנכנסים להיכנס ל </w:t>
      </w:r>
      <w:r w:rsidR="006D12A2" w:rsidRPr="00ED00FF">
        <w:rPr>
          <w:sz w:val="24"/>
          <w:szCs w:val="24"/>
        </w:rPr>
        <w:t>mainstream</w:t>
      </w:r>
      <w:r w:rsidR="006D12A2" w:rsidRPr="00ED00FF">
        <w:rPr>
          <w:rFonts w:hint="cs"/>
          <w:sz w:val="24"/>
          <w:szCs w:val="24"/>
          <w:rtl/>
        </w:rPr>
        <w:t xml:space="preserve"> בתשלומים חוצי גבולות.  ו</w:t>
      </w:r>
      <w:r w:rsidRPr="00ED00FF">
        <w:rPr>
          <w:rFonts w:hint="cs"/>
          <w:sz w:val="24"/>
          <w:szCs w:val="24"/>
          <w:rtl/>
        </w:rPr>
        <w:t xml:space="preserve">אם יום אחד תתקבל החלטה להנפיק שקל דיגיטלי </w:t>
      </w:r>
      <w:r w:rsidRPr="00ED00FF">
        <w:rPr>
          <w:sz w:val="24"/>
          <w:szCs w:val="24"/>
          <w:rtl/>
        </w:rPr>
        <w:t>–</w:t>
      </w:r>
      <w:r w:rsidRPr="00ED00FF">
        <w:rPr>
          <w:rFonts w:hint="cs"/>
          <w:sz w:val="24"/>
          <w:szCs w:val="24"/>
          <w:rtl/>
        </w:rPr>
        <w:t xml:space="preserve"> יתכן שההטמעה תהיה גם היא במחלקת מת"ש</w:t>
      </w:r>
      <w:r w:rsidR="006D12A2" w:rsidRPr="00ED00FF">
        <w:rPr>
          <w:rFonts w:hint="cs"/>
          <w:sz w:val="24"/>
          <w:szCs w:val="24"/>
          <w:rtl/>
        </w:rPr>
        <w:t>.</w:t>
      </w:r>
    </w:p>
    <w:p w:rsidR="002966FF" w:rsidRPr="00ED00FF" w:rsidRDefault="007D339D" w:rsidP="008C1944">
      <w:pPr>
        <w:rPr>
          <w:sz w:val="24"/>
          <w:szCs w:val="24"/>
        </w:rPr>
      </w:pPr>
      <w:r w:rsidRPr="00ED00FF">
        <w:rPr>
          <w:rFonts w:hint="cs"/>
          <w:sz w:val="24"/>
          <w:szCs w:val="24"/>
          <w:rtl/>
        </w:rPr>
        <w:t xml:space="preserve">את כל מה שעשינו הובלנו תוך כדי </w:t>
      </w:r>
      <w:r w:rsidR="00BF496F" w:rsidRPr="00ED00FF">
        <w:rPr>
          <w:rFonts w:hint="cs"/>
          <w:b/>
          <w:bCs/>
          <w:sz w:val="24"/>
          <w:szCs w:val="24"/>
          <w:rtl/>
        </w:rPr>
        <w:t xml:space="preserve">קשב </w:t>
      </w:r>
      <w:r w:rsidRPr="00ED00FF">
        <w:rPr>
          <w:rFonts w:hint="cs"/>
          <w:sz w:val="24"/>
          <w:szCs w:val="24"/>
          <w:rtl/>
        </w:rPr>
        <w:t xml:space="preserve">כמעט </w:t>
      </w:r>
      <w:r w:rsidR="00BF496F" w:rsidRPr="00ED00FF">
        <w:rPr>
          <w:rFonts w:hint="cs"/>
          <w:sz w:val="24"/>
          <w:szCs w:val="24"/>
          <w:rtl/>
        </w:rPr>
        <w:t>אובססיבי</w:t>
      </w:r>
      <w:r w:rsidRPr="00ED00FF">
        <w:rPr>
          <w:rFonts w:hint="cs"/>
          <w:b/>
          <w:bCs/>
          <w:sz w:val="24"/>
          <w:szCs w:val="24"/>
          <w:rtl/>
        </w:rPr>
        <w:t xml:space="preserve"> למשק</w:t>
      </w:r>
      <w:r w:rsidRPr="00ED00FF">
        <w:rPr>
          <w:rFonts w:hint="cs"/>
          <w:sz w:val="24"/>
          <w:szCs w:val="24"/>
          <w:rtl/>
        </w:rPr>
        <w:t>, לוודא שאנו מבינים טוב איך מהלכים שאנו מקדמים ישפיעו על התחום, במיוחד כשאנו יודעים שתשלומים זה תחום רב-צדדי.  ניהלנו ואנו מנהלים</w:t>
      </w:r>
      <w:r w:rsidR="00BF496F" w:rsidRPr="00ED00FF">
        <w:rPr>
          <w:rFonts w:hint="cs"/>
          <w:sz w:val="24"/>
          <w:szCs w:val="24"/>
          <w:rtl/>
        </w:rPr>
        <w:t xml:space="preserve"> 7 ועדות</w:t>
      </w:r>
      <w:r w:rsidRPr="00ED00FF">
        <w:rPr>
          <w:rFonts w:hint="cs"/>
          <w:sz w:val="24"/>
          <w:szCs w:val="24"/>
          <w:rtl/>
        </w:rPr>
        <w:t xml:space="preserve"> שמתכנסות לעתים קרובות</w:t>
      </w:r>
      <w:r w:rsidR="00BF496F" w:rsidRPr="00ED00FF">
        <w:rPr>
          <w:rFonts w:hint="cs"/>
          <w:sz w:val="24"/>
          <w:szCs w:val="24"/>
          <w:rtl/>
        </w:rPr>
        <w:t>,</w:t>
      </w:r>
      <w:r w:rsidRPr="00ED00FF">
        <w:rPr>
          <w:rFonts w:hint="cs"/>
          <w:sz w:val="24"/>
          <w:szCs w:val="24"/>
          <w:rtl/>
        </w:rPr>
        <w:t xml:space="preserve"> עם</w:t>
      </w:r>
      <w:r w:rsidR="00BF496F" w:rsidRPr="00ED00FF">
        <w:rPr>
          <w:rFonts w:hint="cs"/>
          <w:sz w:val="24"/>
          <w:szCs w:val="24"/>
          <w:rtl/>
        </w:rPr>
        <w:t xml:space="preserve"> 407 משתתפים מ </w:t>
      </w:r>
      <w:r w:rsidR="005C0EB6" w:rsidRPr="00ED00FF">
        <w:rPr>
          <w:rFonts w:hint="cs"/>
          <w:sz w:val="24"/>
          <w:szCs w:val="24"/>
          <w:rtl/>
        </w:rPr>
        <w:t>46</w:t>
      </w:r>
      <w:r w:rsidRPr="00ED00FF">
        <w:rPr>
          <w:rFonts w:hint="cs"/>
          <w:sz w:val="24"/>
          <w:szCs w:val="24"/>
          <w:rtl/>
        </w:rPr>
        <w:t xml:space="preserve"> גופים. הקמנו </w:t>
      </w:r>
      <w:r w:rsidR="00BF496F" w:rsidRPr="00ED00FF">
        <w:rPr>
          <w:rFonts w:hint="cs"/>
          <w:sz w:val="24"/>
          <w:szCs w:val="24"/>
          <w:rtl/>
        </w:rPr>
        <w:t>שבט תשלומים</w:t>
      </w:r>
      <w:r w:rsidRPr="00ED00FF">
        <w:rPr>
          <w:rFonts w:hint="cs"/>
          <w:sz w:val="24"/>
          <w:szCs w:val="24"/>
          <w:rtl/>
        </w:rPr>
        <w:t xml:space="preserve"> שמורכב מיותר ממאה עובדים בכל החטיבות בבנק ישראל, מדי פעם אנו מביאים מרצים מהמגזר הפרטי ללמד אותנו נושאים חדשים בתחום התשלומים. ביצענו </w:t>
      </w:r>
      <w:r w:rsidR="00BF496F" w:rsidRPr="00ED00FF">
        <w:rPr>
          <w:rFonts w:hint="cs"/>
          <w:sz w:val="24"/>
          <w:szCs w:val="24"/>
          <w:rtl/>
        </w:rPr>
        <w:t xml:space="preserve">למידה </w:t>
      </w:r>
      <w:r w:rsidR="005C0EB6" w:rsidRPr="00ED00FF">
        <w:rPr>
          <w:rFonts w:hint="cs"/>
          <w:sz w:val="24"/>
          <w:szCs w:val="24"/>
          <w:rtl/>
        </w:rPr>
        <w:t xml:space="preserve">מתמדת </w:t>
      </w:r>
      <w:r w:rsidR="00BF496F" w:rsidRPr="00ED00FF">
        <w:rPr>
          <w:rFonts w:hint="cs"/>
          <w:sz w:val="24"/>
          <w:szCs w:val="24"/>
          <w:rtl/>
        </w:rPr>
        <w:t>מחו"ל</w:t>
      </w:r>
      <w:r w:rsidRPr="00ED00FF">
        <w:rPr>
          <w:rFonts w:hint="cs"/>
          <w:sz w:val="24"/>
          <w:szCs w:val="24"/>
          <w:rtl/>
        </w:rPr>
        <w:t xml:space="preserve">, אם בכנסים, אם בממשקים ישירים מול בנקים מרכזיים אחרים, אם במחקר וסקרים, ועוד.  בתחום הקריפטו בתוך בנק ישראל, ריכזנו צוות </w:t>
      </w:r>
      <w:r w:rsidR="00BF496F" w:rsidRPr="00ED00FF">
        <w:rPr>
          <w:rFonts w:hint="cs"/>
          <w:sz w:val="24"/>
          <w:szCs w:val="24"/>
          <w:rtl/>
        </w:rPr>
        <w:t>בין-חטיבתי ש</w:t>
      </w:r>
      <w:r w:rsidRPr="00ED00FF">
        <w:rPr>
          <w:rFonts w:hint="cs"/>
          <w:sz w:val="24"/>
          <w:szCs w:val="24"/>
          <w:rtl/>
        </w:rPr>
        <w:t xml:space="preserve">המשנה לנגיד </w:t>
      </w:r>
      <w:r w:rsidR="00BF496F" w:rsidRPr="00ED00FF">
        <w:rPr>
          <w:rFonts w:hint="cs"/>
          <w:sz w:val="24"/>
          <w:szCs w:val="24"/>
          <w:rtl/>
        </w:rPr>
        <w:t xml:space="preserve">אנדרו </w:t>
      </w:r>
      <w:r w:rsidRPr="00ED00FF">
        <w:rPr>
          <w:rFonts w:hint="cs"/>
          <w:sz w:val="24"/>
          <w:szCs w:val="24"/>
          <w:rtl/>
        </w:rPr>
        <w:t xml:space="preserve">אביר </w:t>
      </w:r>
      <w:r w:rsidR="00BF496F" w:rsidRPr="00ED00FF">
        <w:rPr>
          <w:rFonts w:hint="cs"/>
          <w:sz w:val="24"/>
          <w:szCs w:val="24"/>
          <w:rtl/>
        </w:rPr>
        <w:t>הוביל</w:t>
      </w:r>
      <w:r w:rsidRPr="00ED00FF">
        <w:rPr>
          <w:rFonts w:hint="cs"/>
          <w:sz w:val="24"/>
          <w:szCs w:val="24"/>
          <w:rtl/>
        </w:rPr>
        <w:t xml:space="preserve">.  הצוות עוקב אחרי כל ההתפתחויות בקריפטו בישראל ובחו"ל, לומד, כותב ניירות עמדה. </w:t>
      </w:r>
      <w:r w:rsidR="008C1944" w:rsidRPr="00ED00FF">
        <w:rPr>
          <w:rFonts w:hint="cs"/>
          <w:sz w:val="24"/>
          <w:szCs w:val="24"/>
          <w:rtl/>
        </w:rPr>
        <w:t xml:space="preserve">והובלתי </w:t>
      </w:r>
      <w:r w:rsidR="00BF496F" w:rsidRPr="00ED00FF">
        <w:rPr>
          <w:rFonts w:hint="cs"/>
          <w:sz w:val="24"/>
          <w:szCs w:val="24"/>
          <w:rtl/>
        </w:rPr>
        <w:t xml:space="preserve">צוות לתיאום רגולטורי בנכסים דיגיטלים </w:t>
      </w:r>
      <w:r w:rsidR="008C1944" w:rsidRPr="00ED00FF">
        <w:rPr>
          <w:rFonts w:hint="cs"/>
          <w:sz w:val="24"/>
          <w:szCs w:val="24"/>
          <w:rtl/>
        </w:rPr>
        <w:t xml:space="preserve">עם </w:t>
      </w:r>
      <w:r w:rsidR="00BF496F" w:rsidRPr="00ED00FF">
        <w:rPr>
          <w:rFonts w:hint="cs"/>
          <w:sz w:val="24"/>
          <w:szCs w:val="24"/>
          <w:rtl/>
        </w:rPr>
        <w:t>יותר מ 10 משרדי ממשלה</w:t>
      </w:r>
      <w:r w:rsidR="008C1944" w:rsidRPr="00ED00FF">
        <w:rPr>
          <w:rFonts w:hint="cs"/>
          <w:sz w:val="24"/>
          <w:szCs w:val="24"/>
          <w:rtl/>
        </w:rPr>
        <w:t>, עדכנו האחד את השני מה אנחנו עושים בתחום, והבאנו מרצים מבחוץ ללמוד יחד.</w:t>
      </w:r>
    </w:p>
    <w:p w:rsidR="005D4562" w:rsidRPr="00ED00FF" w:rsidRDefault="007D339D" w:rsidP="008C1944">
      <w:pPr>
        <w:rPr>
          <w:rFonts w:eastAsia="Times New Roman"/>
          <w:sz w:val="24"/>
          <w:szCs w:val="24"/>
        </w:rPr>
      </w:pPr>
      <w:r w:rsidRPr="00ED00FF">
        <w:rPr>
          <w:rFonts w:eastAsia="Times New Roman" w:hint="cs"/>
          <w:sz w:val="24"/>
          <w:szCs w:val="24"/>
          <w:rtl/>
        </w:rPr>
        <w:t xml:space="preserve">בראיה עקרונית, ניסינו ודי הצלחנו לקדם תפיסת עולם לפיה: </w:t>
      </w:r>
      <w:r w:rsidRPr="00ED00FF">
        <w:rPr>
          <w:rFonts w:eastAsia="Times New Roman" w:hint="cs"/>
          <w:b/>
          <w:bCs/>
          <w:sz w:val="24"/>
          <w:szCs w:val="24"/>
          <w:rtl/>
        </w:rPr>
        <w:t>עדיף להוביל, ליזום ולייצר מציאות</w:t>
      </w:r>
      <w:r w:rsidRPr="00ED00FF">
        <w:rPr>
          <w:rFonts w:eastAsia="Times New Roman" w:hint="cs"/>
          <w:sz w:val="24"/>
          <w:szCs w:val="24"/>
          <w:rtl/>
        </w:rPr>
        <w:t xml:space="preserve"> מאשר להגיב לאחר-מעשה כשמאוחר מדי, או לעסוק בסגירת פערים מול מדינות מתקדמות יותר. </w:t>
      </w:r>
      <w:r w:rsidRPr="00ED00FF">
        <w:rPr>
          <w:rFonts w:eastAsia="Times New Roman" w:hint="cs"/>
          <w:i/>
          <w:iCs/>
          <w:sz w:val="24"/>
          <w:szCs w:val="24"/>
          <w:rtl/>
        </w:rPr>
        <w:t xml:space="preserve">כשאנו מובילים אנו נותנים גם לשחקנים </w:t>
      </w:r>
      <w:r w:rsidR="004A158E" w:rsidRPr="00ED00FF">
        <w:rPr>
          <w:rFonts w:eastAsia="Times New Roman" w:hint="cs"/>
          <w:i/>
          <w:iCs/>
          <w:sz w:val="24"/>
          <w:szCs w:val="24"/>
          <w:rtl/>
        </w:rPr>
        <w:t>הישראלים וגם ל</w:t>
      </w:r>
      <w:r w:rsidRPr="00ED00FF">
        <w:rPr>
          <w:rFonts w:eastAsia="Times New Roman" w:hint="cs"/>
          <w:i/>
          <w:iCs/>
          <w:sz w:val="24"/>
          <w:szCs w:val="24"/>
          <w:rtl/>
        </w:rPr>
        <w:t>בינלאומיים את הוודאות הנדרשת למשוך אותם לפעול בישראל כשוק יעד</w:t>
      </w:r>
      <w:r w:rsidRPr="00ED00FF">
        <w:rPr>
          <w:rFonts w:eastAsia="Times New Roman" w:hint="cs"/>
          <w:sz w:val="24"/>
          <w:szCs w:val="24"/>
          <w:rtl/>
        </w:rPr>
        <w:t>,</w:t>
      </w:r>
      <w:r w:rsidR="00087AA7" w:rsidRPr="00ED00FF">
        <w:rPr>
          <w:rFonts w:eastAsia="Times New Roman" w:hint="cs"/>
          <w:sz w:val="24"/>
          <w:szCs w:val="24"/>
          <w:rtl/>
        </w:rPr>
        <w:t xml:space="preserve"> גם בסביבה הגיאופוליטית המאתגרת של היום,</w:t>
      </w:r>
      <w:r w:rsidRPr="00ED00FF">
        <w:rPr>
          <w:rFonts w:eastAsia="Times New Roman" w:hint="cs"/>
          <w:sz w:val="24"/>
          <w:szCs w:val="24"/>
          <w:rtl/>
        </w:rPr>
        <w:t xml:space="preserve"> להביא בשורה לציבור, לעורר דינמיקה תחרותית ולהתנהל באופן מפוקח אשר תואם את </w:t>
      </w:r>
      <w:r w:rsidR="008C1944" w:rsidRPr="00ED00FF">
        <w:rPr>
          <w:rFonts w:eastAsia="Times New Roman" w:hint="cs"/>
          <w:sz w:val="24"/>
          <w:szCs w:val="24"/>
          <w:rtl/>
        </w:rPr>
        <w:t xml:space="preserve">הגישה שלנו, מדודה וממוקדת יציבות.  </w:t>
      </w:r>
      <w:r w:rsidRPr="00ED00FF">
        <w:rPr>
          <w:rFonts w:eastAsia="Times New Roman"/>
          <w:sz w:val="24"/>
          <w:szCs w:val="24"/>
        </w:rPr>
        <w:t xml:space="preserve"> </w:t>
      </w:r>
    </w:p>
    <w:p w:rsidR="005D4562" w:rsidRPr="00ED00FF" w:rsidRDefault="007D339D" w:rsidP="005E78DD">
      <w:pPr>
        <w:rPr>
          <w:rFonts w:eastAsia="Times New Roman"/>
          <w:sz w:val="24"/>
          <w:szCs w:val="24"/>
        </w:rPr>
      </w:pPr>
      <w:r w:rsidRPr="00ED00FF">
        <w:rPr>
          <w:rFonts w:eastAsia="Times New Roman" w:hint="cs"/>
          <w:sz w:val="24"/>
          <w:szCs w:val="24"/>
          <w:rtl/>
        </w:rPr>
        <w:t xml:space="preserve">כמה מילים על </w:t>
      </w:r>
      <w:r w:rsidRPr="00ED00FF">
        <w:rPr>
          <w:rFonts w:eastAsia="Times New Roman" w:hint="cs"/>
          <w:b/>
          <w:bCs/>
          <w:sz w:val="24"/>
          <w:szCs w:val="24"/>
          <w:rtl/>
        </w:rPr>
        <w:t>המגזר הציבורי</w:t>
      </w:r>
      <w:r w:rsidRPr="00ED00FF">
        <w:rPr>
          <w:rFonts w:eastAsia="Times New Roman" w:hint="cs"/>
          <w:sz w:val="24"/>
          <w:szCs w:val="24"/>
          <w:rtl/>
        </w:rPr>
        <w:t>. כפי שהמדינה צריכה אנשים טובים בתחום הביטחון, המדינה צריכה אנשים טובים בכל התחומים. במיוחד בשנים האחרונות כאן בבנק ישראל, וגם בממשק עם גופים ציבוריים ורגולטורים אחרים, נ</w:t>
      </w:r>
      <w:r w:rsidR="00C71623" w:rsidRPr="00ED00FF">
        <w:rPr>
          <w:rFonts w:eastAsia="Times New Roman" w:hint="cs"/>
          <w:sz w:val="24"/>
          <w:szCs w:val="24"/>
          <w:rtl/>
        </w:rPr>
        <w:t>ו</w:t>
      </w:r>
      <w:r w:rsidRPr="00ED00FF">
        <w:rPr>
          <w:rFonts w:eastAsia="Times New Roman" w:hint="cs"/>
          <w:sz w:val="24"/>
          <w:szCs w:val="24"/>
          <w:rtl/>
        </w:rPr>
        <w:t>כחתי לדעת עד כמה הדרג המקצוע</w:t>
      </w:r>
      <w:r w:rsidR="004A158E" w:rsidRPr="00ED00FF">
        <w:rPr>
          <w:rFonts w:eastAsia="Times New Roman" w:hint="cs"/>
          <w:sz w:val="24"/>
          <w:szCs w:val="24"/>
          <w:rtl/>
        </w:rPr>
        <w:t>י, חלק ניכר ממנו, פועל מתוך מחו</w:t>
      </w:r>
      <w:r w:rsidRPr="00ED00FF">
        <w:rPr>
          <w:rFonts w:eastAsia="Times New Roman" w:hint="cs"/>
          <w:sz w:val="24"/>
          <w:szCs w:val="24"/>
          <w:rtl/>
        </w:rPr>
        <w:t>יבות לציבור, מסירות, ואכפתיות</w:t>
      </w:r>
      <w:r w:rsidRPr="00ED00FF">
        <w:rPr>
          <w:rFonts w:eastAsia="Times New Roman"/>
          <w:sz w:val="24"/>
          <w:szCs w:val="24"/>
        </w:rPr>
        <w:t xml:space="preserve">. </w:t>
      </w:r>
    </w:p>
    <w:p w:rsidR="005D4562" w:rsidRPr="00ED00FF" w:rsidRDefault="007D339D" w:rsidP="005E78DD">
      <w:pPr>
        <w:rPr>
          <w:rFonts w:eastAsia="Times New Roman"/>
          <w:sz w:val="24"/>
          <w:szCs w:val="24"/>
        </w:rPr>
      </w:pPr>
      <w:r w:rsidRPr="00ED00FF">
        <w:rPr>
          <w:rFonts w:eastAsia="Times New Roman" w:hint="cs"/>
          <w:sz w:val="24"/>
          <w:szCs w:val="24"/>
          <w:rtl/>
        </w:rPr>
        <w:t xml:space="preserve">אבל אין הרבה מאתנו שעוזבים את המגזר הפרטי, אף לתקופה מוגבלת, ובאים לתרום. אכן מה שרואים משם לא רואים מכאן, ומה שרואים מכאן, לא רואים משם. התרבות הארגונית, הפרספקטיבה המקצועית, השאיפות, הקצב, כל אלה אחרים. המעבר </w:t>
      </w:r>
      <w:r w:rsidR="00087AA7" w:rsidRPr="00ED00FF">
        <w:rPr>
          <w:rFonts w:eastAsia="Times New Roman" w:hint="cs"/>
          <w:sz w:val="24"/>
          <w:szCs w:val="24"/>
          <w:rtl/>
        </w:rPr>
        <w:t xml:space="preserve">מהמגזר הפרטי לציבורי </w:t>
      </w:r>
      <w:r w:rsidRPr="00ED00FF">
        <w:rPr>
          <w:rFonts w:eastAsia="Times New Roman" w:hint="cs"/>
          <w:sz w:val="24"/>
          <w:szCs w:val="24"/>
          <w:rtl/>
        </w:rPr>
        <w:t>תורם רבות, לא רק לארגון שמגיעים אליו, אלא למדינה כולה, כל תחום בתחומו</w:t>
      </w:r>
      <w:r w:rsidRPr="00ED00FF">
        <w:rPr>
          <w:rFonts w:eastAsia="Times New Roman"/>
          <w:sz w:val="24"/>
          <w:szCs w:val="24"/>
        </w:rPr>
        <w:t xml:space="preserve">. </w:t>
      </w:r>
    </w:p>
    <w:p w:rsidR="005D4562" w:rsidRPr="00ED00FF" w:rsidRDefault="007D339D" w:rsidP="008C1944">
      <w:pPr>
        <w:rPr>
          <w:rFonts w:eastAsia="Times New Roman"/>
          <w:sz w:val="24"/>
          <w:szCs w:val="24"/>
        </w:rPr>
      </w:pPr>
      <w:r w:rsidRPr="00ED00FF">
        <w:rPr>
          <w:rFonts w:eastAsia="Times New Roman" w:hint="cs"/>
          <w:sz w:val="24"/>
          <w:szCs w:val="24"/>
          <w:rtl/>
        </w:rPr>
        <w:t>לכן, אני קור</w:t>
      </w:r>
      <w:r w:rsidR="008C1944" w:rsidRPr="00ED00FF">
        <w:rPr>
          <w:rFonts w:eastAsia="Times New Roman" w:hint="cs"/>
          <w:sz w:val="24"/>
          <w:szCs w:val="24"/>
          <w:rtl/>
        </w:rPr>
        <w:t>א</w:t>
      </w:r>
      <w:r w:rsidRPr="00ED00FF">
        <w:rPr>
          <w:rFonts w:eastAsia="Times New Roman" w:hint="cs"/>
          <w:sz w:val="24"/>
          <w:szCs w:val="24"/>
          <w:rtl/>
        </w:rPr>
        <w:t xml:space="preserve"> מכאן, לכל מקבלי ההחלטות הרלוונטיים, לנקוט בצעדים שימשכו יותר טלנטים מההייטק, מהפיננסים, מהתעשייה ומהמגזר הפרטי בכלל, לבוא להיקרא לדגל, אף לתקופה מוגבלת. החשיבה על הצעדים האלה צריכה להיות הוליסטית, ב 360 מעלות - מה יעורר יותר רצון למ</w:t>
      </w:r>
      <w:r w:rsidR="00087AA7" w:rsidRPr="00ED00FF">
        <w:rPr>
          <w:rFonts w:eastAsia="Times New Roman" w:hint="cs"/>
          <w:sz w:val="24"/>
          <w:szCs w:val="24"/>
          <w:rtl/>
        </w:rPr>
        <w:t>עברים כאלה?</w:t>
      </w:r>
    </w:p>
    <w:p w:rsidR="005D4562" w:rsidRPr="00ED00FF" w:rsidRDefault="007D339D" w:rsidP="005E78DD">
      <w:pPr>
        <w:rPr>
          <w:rFonts w:eastAsia="Times New Roman"/>
          <w:sz w:val="24"/>
          <w:szCs w:val="24"/>
        </w:rPr>
      </w:pPr>
      <w:r w:rsidRPr="00ED00FF">
        <w:rPr>
          <w:rFonts w:eastAsia="Times New Roman" w:hint="cs"/>
          <w:sz w:val="24"/>
          <w:szCs w:val="24"/>
          <w:rtl/>
        </w:rPr>
        <w:t>ואלו מכם, ואני יודע שיש כאלה בקהל, במגזר הפרטי שמחפשים יותר משמעות, שקלו מעבר כזה. התגמול ברמת הסיפוק לא יכול להיות יותר גבוה במקום אחר</w:t>
      </w:r>
      <w:r w:rsidRPr="00ED00FF">
        <w:rPr>
          <w:rFonts w:eastAsia="Times New Roman"/>
          <w:sz w:val="24"/>
          <w:szCs w:val="24"/>
        </w:rPr>
        <w:t xml:space="preserve">. </w:t>
      </w:r>
    </w:p>
    <w:p w:rsidR="00892DFB" w:rsidRPr="00ED00FF" w:rsidRDefault="007D339D" w:rsidP="00892DFB">
      <w:pPr>
        <w:rPr>
          <w:rFonts w:eastAsia="Times New Roman"/>
          <w:sz w:val="24"/>
          <w:szCs w:val="24"/>
          <w:rtl/>
        </w:rPr>
      </w:pPr>
      <w:r w:rsidRPr="00ED00FF">
        <w:rPr>
          <w:rFonts w:eastAsia="Times New Roman" w:hint="cs"/>
          <w:sz w:val="24"/>
          <w:szCs w:val="24"/>
          <w:rtl/>
        </w:rPr>
        <w:t xml:space="preserve">בנק ישראל, וכל קריית הממשלה שאנו </w:t>
      </w:r>
      <w:r w:rsidR="00087AA7" w:rsidRPr="00ED00FF">
        <w:rPr>
          <w:rFonts w:eastAsia="Times New Roman" w:hint="cs"/>
          <w:sz w:val="24"/>
          <w:szCs w:val="24"/>
          <w:rtl/>
        </w:rPr>
        <w:t>יושבים בה, בהרבה מובנים גם מחברים</w:t>
      </w:r>
      <w:r w:rsidRPr="00ED00FF">
        <w:rPr>
          <w:rFonts w:eastAsia="Times New Roman" w:hint="cs"/>
          <w:sz w:val="24"/>
          <w:szCs w:val="24"/>
          <w:rtl/>
        </w:rPr>
        <w:t xml:space="preserve"> אותנו לישראליות, לערכים שעל בסיסם קמה ומתקיימת המדינה.  </w:t>
      </w:r>
      <w:r w:rsidR="00087AA7" w:rsidRPr="00ED00FF">
        <w:rPr>
          <w:rFonts w:eastAsia="Times New Roman" w:hint="cs"/>
          <w:sz w:val="24"/>
          <w:szCs w:val="24"/>
          <w:rtl/>
        </w:rPr>
        <w:t xml:space="preserve">בתקופה האחרונה, </w:t>
      </w:r>
      <w:r w:rsidRPr="00ED00FF">
        <w:rPr>
          <w:rFonts w:eastAsia="Times New Roman" w:hint="cs"/>
          <w:sz w:val="24"/>
          <w:szCs w:val="24"/>
          <w:rtl/>
        </w:rPr>
        <w:t>לעתים יש לנו תחושה שההיבט הזה מתערער.  עדיין, רובנו, אנשי המקצוע, צבועים בצ</w:t>
      </w:r>
      <w:r w:rsidR="00087AA7" w:rsidRPr="00ED00FF">
        <w:rPr>
          <w:rFonts w:eastAsia="Times New Roman" w:hint="cs"/>
          <w:sz w:val="24"/>
          <w:szCs w:val="24"/>
          <w:rtl/>
        </w:rPr>
        <w:t>ב</w:t>
      </w:r>
      <w:r w:rsidRPr="00ED00FF">
        <w:rPr>
          <w:rFonts w:eastAsia="Times New Roman" w:hint="cs"/>
          <w:sz w:val="24"/>
          <w:szCs w:val="24"/>
          <w:rtl/>
        </w:rPr>
        <w:t>עי הציונות, כחול-</w:t>
      </w:r>
      <w:r w:rsidR="00C71623" w:rsidRPr="00ED00FF">
        <w:rPr>
          <w:rFonts w:eastAsia="Times New Roman" w:hint="cs"/>
          <w:sz w:val="24"/>
          <w:szCs w:val="24"/>
          <w:rtl/>
        </w:rPr>
        <w:t>ל</w:t>
      </w:r>
      <w:r w:rsidRPr="00ED00FF">
        <w:rPr>
          <w:rFonts w:eastAsia="Times New Roman" w:hint="cs"/>
          <w:sz w:val="24"/>
          <w:szCs w:val="24"/>
          <w:rtl/>
        </w:rPr>
        <w:t xml:space="preserve">בן, מגיעים מטעמי שליחות.  השליחות הזו גם מוסיפה לנו משמעות לחיים, תורמת למדינה הנפלאה שלנו, ולעתים מניעה אותנו לפעול בזירות נוספות, אם בתחום הביטחון הלאומי, החינוך, או תחום ההסברה שאני אישית נמשך אליו וגם פועל בו. </w:t>
      </w:r>
    </w:p>
    <w:p w:rsidR="00431500" w:rsidRPr="00ED00FF" w:rsidRDefault="007D339D" w:rsidP="00F60BC2">
      <w:pPr>
        <w:rPr>
          <w:rFonts w:eastAsia="Times New Roman"/>
          <w:sz w:val="24"/>
          <w:szCs w:val="24"/>
          <w:rtl/>
        </w:rPr>
      </w:pPr>
      <w:r w:rsidRPr="00ED00FF">
        <w:rPr>
          <w:rFonts w:eastAsia="Times New Roman" w:hint="cs"/>
          <w:sz w:val="24"/>
          <w:szCs w:val="24"/>
          <w:rtl/>
        </w:rPr>
        <w:t xml:space="preserve">יש לנו פריבילגיה וזכות לעמוד כאן ולדבר על קידמה בתשלומים, דיגיטציה, ותודות.  לחטופים בעזה שעדיין בחיים יש רק שאיפה אחת </w:t>
      </w:r>
      <w:r w:rsidRPr="00ED00FF">
        <w:rPr>
          <w:rFonts w:eastAsia="Times New Roman"/>
          <w:sz w:val="24"/>
          <w:szCs w:val="24"/>
          <w:rtl/>
        </w:rPr>
        <w:t>–</w:t>
      </w:r>
      <w:r w:rsidRPr="00ED00FF">
        <w:rPr>
          <w:rFonts w:eastAsia="Times New Roman" w:hint="cs"/>
          <w:sz w:val="24"/>
          <w:szCs w:val="24"/>
          <w:rtl/>
        </w:rPr>
        <w:t xml:space="preserve"> לשרוד עוד יום, ולקוות איכשהו להגיע ל</w:t>
      </w:r>
      <w:r w:rsidR="00087AA7" w:rsidRPr="00ED00FF">
        <w:rPr>
          <w:rFonts w:eastAsia="Times New Roman" w:hint="cs"/>
          <w:sz w:val="24"/>
          <w:szCs w:val="24"/>
          <w:rtl/>
        </w:rPr>
        <w:t>יום ה</w:t>
      </w:r>
      <w:r w:rsidRPr="00ED00FF">
        <w:rPr>
          <w:rFonts w:eastAsia="Times New Roman" w:hint="cs"/>
          <w:sz w:val="24"/>
          <w:szCs w:val="24"/>
          <w:rtl/>
        </w:rPr>
        <w:t>שחרור</w:t>
      </w:r>
      <w:r w:rsidR="00087AA7" w:rsidRPr="00ED00FF">
        <w:rPr>
          <w:rFonts w:eastAsia="Times New Roman" w:hint="cs"/>
          <w:sz w:val="24"/>
          <w:szCs w:val="24"/>
          <w:rtl/>
        </w:rPr>
        <w:t xml:space="preserve"> שלהם</w:t>
      </w:r>
      <w:r w:rsidRPr="00ED00FF">
        <w:rPr>
          <w:rFonts w:eastAsia="Times New Roman" w:hint="cs"/>
          <w:sz w:val="24"/>
          <w:szCs w:val="24"/>
          <w:rtl/>
        </w:rPr>
        <w:t xml:space="preserve">.  והחיילים </w:t>
      </w:r>
      <w:r w:rsidRPr="00ED00FF">
        <w:rPr>
          <w:rFonts w:eastAsia="Times New Roman" w:hint="cs"/>
          <w:sz w:val="24"/>
          <w:szCs w:val="24"/>
          <w:rtl/>
        </w:rPr>
        <w:lastRenderedPageBreak/>
        <w:t xml:space="preserve">והמילואימניקים </w:t>
      </w:r>
      <w:r w:rsidR="008C1944" w:rsidRPr="00ED00FF">
        <w:rPr>
          <w:rFonts w:eastAsia="Times New Roman" w:hint="cs"/>
          <w:sz w:val="24"/>
          <w:szCs w:val="24"/>
          <w:rtl/>
        </w:rPr>
        <w:t xml:space="preserve">והמשפחות שלהם, </w:t>
      </w:r>
      <w:r w:rsidRPr="00ED00FF">
        <w:rPr>
          <w:rFonts w:eastAsia="Times New Roman" w:hint="cs"/>
          <w:sz w:val="24"/>
          <w:szCs w:val="24"/>
          <w:rtl/>
        </w:rPr>
        <w:t>והמפונים, שחלקם חזרו לביתם ההרוס וחלקם מו</w:t>
      </w:r>
      <w:r w:rsidR="00087AA7" w:rsidRPr="00ED00FF">
        <w:rPr>
          <w:rFonts w:eastAsia="Times New Roman" w:hint="cs"/>
          <w:sz w:val="24"/>
          <w:szCs w:val="24"/>
          <w:rtl/>
        </w:rPr>
        <w:t>צאים עצמם במקומות מגורים חדשים מ</w:t>
      </w:r>
      <w:r w:rsidRPr="00ED00FF">
        <w:rPr>
          <w:rFonts w:eastAsia="Times New Roman" w:hint="cs"/>
          <w:sz w:val="24"/>
          <w:szCs w:val="24"/>
          <w:rtl/>
        </w:rPr>
        <w:t>כורח מציאות</w:t>
      </w:r>
      <w:r w:rsidR="00087AA7" w:rsidRPr="00ED00FF">
        <w:rPr>
          <w:rFonts w:eastAsia="Times New Roman" w:hint="cs"/>
          <w:sz w:val="24"/>
          <w:szCs w:val="24"/>
          <w:rtl/>
        </w:rPr>
        <w:t xml:space="preserve">, </w:t>
      </w:r>
      <w:r w:rsidR="008C1944" w:rsidRPr="00ED00FF">
        <w:rPr>
          <w:rFonts w:eastAsia="Times New Roman" w:hint="cs"/>
          <w:sz w:val="24"/>
          <w:szCs w:val="24"/>
          <w:rtl/>
        </w:rPr>
        <w:t>ו</w:t>
      </w:r>
      <w:r w:rsidR="00C71623" w:rsidRPr="00ED00FF">
        <w:rPr>
          <w:rFonts w:eastAsia="Times New Roman" w:hint="cs"/>
          <w:sz w:val="24"/>
          <w:szCs w:val="24"/>
          <w:rtl/>
        </w:rPr>
        <w:t xml:space="preserve">הפצועים בגוף ובנפש, </w:t>
      </w:r>
      <w:r w:rsidR="00087AA7" w:rsidRPr="00ED00FF">
        <w:rPr>
          <w:rFonts w:eastAsia="Times New Roman" w:hint="cs"/>
          <w:sz w:val="24"/>
          <w:szCs w:val="24"/>
          <w:rtl/>
        </w:rPr>
        <w:t>ומשפחות הנופלים ומשפחות הנרצחים</w:t>
      </w:r>
      <w:r w:rsidRPr="00ED00FF">
        <w:rPr>
          <w:rFonts w:eastAsia="Times New Roman" w:hint="cs"/>
          <w:sz w:val="24"/>
          <w:szCs w:val="24"/>
          <w:rtl/>
        </w:rPr>
        <w:t xml:space="preserve"> </w:t>
      </w:r>
      <w:r w:rsidRPr="00ED00FF">
        <w:rPr>
          <w:rFonts w:eastAsia="Times New Roman"/>
          <w:sz w:val="24"/>
          <w:szCs w:val="24"/>
          <w:rtl/>
        </w:rPr>
        <w:t>–</w:t>
      </w:r>
      <w:r w:rsidRPr="00ED00FF">
        <w:rPr>
          <w:rFonts w:eastAsia="Times New Roman" w:hint="cs"/>
          <w:sz w:val="24"/>
          <w:szCs w:val="24"/>
          <w:rtl/>
        </w:rPr>
        <w:t xml:space="preserve"> </w:t>
      </w:r>
      <w:r w:rsidR="00F60BC2" w:rsidRPr="00ED00FF">
        <w:rPr>
          <w:rFonts w:eastAsia="Times New Roman" w:hint="cs"/>
          <w:sz w:val="24"/>
          <w:szCs w:val="24"/>
          <w:rtl/>
        </w:rPr>
        <w:t>וחלק מאוכלוסיות אלה כאן א</w:t>
      </w:r>
      <w:r w:rsidR="00087AA7" w:rsidRPr="00ED00FF">
        <w:rPr>
          <w:rFonts w:eastAsia="Times New Roman" w:hint="cs"/>
          <w:sz w:val="24"/>
          <w:szCs w:val="24"/>
          <w:rtl/>
        </w:rPr>
        <w:t xml:space="preserve">תנו בבנק ישראל </w:t>
      </w:r>
      <w:r w:rsidR="00087AA7" w:rsidRPr="00ED00FF">
        <w:rPr>
          <w:rFonts w:eastAsia="Times New Roman"/>
          <w:sz w:val="24"/>
          <w:szCs w:val="24"/>
          <w:rtl/>
        </w:rPr>
        <w:t>–</w:t>
      </w:r>
      <w:r w:rsidR="00087AA7" w:rsidRPr="00ED00FF">
        <w:rPr>
          <w:rFonts w:eastAsia="Times New Roman" w:hint="cs"/>
          <w:sz w:val="24"/>
          <w:szCs w:val="24"/>
          <w:rtl/>
        </w:rPr>
        <w:t xml:space="preserve"> </w:t>
      </w:r>
      <w:r w:rsidRPr="00ED00FF">
        <w:rPr>
          <w:rFonts w:eastAsia="Times New Roman" w:hint="cs"/>
          <w:sz w:val="24"/>
          <w:szCs w:val="24"/>
          <w:rtl/>
        </w:rPr>
        <w:t xml:space="preserve">כל אלה מתמודדים עם </w:t>
      </w:r>
      <w:r w:rsidRPr="00ED00FF">
        <w:rPr>
          <w:rFonts w:eastAsia="Times New Roman" w:hint="cs"/>
          <w:i/>
          <w:iCs/>
          <w:sz w:val="24"/>
          <w:szCs w:val="24"/>
          <w:rtl/>
        </w:rPr>
        <w:t>אתגרים אחרים לגמרי</w:t>
      </w:r>
      <w:r w:rsidRPr="00ED00FF">
        <w:rPr>
          <w:rFonts w:eastAsia="Times New Roman" w:hint="cs"/>
          <w:sz w:val="24"/>
          <w:szCs w:val="24"/>
          <w:rtl/>
        </w:rPr>
        <w:t>, שנובעים מ</w:t>
      </w:r>
      <w:r w:rsidRPr="00ED00FF">
        <w:rPr>
          <w:rFonts w:eastAsia="Times New Roman" w:hint="cs"/>
          <w:i/>
          <w:iCs/>
          <w:sz w:val="24"/>
          <w:szCs w:val="24"/>
          <w:rtl/>
        </w:rPr>
        <w:t>מצב גיאופוליטי בלתי אפשרי</w:t>
      </w:r>
      <w:r w:rsidRPr="00ED00FF">
        <w:rPr>
          <w:rFonts w:eastAsia="Times New Roman" w:hint="cs"/>
          <w:sz w:val="24"/>
          <w:szCs w:val="24"/>
          <w:rtl/>
        </w:rPr>
        <w:t>.  אז לפני שאסיים אאחל ל</w:t>
      </w:r>
      <w:r w:rsidRPr="00ED00FF">
        <w:rPr>
          <w:rFonts w:eastAsia="Times New Roman" w:hint="cs"/>
          <w:i/>
          <w:iCs/>
          <w:sz w:val="24"/>
          <w:szCs w:val="24"/>
          <w:rtl/>
        </w:rPr>
        <w:t>חזרה לזמנים שקטים הרבה יותר, שכל בנינו ובנותינו, כולם, ישובו לביתם בשלום</w:t>
      </w:r>
      <w:r w:rsidRPr="00ED00FF">
        <w:rPr>
          <w:rFonts w:eastAsia="Times New Roman" w:hint="cs"/>
          <w:sz w:val="24"/>
          <w:szCs w:val="24"/>
          <w:rtl/>
        </w:rPr>
        <w:t xml:space="preserve">.  </w:t>
      </w:r>
    </w:p>
    <w:p w:rsidR="005D4562" w:rsidRPr="00ED00FF" w:rsidRDefault="007D339D" w:rsidP="00C71623">
      <w:pPr>
        <w:rPr>
          <w:rFonts w:eastAsia="Times New Roman"/>
          <w:sz w:val="24"/>
          <w:szCs w:val="24"/>
        </w:rPr>
      </w:pPr>
      <w:r w:rsidRPr="00ED00FF">
        <w:rPr>
          <w:rFonts w:eastAsia="Times New Roman" w:hint="cs"/>
          <w:sz w:val="24"/>
          <w:szCs w:val="24"/>
          <w:rtl/>
        </w:rPr>
        <w:t xml:space="preserve">תודה </w:t>
      </w:r>
      <w:r w:rsidR="00C71623" w:rsidRPr="00ED00FF">
        <w:rPr>
          <w:rFonts w:eastAsia="Times New Roman" w:hint="cs"/>
          <w:sz w:val="24"/>
          <w:szCs w:val="24"/>
          <w:rtl/>
        </w:rPr>
        <w:t>רבה</w:t>
      </w:r>
      <w:r w:rsidRPr="00ED00FF">
        <w:rPr>
          <w:rFonts w:eastAsia="Times New Roman" w:hint="cs"/>
          <w:sz w:val="24"/>
          <w:szCs w:val="24"/>
          <w:rtl/>
        </w:rPr>
        <w:t xml:space="preserve"> </w:t>
      </w:r>
      <w:r w:rsidR="00431500" w:rsidRPr="00ED00FF">
        <w:rPr>
          <w:rFonts w:eastAsia="Times New Roman" w:hint="cs"/>
          <w:sz w:val="24"/>
          <w:szCs w:val="24"/>
          <w:rtl/>
        </w:rPr>
        <w:t>על העבודה המשותפת, על</w:t>
      </w:r>
      <w:r w:rsidR="00584CCD" w:rsidRPr="00ED00FF">
        <w:rPr>
          <w:rFonts w:eastAsia="Times New Roman" w:hint="cs"/>
          <w:sz w:val="24"/>
          <w:szCs w:val="24"/>
          <w:rtl/>
        </w:rPr>
        <w:t xml:space="preserve"> </w:t>
      </w:r>
      <w:r w:rsidRPr="00ED00FF">
        <w:rPr>
          <w:rFonts w:eastAsia="Times New Roman" w:hint="cs"/>
          <w:sz w:val="24"/>
          <w:szCs w:val="24"/>
          <w:rtl/>
        </w:rPr>
        <w:t>שבאתם להשתתף באירוע הפרידה שלי, וע</w:t>
      </w:r>
      <w:r w:rsidR="004A158E" w:rsidRPr="00ED00FF">
        <w:rPr>
          <w:rFonts w:eastAsia="Times New Roman" w:hint="cs"/>
          <w:sz w:val="24"/>
          <w:szCs w:val="24"/>
          <w:rtl/>
        </w:rPr>
        <w:t>ל ההזדמנות להתרגש יחד א</w:t>
      </w:r>
      <w:r w:rsidRPr="00ED00FF">
        <w:rPr>
          <w:rFonts w:eastAsia="Times New Roman" w:hint="cs"/>
          <w:sz w:val="24"/>
          <w:szCs w:val="24"/>
          <w:rtl/>
        </w:rPr>
        <w:t>תכם.</w:t>
      </w:r>
    </w:p>
    <w:sectPr w:rsidR="005D4562" w:rsidRPr="00ED00FF" w:rsidSect="00ED00FF">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9D" w:rsidRDefault="007D339D">
      <w:pPr>
        <w:spacing w:after="0" w:line="240" w:lineRule="auto"/>
      </w:pPr>
      <w:r>
        <w:separator/>
      </w:r>
    </w:p>
  </w:endnote>
  <w:endnote w:type="continuationSeparator" w:id="0">
    <w:p w:rsidR="007D339D" w:rsidRDefault="007D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29481884"/>
      <w:docPartObj>
        <w:docPartGallery w:val="Page Numbers (Bottom of Page)"/>
        <w:docPartUnique/>
      </w:docPartObj>
    </w:sdtPr>
    <w:sdtEndPr/>
    <w:sdtContent>
      <w:p w:rsidR="00C512DA" w:rsidRDefault="007D339D">
        <w:pPr>
          <w:pStyle w:val="a6"/>
          <w:jc w:val="center"/>
          <w:rPr>
            <w:rtl/>
            <w:cs/>
          </w:rPr>
        </w:pPr>
        <w:r>
          <w:fldChar w:fldCharType="begin"/>
        </w:r>
        <w:r>
          <w:rPr>
            <w:rtl/>
            <w:cs/>
          </w:rPr>
          <w:instrText>PAGE   \* MERGEFORMAT</w:instrText>
        </w:r>
        <w:r>
          <w:fldChar w:fldCharType="separate"/>
        </w:r>
        <w:r w:rsidR="002342A3" w:rsidRPr="002342A3">
          <w:rPr>
            <w:noProof/>
            <w:rtl/>
            <w:lang w:val="he-IL"/>
          </w:rPr>
          <w:t>1</w:t>
        </w:r>
        <w:r>
          <w:fldChar w:fldCharType="end"/>
        </w:r>
      </w:p>
    </w:sdtContent>
  </w:sdt>
  <w:p w:rsidR="00C512DA" w:rsidRDefault="00C512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9D" w:rsidRDefault="007D339D">
      <w:pPr>
        <w:spacing w:after="0" w:line="240" w:lineRule="auto"/>
      </w:pPr>
      <w:r>
        <w:separator/>
      </w:r>
    </w:p>
  </w:footnote>
  <w:footnote w:type="continuationSeparator" w:id="0">
    <w:p w:rsidR="007D339D" w:rsidRDefault="007D3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123"/>
    <w:multiLevelType w:val="hybridMultilevel"/>
    <w:tmpl w:val="4E64A8F8"/>
    <w:lvl w:ilvl="0" w:tplc="481496EE">
      <w:start w:val="1"/>
      <w:numFmt w:val="bullet"/>
      <w:lvlText w:val=""/>
      <w:lvlJc w:val="left"/>
      <w:pPr>
        <w:ind w:left="720" w:hanging="360"/>
      </w:pPr>
      <w:rPr>
        <w:rFonts w:ascii="Symbol" w:hAnsi="Symbol" w:hint="default"/>
      </w:rPr>
    </w:lvl>
    <w:lvl w:ilvl="1" w:tplc="8C10A478" w:tentative="1">
      <w:start w:val="1"/>
      <w:numFmt w:val="bullet"/>
      <w:lvlText w:val="o"/>
      <w:lvlJc w:val="left"/>
      <w:pPr>
        <w:ind w:left="1440" w:hanging="360"/>
      </w:pPr>
      <w:rPr>
        <w:rFonts w:ascii="Courier New" w:hAnsi="Courier New" w:cs="Courier New" w:hint="default"/>
      </w:rPr>
    </w:lvl>
    <w:lvl w:ilvl="2" w:tplc="F89E4786" w:tentative="1">
      <w:start w:val="1"/>
      <w:numFmt w:val="bullet"/>
      <w:lvlText w:val=""/>
      <w:lvlJc w:val="left"/>
      <w:pPr>
        <w:ind w:left="2160" w:hanging="360"/>
      </w:pPr>
      <w:rPr>
        <w:rFonts w:ascii="Wingdings" w:hAnsi="Wingdings" w:hint="default"/>
      </w:rPr>
    </w:lvl>
    <w:lvl w:ilvl="3" w:tplc="58263324" w:tentative="1">
      <w:start w:val="1"/>
      <w:numFmt w:val="bullet"/>
      <w:lvlText w:val=""/>
      <w:lvlJc w:val="left"/>
      <w:pPr>
        <w:ind w:left="2880" w:hanging="360"/>
      </w:pPr>
      <w:rPr>
        <w:rFonts w:ascii="Symbol" w:hAnsi="Symbol" w:hint="default"/>
      </w:rPr>
    </w:lvl>
    <w:lvl w:ilvl="4" w:tplc="68026A80" w:tentative="1">
      <w:start w:val="1"/>
      <w:numFmt w:val="bullet"/>
      <w:lvlText w:val="o"/>
      <w:lvlJc w:val="left"/>
      <w:pPr>
        <w:ind w:left="3600" w:hanging="360"/>
      </w:pPr>
      <w:rPr>
        <w:rFonts w:ascii="Courier New" w:hAnsi="Courier New" w:cs="Courier New" w:hint="default"/>
      </w:rPr>
    </w:lvl>
    <w:lvl w:ilvl="5" w:tplc="42FA04E2" w:tentative="1">
      <w:start w:val="1"/>
      <w:numFmt w:val="bullet"/>
      <w:lvlText w:val=""/>
      <w:lvlJc w:val="left"/>
      <w:pPr>
        <w:ind w:left="4320" w:hanging="360"/>
      </w:pPr>
      <w:rPr>
        <w:rFonts w:ascii="Wingdings" w:hAnsi="Wingdings" w:hint="default"/>
      </w:rPr>
    </w:lvl>
    <w:lvl w:ilvl="6" w:tplc="A18E50C0" w:tentative="1">
      <w:start w:val="1"/>
      <w:numFmt w:val="bullet"/>
      <w:lvlText w:val=""/>
      <w:lvlJc w:val="left"/>
      <w:pPr>
        <w:ind w:left="5040" w:hanging="360"/>
      </w:pPr>
      <w:rPr>
        <w:rFonts w:ascii="Symbol" w:hAnsi="Symbol" w:hint="default"/>
      </w:rPr>
    </w:lvl>
    <w:lvl w:ilvl="7" w:tplc="37BC85C2" w:tentative="1">
      <w:start w:val="1"/>
      <w:numFmt w:val="bullet"/>
      <w:lvlText w:val="o"/>
      <w:lvlJc w:val="left"/>
      <w:pPr>
        <w:ind w:left="5760" w:hanging="360"/>
      </w:pPr>
      <w:rPr>
        <w:rFonts w:ascii="Courier New" w:hAnsi="Courier New" w:cs="Courier New" w:hint="default"/>
      </w:rPr>
    </w:lvl>
    <w:lvl w:ilvl="8" w:tplc="DFB4BC14" w:tentative="1">
      <w:start w:val="1"/>
      <w:numFmt w:val="bullet"/>
      <w:lvlText w:val=""/>
      <w:lvlJc w:val="left"/>
      <w:pPr>
        <w:ind w:left="6480" w:hanging="360"/>
      </w:pPr>
      <w:rPr>
        <w:rFonts w:ascii="Wingdings" w:hAnsi="Wingdings" w:hint="default"/>
      </w:rPr>
    </w:lvl>
  </w:abstractNum>
  <w:abstractNum w:abstractNumId="1" w15:restartNumberingAfterBreak="0">
    <w:nsid w:val="0763042E"/>
    <w:multiLevelType w:val="hybridMultilevel"/>
    <w:tmpl w:val="0700005C"/>
    <w:lvl w:ilvl="0" w:tplc="52725CA2">
      <w:start w:val="1"/>
      <w:numFmt w:val="bullet"/>
      <w:lvlText w:val=""/>
      <w:lvlJc w:val="left"/>
      <w:pPr>
        <w:ind w:left="720" w:hanging="360"/>
      </w:pPr>
      <w:rPr>
        <w:rFonts w:ascii="Symbol" w:hAnsi="Symbol" w:hint="default"/>
      </w:rPr>
    </w:lvl>
    <w:lvl w:ilvl="1" w:tplc="43EAD448" w:tentative="1">
      <w:start w:val="1"/>
      <w:numFmt w:val="bullet"/>
      <w:lvlText w:val="o"/>
      <w:lvlJc w:val="left"/>
      <w:pPr>
        <w:ind w:left="1440" w:hanging="360"/>
      </w:pPr>
      <w:rPr>
        <w:rFonts w:ascii="Courier New" w:hAnsi="Courier New" w:cs="Courier New" w:hint="default"/>
      </w:rPr>
    </w:lvl>
    <w:lvl w:ilvl="2" w:tplc="815AF910" w:tentative="1">
      <w:start w:val="1"/>
      <w:numFmt w:val="bullet"/>
      <w:lvlText w:val=""/>
      <w:lvlJc w:val="left"/>
      <w:pPr>
        <w:ind w:left="2160" w:hanging="360"/>
      </w:pPr>
      <w:rPr>
        <w:rFonts w:ascii="Wingdings" w:hAnsi="Wingdings" w:hint="default"/>
      </w:rPr>
    </w:lvl>
    <w:lvl w:ilvl="3" w:tplc="79145726" w:tentative="1">
      <w:start w:val="1"/>
      <w:numFmt w:val="bullet"/>
      <w:lvlText w:val=""/>
      <w:lvlJc w:val="left"/>
      <w:pPr>
        <w:ind w:left="2880" w:hanging="360"/>
      </w:pPr>
      <w:rPr>
        <w:rFonts w:ascii="Symbol" w:hAnsi="Symbol" w:hint="default"/>
      </w:rPr>
    </w:lvl>
    <w:lvl w:ilvl="4" w:tplc="A25E9950" w:tentative="1">
      <w:start w:val="1"/>
      <w:numFmt w:val="bullet"/>
      <w:lvlText w:val="o"/>
      <w:lvlJc w:val="left"/>
      <w:pPr>
        <w:ind w:left="3600" w:hanging="360"/>
      </w:pPr>
      <w:rPr>
        <w:rFonts w:ascii="Courier New" w:hAnsi="Courier New" w:cs="Courier New" w:hint="default"/>
      </w:rPr>
    </w:lvl>
    <w:lvl w:ilvl="5" w:tplc="19F67A12" w:tentative="1">
      <w:start w:val="1"/>
      <w:numFmt w:val="bullet"/>
      <w:lvlText w:val=""/>
      <w:lvlJc w:val="left"/>
      <w:pPr>
        <w:ind w:left="4320" w:hanging="360"/>
      </w:pPr>
      <w:rPr>
        <w:rFonts w:ascii="Wingdings" w:hAnsi="Wingdings" w:hint="default"/>
      </w:rPr>
    </w:lvl>
    <w:lvl w:ilvl="6" w:tplc="85E8B6AC" w:tentative="1">
      <w:start w:val="1"/>
      <w:numFmt w:val="bullet"/>
      <w:lvlText w:val=""/>
      <w:lvlJc w:val="left"/>
      <w:pPr>
        <w:ind w:left="5040" w:hanging="360"/>
      </w:pPr>
      <w:rPr>
        <w:rFonts w:ascii="Symbol" w:hAnsi="Symbol" w:hint="default"/>
      </w:rPr>
    </w:lvl>
    <w:lvl w:ilvl="7" w:tplc="6DDABF08" w:tentative="1">
      <w:start w:val="1"/>
      <w:numFmt w:val="bullet"/>
      <w:lvlText w:val="o"/>
      <w:lvlJc w:val="left"/>
      <w:pPr>
        <w:ind w:left="5760" w:hanging="360"/>
      </w:pPr>
      <w:rPr>
        <w:rFonts w:ascii="Courier New" w:hAnsi="Courier New" w:cs="Courier New" w:hint="default"/>
      </w:rPr>
    </w:lvl>
    <w:lvl w:ilvl="8" w:tplc="2E783B66" w:tentative="1">
      <w:start w:val="1"/>
      <w:numFmt w:val="bullet"/>
      <w:lvlText w:val=""/>
      <w:lvlJc w:val="left"/>
      <w:pPr>
        <w:ind w:left="6480" w:hanging="360"/>
      </w:pPr>
      <w:rPr>
        <w:rFonts w:ascii="Wingdings" w:hAnsi="Wingdings" w:hint="default"/>
      </w:rPr>
    </w:lvl>
  </w:abstractNum>
  <w:abstractNum w:abstractNumId="2" w15:restartNumberingAfterBreak="0">
    <w:nsid w:val="26DE578E"/>
    <w:multiLevelType w:val="hybridMultilevel"/>
    <w:tmpl w:val="70BC7690"/>
    <w:lvl w:ilvl="0" w:tplc="176A89BA">
      <w:start w:val="1"/>
      <w:numFmt w:val="bullet"/>
      <w:lvlText w:val=""/>
      <w:lvlJc w:val="left"/>
      <w:pPr>
        <w:ind w:left="720" w:hanging="360"/>
      </w:pPr>
      <w:rPr>
        <w:rFonts w:ascii="Wingdings" w:hAnsi="Wingdings" w:hint="default"/>
      </w:rPr>
    </w:lvl>
    <w:lvl w:ilvl="1" w:tplc="31BC5E50" w:tentative="1">
      <w:start w:val="1"/>
      <w:numFmt w:val="bullet"/>
      <w:lvlText w:val="o"/>
      <w:lvlJc w:val="left"/>
      <w:pPr>
        <w:ind w:left="1440" w:hanging="360"/>
      </w:pPr>
      <w:rPr>
        <w:rFonts w:ascii="Courier New" w:hAnsi="Courier New" w:cs="Courier New" w:hint="default"/>
      </w:rPr>
    </w:lvl>
    <w:lvl w:ilvl="2" w:tplc="A152675A" w:tentative="1">
      <w:start w:val="1"/>
      <w:numFmt w:val="bullet"/>
      <w:lvlText w:val=""/>
      <w:lvlJc w:val="left"/>
      <w:pPr>
        <w:ind w:left="2160" w:hanging="360"/>
      </w:pPr>
      <w:rPr>
        <w:rFonts w:ascii="Wingdings" w:hAnsi="Wingdings" w:hint="default"/>
      </w:rPr>
    </w:lvl>
    <w:lvl w:ilvl="3" w:tplc="4800BFEE" w:tentative="1">
      <w:start w:val="1"/>
      <w:numFmt w:val="bullet"/>
      <w:lvlText w:val=""/>
      <w:lvlJc w:val="left"/>
      <w:pPr>
        <w:ind w:left="2880" w:hanging="360"/>
      </w:pPr>
      <w:rPr>
        <w:rFonts w:ascii="Symbol" w:hAnsi="Symbol" w:hint="default"/>
      </w:rPr>
    </w:lvl>
    <w:lvl w:ilvl="4" w:tplc="8D3CE334" w:tentative="1">
      <w:start w:val="1"/>
      <w:numFmt w:val="bullet"/>
      <w:lvlText w:val="o"/>
      <w:lvlJc w:val="left"/>
      <w:pPr>
        <w:ind w:left="3600" w:hanging="360"/>
      </w:pPr>
      <w:rPr>
        <w:rFonts w:ascii="Courier New" w:hAnsi="Courier New" w:cs="Courier New" w:hint="default"/>
      </w:rPr>
    </w:lvl>
    <w:lvl w:ilvl="5" w:tplc="C0261A68" w:tentative="1">
      <w:start w:val="1"/>
      <w:numFmt w:val="bullet"/>
      <w:lvlText w:val=""/>
      <w:lvlJc w:val="left"/>
      <w:pPr>
        <w:ind w:left="4320" w:hanging="360"/>
      </w:pPr>
      <w:rPr>
        <w:rFonts w:ascii="Wingdings" w:hAnsi="Wingdings" w:hint="default"/>
      </w:rPr>
    </w:lvl>
    <w:lvl w:ilvl="6" w:tplc="6D643382" w:tentative="1">
      <w:start w:val="1"/>
      <w:numFmt w:val="bullet"/>
      <w:lvlText w:val=""/>
      <w:lvlJc w:val="left"/>
      <w:pPr>
        <w:ind w:left="5040" w:hanging="360"/>
      </w:pPr>
      <w:rPr>
        <w:rFonts w:ascii="Symbol" w:hAnsi="Symbol" w:hint="default"/>
      </w:rPr>
    </w:lvl>
    <w:lvl w:ilvl="7" w:tplc="8E2C9B7A" w:tentative="1">
      <w:start w:val="1"/>
      <w:numFmt w:val="bullet"/>
      <w:lvlText w:val="o"/>
      <w:lvlJc w:val="left"/>
      <w:pPr>
        <w:ind w:left="5760" w:hanging="360"/>
      </w:pPr>
      <w:rPr>
        <w:rFonts w:ascii="Courier New" w:hAnsi="Courier New" w:cs="Courier New" w:hint="default"/>
      </w:rPr>
    </w:lvl>
    <w:lvl w:ilvl="8" w:tplc="40E4FDA2" w:tentative="1">
      <w:start w:val="1"/>
      <w:numFmt w:val="bullet"/>
      <w:lvlText w:val=""/>
      <w:lvlJc w:val="left"/>
      <w:pPr>
        <w:ind w:left="6480" w:hanging="360"/>
      </w:pPr>
      <w:rPr>
        <w:rFonts w:ascii="Wingdings" w:hAnsi="Wingdings" w:hint="default"/>
      </w:rPr>
    </w:lvl>
  </w:abstractNum>
  <w:abstractNum w:abstractNumId="3" w15:restartNumberingAfterBreak="0">
    <w:nsid w:val="40C92F8B"/>
    <w:multiLevelType w:val="hybridMultilevel"/>
    <w:tmpl w:val="E60E2568"/>
    <w:lvl w:ilvl="0" w:tplc="12BE47D2">
      <w:start w:val="1"/>
      <w:numFmt w:val="bullet"/>
      <w:lvlText w:val=""/>
      <w:lvlJc w:val="left"/>
      <w:pPr>
        <w:ind w:left="720" w:hanging="360"/>
      </w:pPr>
      <w:rPr>
        <w:rFonts w:ascii="Symbol" w:hAnsi="Symbol" w:hint="default"/>
      </w:rPr>
    </w:lvl>
    <w:lvl w:ilvl="1" w:tplc="B0CAE00A">
      <w:start w:val="1"/>
      <w:numFmt w:val="decimal"/>
      <w:lvlText w:val="%2."/>
      <w:lvlJc w:val="left"/>
      <w:pPr>
        <w:ind w:left="1440" w:hanging="360"/>
      </w:pPr>
      <w:rPr>
        <w:rFonts w:asciiTheme="minorHAnsi" w:eastAsiaTheme="minorHAnsi" w:hAnsiTheme="minorHAnsi" w:cstheme="minorBidi"/>
      </w:rPr>
    </w:lvl>
    <w:lvl w:ilvl="2" w:tplc="7C0076E4">
      <w:start w:val="1"/>
      <w:numFmt w:val="bullet"/>
      <w:lvlText w:val=""/>
      <w:lvlJc w:val="left"/>
      <w:pPr>
        <w:ind w:left="2160" w:hanging="360"/>
      </w:pPr>
      <w:rPr>
        <w:rFonts w:ascii="Wingdings" w:hAnsi="Wingdings" w:hint="default"/>
      </w:rPr>
    </w:lvl>
    <w:lvl w:ilvl="3" w:tplc="A086AD4A">
      <w:start w:val="1"/>
      <w:numFmt w:val="bullet"/>
      <w:lvlText w:val=""/>
      <w:lvlJc w:val="left"/>
      <w:pPr>
        <w:ind w:left="2880" w:hanging="360"/>
      </w:pPr>
      <w:rPr>
        <w:rFonts w:ascii="Symbol" w:hAnsi="Symbol" w:hint="default"/>
      </w:rPr>
    </w:lvl>
    <w:lvl w:ilvl="4" w:tplc="A15A8B0C">
      <w:start w:val="1"/>
      <w:numFmt w:val="bullet"/>
      <w:lvlText w:val="o"/>
      <w:lvlJc w:val="left"/>
      <w:pPr>
        <w:ind w:left="3600" w:hanging="360"/>
      </w:pPr>
      <w:rPr>
        <w:rFonts w:ascii="Courier New" w:hAnsi="Courier New" w:cs="Courier New" w:hint="default"/>
      </w:rPr>
    </w:lvl>
    <w:lvl w:ilvl="5" w:tplc="BA76D36C" w:tentative="1">
      <w:start w:val="1"/>
      <w:numFmt w:val="bullet"/>
      <w:lvlText w:val=""/>
      <w:lvlJc w:val="left"/>
      <w:pPr>
        <w:ind w:left="4320" w:hanging="360"/>
      </w:pPr>
      <w:rPr>
        <w:rFonts w:ascii="Wingdings" w:hAnsi="Wingdings" w:hint="default"/>
      </w:rPr>
    </w:lvl>
    <w:lvl w:ilvl="6" w:tplc="9620E61A" w:tentative="1">
      <w:start w:val="1"/>
      <w:numFmt w:val="bullet"/>
      <w:lvlText w:val=""/>
      <w:lvlJc w:val="left"/>
      <w:pPr>
        <w:ind w:left="5040" w:hanging="360"/>
      </w:pPr>
      <w:rPr>
        <w:rFonts w:ascii="Symbol" w:hAnsi="Symbol" w:hint="default"/>
      </w:rPr>
    </w:lvl>
    <w:lvl w:ilvl="7" w:tplc="340C375C" w:tentative="1">
      <w:start w:val="1"/>
      <w:numFmt w:val="bullet"/>
      <w:lvlText w:val="o"/>
      <w:lvlJc w:val="left"/>
      <w:pPr>
        <w:ind w:left="5760" w:hanging="360"/>
      </w:pPr>
      <w:rPr>
        <w:rFonts w:ascii="Courier New" w:hAnsi="Courier New" w:cs="Courier New" w:hint="default"/>
      </w:rPr>
    </w:lvl>
    <w:lvl w:ilvl="8" w:tplc="45369858" w:tentative="1">
      <w:start w:val="1"/>
      <w:numFmt w:val="bullet"/>
      <w:lvlText w:val=""/>
      <w:lvlJc w:val="left"/>
      <w:pPr>
        <w:ind w:left="6480" w:hanging="360"/>
      </w:pPr>
      <w:rPr>
        <w:rFonts w:ascii="Wingdings" w:hAnsi="Wingdings" w:hint="default"/>
      </w:rPr>
    </w:lvl>
  </w:abstractNum>
  <w:abstractNum w:abstractNumId="4" w15:restartNumberingAfterBreak="0">
    <w:nsid w:val="4F8F6794"/>
    <w:multiLevelType w:val="hybridMultilevel"/>
    <w:tmpl w:val="B28C1C14"/>
    <w:lvl w:ilvl="0" w:tplc="E7B6EBE6">
      <w:start w:val="1"/>
      <w:numFmt w:val="bullet"/>
      <w:lvlText w:val=""/>
      <w:lvlJc w:val="left"/>
      <w:pPr>
        <w:ind w:left="720" w:hanging="360"/>
      </w:pPr>
      <w:rPr>
        <w:rFonts w:ascii="Symbol" w:hAnsi="Symbol" w:hint="default"/>
      </w:rPr>
    </w:lvl>
    <w:lvl w:ilvl="1" w:tplc="56FC5D14">
      <w:start w:val="1"/>
      <w:numFmt w:val="bullet"/>
      <w:lvlText w:val=""/>
      <w:lvlJc w:val="left"/>
      <w:pPr>
        <w:ind w:left="1440" w:hanging="360"/>
      </w:pPr>
      <w:rPr>
        <w:rFonts w:ascii="Wingdings" w:hAnsi="Wingdings" w:hint="default"/>
      </w:rPr>
    </w:lvl>
    <w:lvl w:ilvl="2" w:tplc="305CA8A6">
      <w:start w:val="1"/>
      <w:numFmt w:val="bullet"/>
      <w:lvlText w:val=""/>
      <w:lvlJc w:val="left"/>
      <w:pPr>
        <w:ind w:left="2160" w:hanging="360"/>
      </w:pPr>
      <w:rPr>
        <w:rFonts w:ascii="Wingdings" w:hAnsi="Wingdings" w:hint="default"/>
      </w:rPr>
    </w:lvl>
    <w:lvl w:ilvl="3" w:tplc="5C72036C">
      <w:start w:val="1"/>
      <w:numFmt w:val="bullet"/>
      <w:lvlText w:val=""/>
      <w:lvlJc w:val="left"/>
      <w:pPr>
        <w:ind w:left="2880" w:hanging="360"/>
      </w:pPr>
      <w:rPr>
        <w:rFonts w:ascii="Symbol" w:hAnsi="Symbol" w:hint="default"/>
      </w:rPr>
    </w:lvl>
    <w:lvl w:ilvl="4" w:tplc="AE50A040">
      <w:start w:val="1"/>
      <w:numFmt w:val="bullet"/>
      <w:lvlText w:val="o"/>
      <w:lvlJc w:val="left"/>
      <w:pPr>
        <w:ind w:left="3600" w:hanging="360"/>
      </w:pPr>
      <w:rPr>
        <w:rFonts w:ascii="Courier New" w:hAnsi="Courier New" w:cs="Courier New" w:hint="default"/>
      </w:rPr>
    </w:lvl>
    <w:lvl w:ilvl="5" w:tplc="2B3AD816" w:tentative="1">
      <w:start w:val="1"/>
      <w:numFmt w:val="bullet"/>
      <w:lvlText w:val=""/>
      <w:lvlJc w:val="left"/>
      <w:pPr>
        <w:ind w:left="4320" w:hanging="360"/>
      </w:pPr>
      <w:rPr>
        <w:rFonts w:ascii="Wingdings" w:hAnsi="Wingdings" w:hint="default"/>
      </w:rPr>
    </w:lvl>
    <w:lvl w:ilvl="6" w:tplc="3E28EC2C" w:tentative="1">
      <w:start w:val="1"/>
      <w:numFmt w:val="bullet"/>
      <w:lvlText w:val=""/>
      <w:lvlJc w:val="left"/>
      <w:pPr>
        <w:ind w:left="5040" w:hanging="360"/>
      </w:pPr>
      <w:rPr>
        <w:rFonts w:ascii="Symbol" w:hAnsi="Symbol" w:hint="default"/>
      </w:rPr>
    </w:lvl>
    <w:lvl w:ilvl="7" w:tplc="F3C0D868" w:tentative="1">
      <w:start w:val="1"/>
      <w:numFmt w:val="bullet"/>
      <w:lvlText w:val="o"/>
      <w:lvlJc w:val="left"/>
      <w:pPr>
        <w:ind w:left="5760" w:hanging="360"/>
      </w:pPr>
      <w:rPr>
        <w:rFonts w:ascii="Courier New" w:hAnsi="Courier New" w:cs="Courier New" w:hint="default"/>
      </w:rPr>
    </w:lvl>
    <w:lvl w:ilvl="8" w:tplc="936C2060" w:tentative="1">
      <w:start w:val="1"/>
      <w:numFmt w:val="bullet"/>
      <w:lvlText w:val=""/>
      <w:lvlJc w:val="left"/>
      <w:pPr>
        <w:ind w:left="6480" w:hanging="360"/>
      </w:pPr>
      <w:rPr>
        <w:rFonts w:ascii="Wingdings" w:hAnsi="Wingdings" w:hint="default"/>
      </w:rPr>
    </w:lvl>
  </w:abstractNum>
  <w:abstractNum w:abstractNumId="5" w15:restartNumberingAfterBreak="0">
    <w:nsid w:val="57BB6ED3"/>
    <w:multiLevelType w:val="hybridMultilevel"/>
    <w:tmpl w:val="AE9C0678"/>
    <w:lvl w:ilvl="0" w:tplc="396C4BD8">
      <w:start w:val="1"/>
      <w:numFmt w:val="bullet"/>
      <w:lvlText w:val=""/>
      <w:lvlJc w:val="left"/>
      <w:pPr>
        <w:ind w:left="720" w:hanging="360"/>
      </w:pPr>
      <w:rPr>
        <w:rFonts w:ascii="Symbol" w:hAnsi="Symbol" w:hint="default"/>
      </w:rPr>
    </w:lvl>
    <w:lvl w:ilvl="1" w:tplc="18C82D9C" w:tentative="1">
      <w:start w:val="1"/>
      <w:numFmt w:val="bullet"/>
      <w:lvlText w:val="o"/>
      <w:lvlJc w:val="left"/>
      <w:pPr>
        <w:ind w:left="1440" w:hanging="360"/>
      </w:pPr>
      <w:rPr>
        <w:rFonts w:ascii="Courier New" w:hAnsi="Courier New" w:cs="Courier New" w:hint="default"/>
      </w:rPr>
    </w:lvl>
    <w:lvl w:ilvl="2" w:tplc="1A14E94E" w:tentative="1">
      <w:start w:val="1"/>
      <w:numFmt w:val="bullet"/>
      <w:lvlText w:val=""/>
      <w:lvlJc w:val="left"/>
      <w:pPr>
        <w:ind w:left="2160" w:hanging="360"/>
      </w:pPr>
      <w:rPr>
        <w:rFonts w:ascii="Wingdings" w:hAnsi="Wingdings" w:hint="default"/>
      </w:rPr>
    </w:lvl>
    <w:lvl w:ilvl="3" w:tplc="10EA2734" w:tentative="1">
      <w:start w:val="1"/>
      <w:numFmt w:val="bullet"/>
      <w:lvlText w:val=""/>
      <w:lvlJc w:val="left"/>
      <w:pPr>
        <w:ind w:left="2880" w:hanging="360"/>
      </w:pPr>
      <w:rPr>
        <w:rFonts w:ascii="Symbol" w:hAnsi="Symbol" w:hint="default"/>
      </w:rPr>
    </w:lvl>
    <w:lvl w:ilvl="4" w:tplc="3EE43E2E" w:tentative="1">
      <w:start w:val="1"/>
      <w:numFmt w:val="bullet"/>
      <w:lvlText w:val="o"/>
      <w:lvlJc w:val="left"/>
      <w:pPr>
        <w:ind w:left="3600" w:hanging="360"/>
      </w:pPr>
      <w:rPr>
        <w:rFonts w:ascii="Courier New" w:hAnsi="Courier New" w:cs="Courier New" w:hint="default"/>
      </w:rPr>
    </w:lvl>
    <w:lvl w:ilvl="5" w:tplc="CE423706" w:tentative="1">
      <w:start w:val="1"/>
      <w:numFmt w:val="bullet"/>
      <w:lvlText w:val=""/>
      <w:lvlJc w:val="left"/>
      <w:pPr>
        <w:ind w:left="4320" w:hanging="360"/>
      </w:pPr>
      <w:rPr>
        <w:rFonts w:ascii="Wingdings" w:hAnsi="Wingdings" w:hint="default"/>
      </w:rPr>
    </w:lvl>
    <w:lvl w:ilvl="6" w:tplc="52E69EA4" w:tentative="1">
      <w:start w:val="1"/>
      <w:numFmt w:val="bullet"/>
      <w:lvlText w:val=""/>
      <w:lvlJc w:val="left"/>
      <w:pPr>
        <w:ind w:left="5040" w:hanging="360"/>
      </w:pPr>
      <w:rPr>
        <w:rFonts w:ascii="Symbol" w:hAnsi="Symbol" w:hint="default"/>
      </w:rPr>
    </w:lvl>
    <w:lvl w:ilvl="7" w:tplc="92AEC02C" w:tentative="1">
      <w:start w:val="1"/>
      <w:numFmt w:val="bullet"/>
      <w:lvlText w:val="o"/>
      <w:lvlJc w:val="left"/>
      <w:pPr>
        <w:ind w:left="5760" w:hanging="360"/>
      </w:pPr>
      <w:rPr>
        <w:rFonts w:ascii="Courier New" w:hAnsi="Courier New" w:cs="Courier New" w:hint="default"/>
      </w:rPr>
    </w:lvl>
    <w:lvl w:ilvl="8" w:tplc="1286DD96" w:tentative="1">
      <w:start w:val="1"/>
      <w:numFmt w:val="bullet"/>
      <w:lvlText w:val=""/>
      <w:lvlJc w:val="left"/>
      <w:pPr>
        <w:ind w:left="6480" w:hanging="360"/>
      </w:pPr>
      <w:rPr>
        <w:rFonts w:ascii="Wingdings" w:hAnsi="Wingdings" w:hint="default"/>
      </w:rPr>
    </w:lvl>
  </w:abstractNum>
  <w:abstractNum w:abstractNumId="6" w15:restartNumberingAfterBreak="0">
    <w:nsid w:val="725B661C"/>
    <w:multiLevelType w:val="hybridMultilevel"/>
    <w:tmpl w:val="111A57FE"/>
    <w:lvl w:ilvl="0" w:tplc="18D89B24">
      <w:start w:val="1"/>
      <w:numFmt w:val="bullet"/>
      <w:lvlText w:val=""/>
      <w:lvlJc w:val="left"/>
      <w:pPr>
        <w:ind w:left="720" w:hanging="360"/>
      </w:pPr>
      <w:rPr>
        <w:rFonts w:ascii="Symbol" w:hAnsi="Symbol" w:hint="default"/>
      </w:rPr>
    </w:lvl>
    <w:lvl w:ilvl="1" w:tplc="550C1352" w:tentative="1">
      <w:start w:val="1"/>
      <w:numFmt w:val="bullet"/>
      <w:lvlText w:val="o"/>
      <w:lvlJc w:val="left"/>
      <w:pPr>
        <w:ind w:left="1440" w:hanging="360"/>
      </w:pPr>
      <w:rPr>
        <w:rFonts w:ascii="Courier New" w:hAnsi="Courier New" w:cs="Courier New" w:hint="default"/>
      </w:rPr>
    </w:lvl>
    <w:lvl w:ilvl="2" w:tplc="B53C3A2E" w:tentative="1">
      <w:start w:val="1"/>
      <w:numFmt w:val="bullet"/>
      <w:lvlText w:val=""/>
      <w:lvlJc w:val="left"/>
      <w:pPr>
        <w:ind w:left="2160" w:hanging="360"/>
      </w:pPr>
      <w:rPr>
        <w:rFonts w:ascii="Wingdings" w:hAnsi="Wingdings" w:hint="default"/>
      </w:rPr>
    </w:lvl>
    <w:lvl w:ilvl="3" w:tplc="71B830F2" w:tentative="1">
      <w:start w:val="1"/>
      <w:numFmt w:val="bullet"/>
      <w:lvlText w:val=""/>
      <w:lvlJc w:val="left"/>
      <w:pPr>
        <w:ind w:left="2880" w:hanging="360"/>
      </w:pPr>
      <w:rPr>
        <w:rFonts w:ascii="Symbol" w:hAnsi="Symbol" w:hint="default"/>
      </w:rPr>
    </w:lvl>
    <w:lvl w:ilvl="4" w:tplc="4328E8C4" w:tentative="1">
      <w:start w:val="1"/>
      <w:numFmt w:val="bullet"/>
      <w:lvlText w:val="o"/>
      <w:lvlJc w:val="left"/>
      <w:pPr>
        <w:ind w:left="3600" w:hanging="360"/>
      </w:pPr>
      <w:rPr>
        <w:rFonts w:ascii="Courier New" w:hAnsi="Courier New" w:cs="Courier New" w:hint="default"/>
      </w:rPr>
    </w:lvl>
    <w:lvl w:ilvl="5" w:tplc="532664F4" w:tentative="1">
      <w:start w:val="1"/>
      <w:numFmt w:val="bullet"/>
      <w:lvlText w:val=""/>
      <w:lvlJc w:val="left"/>
      <w:pPr>
        <w:ind w:left="4320" w:hanging="360"/>
      </w:pPr>
      <w:rPr>
        <w:rFonts w:ascii="Wingdings" w:hAnsi="Wingdings" w:hint="default"/>
      </w:rPr>
    </w:lvl>
    <w:lvl w:ilvl="6" w:tplc="721AD4F6" w:tentative="1">
      <w:start w:val="1"/>
      <w:numFmt w:val="bullet"/>
      <w:lvlText w:val=""/>
      <w:lvlJc w:val="left"/>
      <w:pPr>
        <w:ind w:left="5040" w:hanging="360"/>
      </w:pPr>
      <w:rPr>
        <w:rFonts w:ascii="Symbol" w:hAnsi="Symbol" w:hint="default"/>
      </w:rPr>
    </w:lvl>
    <w:lvl w:ilvl="7" w:tplc="5A584754" w:tentative="1">
      <w:start w:val="1"/>
      <w:numFmt w:val="bullet"/>
      <w:lvlText w:val="o"/>
      <w:lvlJc w:val="left"/>
      <w:pPr>
        <w:ind w:left="5760" w:hanging="360"/>
      </w:pPr>
      <w:rPr>
        <w:rFonts w:ascii="Courier New" w:hAnsi="Courier New" w:cs="Courier New" w:hint="default"/>
      </w:rPr>
    </w:lvl>
    <w:lvl w:ilvl="8" w:tplc="DD06D8CC"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0B"/>
    <w:rsid w:val="00013D47"/>
    <w:rsid w:val="00030717"/>
    <w:rsid w:val="00031968"/>
    <w:rsid w:val="00035372"/>
    <w:rsid w:val="000400E7"/>
    <w:rsid w:val="00043961"/>
    <w:rsid w:val="00051517"/>
    <w:rsid w:val="00053340"/>
    <w:rsid w:val="00077BE6"/>
    <w:rsid w:val="0008050E"/>
    <w:rsid w:val="00085152"/>
    <w:rsid w:val="00087AA7"/>
    <w:rsid w:val="000B3451"/>
    <w:rsid w:val="000B62EC"/>
    <w:rsid w:val="000B71BA"/>
    <w:rsid w:val="000C1806"/>
    <w:rsid w:val="000C1F94"/>
    <w:rsid w:val="000E0174"/>
    <w:rsid w:val="00101E3B"/>
    <w:rsid w:val="00114C71"/>
    <w:rsid w:val="0011588D"/>
    <w:rsid w:val="0012263E"/>
    <w:rsid w:val="00136447"/>
    <w:rsid w:val="001441F6"/>
    <w:rsid w:val="0015014C"/>
    <w:rsid w:val="001647E2"/>
    <w:rsid w:val="00173CCC"/>
    <w:rsid w:val="0019546C"/>
    <w:rsid w:val="001B0474"/>
    <w:rsid w:val="001B0D70"/>
    <w:rsid w:val="001C2496"/>
    <w:rsid w:val="001D3357"/>
    <w:rsid w:val="001D3813"/>
    <w:rsid w:val="001D6AA2"/>
    <w:rsid w:val="001E2ABA"/>
    <w:rsid w:val="001E6753"/>
    <w:rsid w:val="001F1D91"/>
    <w:rsid w:val="001F3B4F"/>
    <w:rsid w:val="001F7A16"/>
    <w:rsid w:val="002342A3"/>
    <w:rsid w:val="00241801"/>
    <w:rsid w:val="00254F66"/>
    <w:rsid w:val="00284684"/>
    <w:rsid w:val="00295261"/>
    <w:rsid w:val="002966FF"/>
    <w:rsid w:val="002A2DA9"/>
    <w:rsid w:val="002D0A0B"/>
    <w:rsid w:val="002D0FED"/>
    <w:rsid w:val="002E1C0B"/>
    <w:rsid w:val="002E5901"/>
    <w:rsid w:val="002F188B"/>
    <w:rsid w:val="002F7879"/>
    <w:rsid w:val="00304619"/>
    <w:rsid w:val="00313DDB"/>
    <w:rsid w:val="00317F1F"/>
    <w:rsid w:val="00320D90"/>
    <w:rsid w:val="003255FF"/>
    <w:rsid w:val="00333698"/>
    <w:rsid w:val="00366496"/>
    <w:rsid w:val="003743F2"/>
    <w:rsid w:val="003844EC"/>
    <w:rsid w:val="00391505"/>
    <w:rsid w:val="00392A40"/>
    <w:rsid w:val="003A0C5F"/>
    <w:rsid w:val="003A26A8"/>
    <w:rsid w:val="003A2FBB"/>
    <w:rsid w:val="003A305E"/>
    <w:rsid w:val="003B45E9"/>
    <w:rsid w:val="003C3294"/>
    <w:rsid w:val="003C4415"/>
    <w:rsid w:val="003D7768"/>
    <w:rsid w:val="003E21DB"/>
    <w:rsid w:val="003F1362"/>
    <w:rsid w:val="003F51FB"/>
    <w:rsid w:val="0041588A"/>
    <w:rsid w:val="004210C7"/>
    <w:rsid w:val="004271E8"/>
    <w:rsid w:val="00427482"/>
    <w:rsid w:val="004307B7"/>
    <w:rsid w:val="00431500"/>
    <w:rsid w:val="004375B4"/>
    <w:rsid w:val="00440A76"/>
    <w:rsid w:val="0044468F"/>
    <w:rsid w:val="00457D96"/>
    <w:rsid w:val="00460023"/>
    <w:rsid w:val="0046471D"/>
    <w:rsid w:val="00465E3A"/>
    <w:rsid w:val="004709DD"/>
    <w:rsid w:val="00496B04"/>
    <w:rsid w:val="004976B0"/>
    <w:rsid w:val="004A158E"/>
    <w:rsid w:val="004A665D"/>
    <w:rsid w:val="004B137F"/>
    <w:rsid w:val="004D07EF"/>
    <w:rsid w:val="004D14A2"/>
    <w:rsid w:val="004D7B88"/>
    <w:rsid w:val="004E2945"/>
    <w:rsid w:val="004F17B8"/>
    <w:rsid w:val="004F2FBC"/>
    <w:rsid w:val="004F58D9"/>
    <w:rsid w:val="004F796A"/>
    <w:rsid w:val="00514030"/>
    <w:rsid w:val="00546436"/>
    <w:rsid w:val="005515FD"/>
    <w:rsid w:val="00571996"/>
    <w:rsid w:val="00575059"/>
    <w:rsid w:val="00581166"/>
    <w:rsid w:val="00584CCD"/>
    <w:rsid w:val="005869E6"/>
    <w:rsid w:val="005932D5"/>
    <w:rsid w:val="00596590"/>
    <w:rsid w:val="005A539A"/>
    <w:rsid w:val="005C0EB6"/>
    <w:rsid w:val="005C14D8"/>
    <w:rsid w:val="005C48E8"/>
    <w:rsid w:val="005C519C"/>
    <w:rsid w:val="005D4562"/>
    <w:rsid w:val="005D5E14"/>
    <w:rsid w:val="005E5E06"/>
    <w:rsid w:val="005E78DD"/>
    <w:rsid w:val="005F12DB"/>
    <w:rsid w:val="00603103"/>
    <w:rsid w:val="0060780C"/>
    <w:rsid w:val="006177F6"/>
    <w:rsid w:val="00626B83"/>
    <w:rsid w:val="006443F5"/>
    <w:rsid w:val="006477AE"/>
    <w:rsid w:val="00650050"/>
    <w:rsid w:val="00665B0A"/>
    <w:rsid w:val="006758BA"/>
    <w:rsid w:val="00680015"/>
    <w:rsid w:val="006A3641"/>
    <w:rsid w:val="006C0C81"/>
    <w:rsid w:val="006C34AC"/>
    <w:rsid w:val="006C3DF4"/>
    <w:rsid w:val="006D12A2"/>
    <w:rsid w:val="006E2AAF"/>
    <w:rsid w:val="006E7011"/>
    <w:rsid w:val="006F1822"/>
    <w:rsid w:val="006F6025"/>
    <w:rsid w:val="00701792"/>
    <w:rsid w:val="00705E28"/>
    <w:rsid w:val="00710D37"/>
    <w:rsid w:val="00716CCF"/>
    <w:rsid w:val="00721A63"/>
    <w:rsid w:val="00781015"/>
    <w:rsid w:val="00782105"/>
    <w:rsid w:val="00785B0D"/>
    <w:rsid w:val="00786581"/>
    <w:rsid w:val="00796A84"/>
    <w:rsid w:val="007A1560"/>
    <w:rsid w:val="007A1EF1"/>
    <w:rsid w:val="007C19CC"/>
    <w:rsid w:val="007C6EF8"/>
    <w:rsid w:val="007D095B"/>
    <w:rsid w:val="007D339D"/>
    <w:rsid w:val="007E7C45"/>
    <w:rsid w:val="007F3EF0"/>
    <w:rsid w:val="00803991"/>
    <w:rsid w:val="008100B9"/>
    <w:rsid w:val="008110F4"/>
    <w:rsid w:val="00815CE2"/>
    <w:rsid w:val="00850CB0"/>
    <w:rsid w:val="00855279"/>
    <w:rsid w:val="008562F6"/>
    <w:rsid w:val="0086495C"/>
    <w:rsid w:val="008701C8"/>
    <w:rsid w:val="008858A9"/>
    <w:rsid w:val="00892DFB"/>
    <w:rsid w:val="008A2359"/>
    <w:rsid w:val="008A7685"/>
    <w:rsid w:val="008B2A44"/>
    <w:rsid w:val="008B3F2C"/>
    <w:rsid w:val="008C14BA"/>
    <w:rsid w:val="008C1944"/>
    <w:rsid w:val="008C3FCB"/>
    <w:rsid w:val="008C5411"/>
    <w:rsid w:val="008E312F"/>
    <w:rsid w:val="008E42FA"/>
    <w:rsid w:val="008F4B23"/>
    <w:rsid w:val="008F50DF"/>
    <w:rsid w:val="0090489B"/>
    <w:rsid w:val="00907CD1"/>
    <w:rsid w:val="009113BF"/>
    <w:rsid w:val="009154F9"/>
    <w:rsid w:val="00921AB0"/>
    <w:rsid w:val="009411CD"/>
    <w:rsid w:val="00943FF0"/>
    <w:rsid w:val="00953BBF"/>
    <w:rsid w:val="009668DE"/>
    <w:rsid w:val="00966B35"/>
    <w:rsid w:val="009A6957"/>
    <w:rsid w:val="009D67D2"/>
    <w:rsid w:val="009F1861"/>
    <w:rsid w:val="00A307A8"/>
    <w:rsid w:val="00A3314C"/>
    <w:rsid w:val="00A50206"/>
    <w:rsid w:val="00A6387A"/>
    <w:rsid w:val="00A640DC"/>
    <w:rsid w:val="00A755E5"/>
    <w:rsid w:val="00A86AEB"/>
    <w:rsid w:val="00A912CE"/>
    <w:rsid w:val="00A913F4"/>
    <w:rsid w:val="00AA19DB"/>
    <w:rsid w:val="00AA5C5D"/>
    <w:rsid w:val="00AA6EFE"/>
    <w:rsid w:val="00AB17A4"/>
    <w:rsid w:val="00AC6836"/>
    <w:rsid w:val="00B0631C"/>
    <w:rsid w:val="00B23621"/>
    <w:rsid w:val="00B27F5F"/>
    <w:rsid w:val="00B32362"/>
    <w:rsid w:val="00B3601C"/>
    <w:rsid w:val="00B60D81"/>
    <w:rsid w:val="00B6594C"/>
    <w:rsid w:val="00B83B7F"/>
    <w:rsid w:val="00B86EE5"/>
    <w:rsid w:val="00B962D4"/>
    <w:rsid w:val="00B9655F"/>
    <w:rsid w:val="00BA3AB6"/>
    <w:rsid w:val="00BB4F88"/>
    <w:rsid w:val="00BE327F"/>
    <w:rsid w:val="00BE3936"/>
    <w:rsid w:val="00BE3A2C"/>
    <w:rsid w:val="00BF496F"/>
    <w:rsid w:val="00BF634A"/>
    <w:rsid w:val="00C00C40"/>
    <w:rsid w:val="00C054BE"/>
    <w:rsid w:val="00C06673"/>
    <w:rsid w:val="00C172B6"/>
    <w:rsid w:val="00C512DA"/>
    <w:rsid w:val="00C71623"/>
    <w:rsid w:val="00C73E88"/>
    <w:rsid w:val="00C810B3"/>
    <w:rsid w:val="00C913AD"/>
    <w:rsid w:val="00C9165E"/>
    <w:rsid w:val="00C9489B"/>
    <w:rsid w:val="00C95682"/>
    <w:rsid w:val="00CC1439"/>
    <w:rsid w:val="00CE3C7B"/>
    <w:rsid w:val="00CF5AE1"/>
    <w:rsid w:val="00D026B5"/>
    <w:rsid w:val="00D0507B"/>
    <w:rsid w:val="00D434C2"/>
    <w:rsid w:val="00D53602"/>
    <w:rsid w:val="00D5363C"/>
    <w:rsid w:val="00D5792E"/>
    <w:rsid w:val="00D60365"/>
    <w:rsid w:val="00D719E2"/>
    <w:rsid w:val="00D808F9"/>
    <w:rsid w:val="00D81BF4"/>
    <w:rsid w:val="00D90973"/>
    <w:rsid w:val="00D9210D"/>
    <w:rsid w:val="00D94A73"/>
    <w:rsid w:val="00D94B4A"/>
    <w:rsid w:val="00DB46BA"/>
    <w:rsid w:val="00DB5824"/>
    <w:rsid w:val="00DB6EC5"/>
    <w:rsid w:val="00DC6A5E"/>
    <w:rsid w:val="00DD6938"/>
    <w:rsid w:val="00DE0847"/>
    <w:rsid w:val="00DE3BAC"/>
    <w:rsid w:val="00DF2CBA"/>
    <w:rsid w:val="00E01B42"/>
    <w:rsid w:val="00E02AB7"/>
    <w:rsid w:val="00E211E0"/>
    <w:rsid w:val="00E2477B"/>
    <w:rsid w:val="00E25BB1"/>
    <w:rsid w:val="00E41534"/>
    <w:rsid w:val="00E4248C"/>
    <w:rsid w:val="00E4471D"/>
    <w:rsid w:val="00E72C34"/>
    <w:rsid w:val="00E72EA7"/>
    <w:rsid w:val="00E74A17"/>
    <w:rsid w:val="00E8675C"/>
    <w:rsid w:val="00E915BF"/>
    <w:rsid w:val="00E9312A"/>
    <w:rsid w:val="00E95E6C"/>
    <w:rsid w:val="00EB55D1"/>
    <w:rsid w:val="00EB74CF"/>
    <w:rsid w:val="00EC5358"/>
    <w:rsid w:val="00EC5382"/>
    <w:rsid w:val="00EC5E11"/>
    <w:rsid w:val="00ED00FF"/>
    <w:rsid w:val="00ED7B64"/>
    <w:rsid w:val="00EE1E7A"/>
    <w:rsid w:val="00EE2993"/>
    <w:rsid w:val="00EF4BDA"/>
    <w:rsid w:val="00EF7B56"/>
    <w:rsid w:val="00F060DD"/>
    <w:rsid w:val="00F13181"/>
    <w:rsid w:val="00F431BA"/>
    <w:rsid w:val="00F44FC8"/>
    <w:rsid w:val="00F505D7"/>
    <w:rsid w:val="00F545FD"/>
    <w:rsid w:val="00F5556D"/>
    <w:rsid w:val="00F60BC2"/>
    <w:rsid w:val="00F6261E"/>
    <w:rsid w:val="00F80390"/>
    <w:rsid w:val="00F919FE"/>
    <w:rsid w:val="00FA34F2"/>
    <w:rsid w:val="00FD5281"/>
    <w:rsid w:val="00FF75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FA46F0"/>
  <w15:chartTrackingRefBased/>
  <w15:docId w15:val="{719E2C57-F7AD-4424-810A-A6C922FA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2342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0B"/>
    <w:pPr>
      <w:ind w:left="720"/>
      <w:contextualSpacing/>
    </w:pPr>
  </w:style>
  <w:style w:type="paragraph" w:styleId="a4">
    <w:name w:val="header"/>
    <w:basedOn w:val="a"/>
    <w:link w:val="a5"/>
    <w:uiPriority w:val="99"/>
    <w:unhideWhenUsed/>
    <w:rsid w:val="00C512DA"/>
    <w:pPr>
      <w:tabs>
        <w:tab w:val="center" w:pos="4153"/>
        <w:tab w:val="right" w:pos="8306"/>
      </w:tabs>
      <w:spacing w:after="0" w:line="240" w:lineRule="auto"/>
    </w:pPr>
  </w:style>
  <w:style w:type="character" w:customStyle="1" w:styleId="a5">
    <w:name w:val="כותרת עליונה תו"/>
    <w:basedOn w:val="a0"/>
    <w:link w:val="a4"/>
    <w:uiPriority w:val="99"/>
    <w:rsid w:val="00C512DA"/>
  </w:style>
  <w:style w:type="paragraph" w:styleId="a6">
    <w:name w:val="footer"/>
    <w:basedOn w:val="a"/>
    <w:link w:val="a7"/>
    <w:uiPriority w:val="99"/>
    <w:unhideWhenUsed/>
    <w:rsid w:val="00C512DA"/>
    <w:pPr>
      <w:tabs>
        <w:tab w:val="center" w:pos="4153"/>
        <w:tab w:val="right" w:pos="8306"/>
      </w:tabs>
      <w:spacing w:after="0" w:line="240" w:lineRule="auto"/>
    </w:pPr>
  </w:style>
  <w:style w:type="character" w:customStyle="1" w:styleId="a7">
    <w:name w:val="כותרת תחתונה תו"/>
    <w:basedOn w:val="a0"/>
    <w:link w:val="a6"/>
    <w:uiPriority w:val="99"/>
    <w:rsid w:val="00C512DA"/>
  </w:style>
  <w:style w:type="paragraph" w:styleId="a8">
    <w:name w:val="Balloon Text"/>
    <w:basedOn w:val="a"/>
    <w:link w:val="a9"/>
    <w:uiPriority w:val="99"/>
    <w:semiHidden/>
    <w:unhideWhenUsed/>
    <w:rsid w:val="00A50206"/>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A50206"/>
    <w:rPr>
      <w:rFonts w:ascii="Tahoma" w:hAnsi="Tahoma" w:cs="Tahoma"/>
      <w:sz w:val="18"/>
      <w:szCs w:val="18"/>
    </w:rPr>
  </w:style>
  <w:style w:type="character" w:customStyle="1" w:styleId="20">
    <w:name w:val="כותרת 2 תו"/>
    <w:basedOn w:val="a0"/>
    <w:link w:val="2"/>
    <w:uiPriority w:val="9"/>
    <w:rsid w:val="002342A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02158">
      <w:bodyDiv w:val="1"/>
      <w:marLeft w:val="0"/>
      <w:marRight w:val="0"/>
      <w:marTop w:val="0"/>
      <w:marBottom w:val="0"/>
      <w:divBdr>
        <w:top w:val="none" w:sz="0" w:space="0" w:color="auto"/>
        <w:left w:val="none" w:sz="0" w:space="0" w:color="auto"/>
        <w:bottom w:val="none" w:sz="0" w:space="0" w:color="auto"/>
        <w:right w:val="none" w:sz="0" w:space="0" w:color="auto"/>
      </w:divBdr>
    </w:div>
    <w:div w:id="18711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AFA04-C839-41B0-A8DC-39F13B19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3108</Words>
  <Characters>15542</Characters>
  <Application>Microsoft Office Word</Application>
  <DocSecurity>4</DocSecurity>
  <Lines>129</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עודד סלומי</dc:creator>
  <cp:lastModifiedBy>מיטל רולניצקי</cp:lastModifiedBy>
  <cp:revision>2</cp:revision>
  <dcterms:created xsi:type="dcterms:W3CDTF">2025-05-22T05:54:00Z</dcterms:created>
  <dcterms:modified xsi:type="dcterms:W3CDTF">2025-05-22T05:54:00Z</dcterms:modified>
</cp:coreProperties>
</file>