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23" w:rsidRPr="002215C0" w:rsidRDefault="00DA5CDD" w:rsidP="009173A2">
      <w:pPr>
        <w:shd w:val="clear" w:color="auto" w:fill="FFFFFF"/>
        <w:spacing w:after="100" w:afterAutospacing="1" w:line="360" w:lineRule="auto"/>
        <w:jc w:val="right"/>
        <w:outlineLvl w:val="0"/>
        <w:rPr>
          <w:rFonts w:asciiTheme="minorBidi" w:eastAsia="Times New Roman" w:hAnsiTheme="minorBidi"/>
          <w:color w:val="000000"/>
          <w:kern w:val="36"/>
          <w:sz w:val="24"/>
          <w:szCs w:val="24"/>
          <w:rtl/>
        </w:rPr>
      </w:pPr>
      <w:r w:rsidRPr="002215C0">
        <w:rPr>
          <w:rFonts w:asciiTheme="minorBidi" w:eastAsia="Times New Roman" w:hAnsiTheme="minorBidi"/>
          <w:color w:val="000000"/>
          <w:kern w:val="36"/>
          <w:sz w:val="24"/>
          <w:szCs w:val="24"/>
          <w:rtl/>
        </w:rPr>
        <w:t>21.9.2025</w:t>
      </w:r>
    </w:p>
    <w:p w:rsidR="00FD1E39" w:rsidRPr="002215C0" w:rsidRDefault="00DA5CDD" w:rsidP="009936F8">
      <w:pPr>
        <w:shd w:val="clear" w:color="auto" w:fill="FFFFFF"/>
        <w:spacing w:after="100" w:afterAutospacing="1" w:line="360" w:lineRule="auto"/>
        <w:jc w:val="both"/>
        <w:outlineLvl w:val="0"/>
        <w:rPr>
          <w:rFonts w:asciiTheme="minorBidi" w:eastAsia="Times New Roman" w:hAnsiTheme="minorBidi"/>
          <w:b/>
          <w:bCs/>
          <w:kern w:val="36"/>
          <w:sz w:val="24"/>
          <w:szCs w:val="24"/>
          <w:rtl/>
        </w:rPr>
      </w:pPr>
      <w:r w:rsidRPr="00C34766">
        <w:rPr>
          <w:rFonts w:asciiTheme="minorBidi" w:eastAsia="Times New Roman" w:hAnsiTheme="minorBidi" w:cs="Arial" w:hint="cs"/>
          <w:b/>
          <w:bCs/>
          <w:kern w:val="36"/>
          <w:sz w:val="24"/>
          <w:szCs w:val="24"/>
          <w:rtl/>
          <w:lang w:bidi="ar-SA"/>
        </w:rPr>
        <w:t>بيان</w:t>
      </w:r>
      <w:r w:rsidRPr="00C34766">
        <w:rPr>
          <w:rFonts w:asciiTheme="minorBidi" w:eastAsia="Times New Roman" w:hAnsiTheme="minorBidi" w:cs="Arial"/>
          <w:b/>
          <w:bCs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b/>
          <w:bCs/>
          <w:kern w:val="36"/>
          <w:sz w:val="24"/>
          <w:szCs w:val="24"/>
          <w:rtl/>
          <w:lang w:bidi="ar-SA"/>
        </w:rPr>
        <w:t>صحفي</w:t>
      </w:r>
      <w:r w:rsidRPr="00C34766">
        <w:rPr>
          <w:rFonts w:asciiTheme="minorBidi" w:eastAsia="Times New Roman" w:hAnsiTheme="minorBidi" w:cs="Arial"/>
          <w:b/>
          <w:bCs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b/>
          <w:bCs/>
          <w:kern w:val="36"/>
          <w:sz w:val="24"/>
          <w:szCs w:val="24"/>
          <w:rtl/>
          <w:lang w:bidi="ar-SA"/>
        </w:rPr>
        <w:t>مشترك</w:t>
      </w:r>
      <w:r w:rsidR="009B73D8" w:rsidRPr="002215C0">
        <w:rPr>
          <w:rFonts w:asciiTheme="minorBidi" w:eastAsia="Times New Roman" w:hAnsiTheme="minorBidi"/>
          <w:b/>
          <w:bCs/>
          <w:kern w:val="36"/>
          <w:sz w:val="24"/>
          <w:szCs w:val="24"/>
          <w:rtl/>
        </w:rPr>
        <w:t>:</w:t>
      </w:r>
    </w:p>
    <w:p w:rsidR="00C34766" w:rsidRPr="002215C0" w:rsidRDefault="00DA5CDD" w:rsidP="008921FB">
      <w:pPr>
        <w:pStyle w:val="raz1"/>
        <w:numPr>
          <w:ilvl w:val="0"/>
          <w:numId w:val="0"/>
        </w:numPr>
        <w:spacing w:line="360" w:lineRule="auto"/>
        <w:jc w:val="center"/>
        <w:rPr>
          <w:rFonts w:asciiTheme="minorBidi" w:hAnsiTheme="minorBidi" w:cstheme="minorBidi"/>
          <w:u w:val="none"/>
          <w:rtl/>
          <w:lang w:bidi="ar-SA"/>
        </w:rPr>
      </w:pPr>
      <w:r>
        <w:rPr>
          <w:rFonts w:asciiTheme="minorBidi" w:hAnsiTheme="minorBidi" w:cs="Arial" w:hint="cs"/>
          <w:u w:val="none"/>
          <w:rtl/>
          <w:lang w:bidi="ar-SA"/>
        </w:rPr>
        <w:t>فريق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u w:val="none"/>
          <w:rtl/>
          <w:lang w:bidi="ar-SA"/>
        </w:rPr>
        <w:t>عمل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>
        <w:rPr>
          <w:rFonts w:asciiTheme="minorBidi" w:hAnsiTheme="minorBidi" w:cs="Arial" w:hint="cs"/>
          <w:u w:val="none"/>
          <w:rtl/>
          <w:lang w:bidi="ar-SA"/>
        </w:rPr>
        <w:t>مشترك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u w:val="none"/>
          <w:rtl/>
          <w:lang w:bidi="ar-SA"/>
        </w:rPr>
        <w:t>للرقابة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>
        <w:rPr>
          <w:rFonts w:asciiTheme="minorBidi" w:hAnsiTheme="minorBidi" w:cs="Arial" w:hint="cs"/>
          <w:u w:val="none"/>
          <w:rtl/>
          <w:lang w:bidi="ar-SA"/>
        </w:rPr>
        <w:t>على البنوك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>
        <w:rPr>
          <w:rFonts w:asciiTheme="minorBidi" w:hAnsiTheme="minorBidi" w:cs="Arial" w:hint="cs"/>
          <w:u w:val="none"/>
          <w:rtl/>
          <w:lang w:bidi="ar-SA"/>
        </w:rPr>
        <w:t>في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u w:val="none"/>
          <w:rtl/>
          <w:lang w:bidi="ar-SA"/>
        </w:rPr>
        <w:t>بنك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u w:val="none"/>
          <w:rtl/>
          <w:lang w:bidi="ar-SA"/>
        </w:rPr>
        <w:t>إسرائيل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u w:val="none"/>
          <w:rtl/>
          <w:lang w:bidi="ar-SA"/>
        </w:rPr>
        <w:t>ووزارة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u w:val="none"/>
          <w:rtl/>
          <w:lang w:bidi="ar-SA"/>
        </w:rPr>
        <w:t>المالية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>
        <w:rPr>
          <w:rFonts w:asciiTheme="minorBidi" w:hAnsiTheme="minorBidi" w:cs="Arial" w:hint="cs"/>
          <w:u w:val="none"/>
          <w:rtl/>
          <w:lang w:bidi="ar-SA"/>
        </w:rPr>
        <w:t>وسلطة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u w:val="none"/>
          <w:rtl/>
          <w:lang w:bidi="ar-SA"/>
        </w:rPr>
        <w:t>الأوراق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u w:val="none"/>
          <w:rtl/>
          <w:lang w:bidi="ar-SA"/>
        </w:rPr>
        <w:t>المالية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u w:val="none"/>
          <w:rtl/>
          <w:lang w:bidi="ar-SA"/>
        </w:rPr>
        <w:t>الإسرائيلية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>
        <w:rPr>
          <w:rFonts w:asciiTheme="minorBidi" w:hAnsiTheme="minorBidi" w:cs="Arial" w:hint="cs"/>
          <w:u w:val="none"/>
          <w:rtl/>
          <w:lang w:bidi="ar-SA"/>
        </w:rPr>
        <w:t xml:space="preserve">تقدم </w:t>
      </w:r>
      <w:r w:rsidRPr="00C34766">
        <w:rPr>
          <w:rFonts w:asciiTheme="minorBidi" w:hAnsiTheme="minorBidi" w:cs="Arial" w:hint="cs"/>
          <w:u w:val="none"/>
          <w:rtl/>
          <w:lang w:bidi="ar-SA"/>
        </w:rPr>
        <w:t>تقريرا</w:t>
      </w:r>
      <w:r>
        <w:rPr>
          <w:rFonts w:asciiTheme="minorBidi" w:hAnsiTheme="minorBidi" w:cs="Arial" w:hint="cs"/>
          <w:u w:val="none"/>
          <w:rtl/>
          <w:lang w:bidi="ar-SA"/>
        </w:rPr>
        <w:t>ً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>
        <w:rPr>
          <w:rFonts w:asciiTheme="minorBidi" w:hAnsiTheme="minorBidi" w:cs="Arial" w:hint="cs"/>
          <w:u w:val="none"/>
          <w:rtl/>
          <w:lang w:bidi="ar-SA"/>
        </w:rPr>
        <w:t>مرحلياً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u w:val="none"/>
          <w:rtl/>
          <w:lang w:bidi="ar-SA"/>
        </w:rPr>
        <w:t>لتلقي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>
        <w:rPr>
          <w:rFonts w:asciiTheme="minorBidi" w:hAnsiTheme="minorBidi" w:cs="Arial" w:hint="cs"/>
          <w:u w:val="none"/>
          <w:rtl/>
          <w:lang w:bidi="ar-SA"/>
        </w:rPr>
        <w:t>ملاحظات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u w:val="none"/>
          <w:rtl/>
          <w:lang w:bidi="ar-SA"/>
        </w:rPr>
        <w:t>الجمهور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u w:val="none"/>
          <w:rtl/>
          <w:lang w:bidi="ar-SA"/>
        </w:rPr>
        <w:t>حول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u w:val="none"/>
          <w:rtl/>
          <w:lang w:bidi="ar-SA"/>
        </w:rPr>
        <w:t>موضوع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u w:val="none"/>
          <w:rtl/>
          <w:lang w:bidi="ar-SA"/>
        </w:rPr>
        <w:t>نماذج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 w:rsidR="00C35415">
        <w:rPr>
          <w:rFonts w:asciiTheme="minorBidi" w:hAnsiTheme="minorBidi" w:cs="Arial" w:hint="cs"/>
          <w:u w:val="none"/>
          <w:rtl/>
          <w:lang w:bidi="ar-SA"/>
        </w:rPr>
        <w:t>العوائد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 w:rsidR="008921FB">
        <w:rPr>
          <w:rFonts w:asciiTheme="minorBidi" w:hAnsiTheme="minorBidi" w:cs="Arial" w:hint="cs"/>
          <w:u w:val="none"/>
          <w:rtl/>
          <w:lang w:bidi="ar-SA"/>
        </w:rPr>
        <w:t>على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u w:val="none"/>
          <w:rtl/>
          <w:lang w:bidi="ar-SA"/>
        </w:rPr>
        <w:t>أنشطة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u w:val="none"/>
          <w:rtl/>
          <w:lang w:bidi="ar-SA"/>
        </w:rPr>
        <w:t>الجمهور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u w:val="none"/>
          <w:rtl/>
          <w:lang w:bidi="ar-SA"/>
        </w:rPr>
        <w:t>في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u w:val="none"/>
          <w:rtl/>
          <w:lang w:bidi="ar-SA"/>
        </w:rPr>
        <w:t>الأوراق</w:t>
      </w:r>
      <w:r w:rsidRPr="00C34766">
        <w:rPr>
          <w:rFonts w:asciiTheme="minorBidi" w:hAnsiTheme="minorBidi" w:cs="Arial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u w:val="none"/>
          <w:rtl/>
          <w:lang w:bidi="ar-SA"/>
        </w:rPr>
        <w:t>المالية</w:t>
      </w:r>
    </w:p>
    <w:p w:rsidR="00C34766" w:rsidRPr="002215C0" w:rsidRDefault="00DA5CDD" w:rsidP="008921FB">
      <w:pPr>
        <w:pStyle w:val="raz1"/>
        <w:numPr>
          <w:ilvl w:val="0"/>
          <w:numId w:val="0"/>
        </w:numPr>
        <w:spacing w:line="360" w:lineRule="auto"/>
        <w:jc w:val="center"/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  <w:lang w:bidi="ar-SA"/>
        </w:rPr>
      </w:pPr>
      <w:bookmarkStart w:id="0" w:name="_GoBack"/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يدعو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الفريق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الجمهور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إلى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تقديم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="000B4ED3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ملاحظاته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على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القضايا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المفص</w:t>
      </w:r>
      <w:r w:rsidR="008921FB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ّ</w:t>
      </w:r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لة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في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التقرير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="000B4ED3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المرحلي</w:t>
      </w:r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،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="000B4ED3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الأمر الذي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="000B4ED3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س</w:t>
      </w:r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يسهم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في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تعزيز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المنافسة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في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مجال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نشاط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="000B4ED3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الجمهور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في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الأوراق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b w:val="0"/>
          <w:bCs w:val="0"/>
          <w:sz w:val="24"/>
          <w:szCs w:val="24"/>
          <w:u w:val="none"/>
          <w:rtl/>
          <w:lang w:bidi="ar-SA"/>
        </w:rPr>
        <w:t>المالية</w:t>
      </w:r>
      <w:r w:rsidRPr="00C34766">
        <w:rPr>
          <w:rFonts w:asciiTheme="minorBidi" w:hAnsiTheme="minorBidi" w:cs="Arial"/>
          <w:b w:val="0"/>
          <w:bCs w:val="0"/>
          <w:sz w:val="24"/>
          <w:szCs w:val="24"/>
          <w:u w:val="none"/>
          <w:rtl/>
          <w:lang w:bidi="ar-SA"/>
        </w:rPr>
        <w:t>.</w:t>
      </w:r>
    </w:p>
    <w:p w:rsidR="00C34766" w:rsidRPr="002215C0" w:rsidRDefault="00DA5CDD" w:rsidP="008921FB">
      <w:pPr>
        <w:shd w:val="clear" w:color="auto" w:fill="FFFFFF"/>
        <w:spacing w:after="100" w:afterAutospacing="1" w:line="360" w:lineRule="auto"/>
        <w:jc w:val="both"/>
        <w:outlineLvl w:val="0"/>
        <w:rPr>
          <w:rFonts w:asciiTheme="minorBidi" w:eastAsia="Times New Roman" w:hAnsiTheme="minorBidi"/>
          <w:color w:val="000000"/>
          <w:kern w:val="36"/>
          <w:sz w:val="24"/>
          <w:szCs w:val="24"/>
          <w:rtl/>
          <w:lang w:bidi="ar-SA"/>
        </w:rPr>
      </w:pPr>
      <w:r w:rsidRPr="000B4ED3">
        <w:rPr>
          <w:rFonts w:asciiTheme="minorBidi" w:eastAsia="Times New Roman" w:hAnsiTheme="minorBidi" w:cs="Arial" w:hint="cs"/>
          <w:b/>
          <w:bCs/>
          <w:color w:val="000000"/>
          <w:kern w:val="36"/>
          <w:sz w:val="24"/>
          <w:szCs w:val="24"/>
          <w:rtl/>
          <w:lang w:bidi="ar-SA"/>
        </w:rPr>
        <w:t>دانيال</w:t>
      </w:r>
      <w:r w:rsidRPr="000B4ED3">
        <w:rPr>
          <w:rFonts w:asciiTheme="minorBidi" w:eastAsia="Times New Roman" w:hAnsiTheme="minorBidi" w:cs="Arial"/>
          <w:b/>
          <w:bCs/>
          <w:color w:val="000000"/>
          <w:kern w:val="36"/>
          <w:sz w:val="24"/>
          <w:szCs w:val="24"/>
          <w:rtl/>
          <w:lang w:bidi="ar-SA"/>
        </w:rPr>
        <w:t xml:space="preserve"> </w:t>
      </w:r>
      <w:r w:rsidR="000B4ED3" w:rsidRPr="000B4ED3">
        <w:rPr>
          <w:rFonts w:asciiTheme="minorBidi" w:eastAsia="Times New Roman" w:hAnsiTheme="minorBidi" w:cs="Arial" w:hint="cs"/>
          <w:b/>
          <w:bCs/>
          <w:color w:val="000000"/>
          <w:kern w:val="36"/>
          <w:sz w:val="24"/>
          <w:szCs w:val="24"/>
          <w:rtl/>
          <w:lang w:bidi="ar-SA"/>
        </w:rPr>
        <w:t>حح</w:t>
      </w:r>
      <w:r w:rsidRPr="000B4ED3">
        <w:rPr>
          <w:rFonts w:asciiTheme="minorBidi" w:eastAsia="Times New Roman" w:hAnsiTheme="minorBidi" w:cs="Arial" w:hint="cs"/>
          <w:b/>
          <w:bCs/>
          <w:color w:val="000000"/>
          <w:kern w:val="36"/>
          <w:sz w:val="24"/>
          <w:szCs w:val="24"/>
          <w:rtl/>
          <w:lang w:bidi="ar-SA"/>
        </w:rPr>
        <w:t>ياشفيلي،</w:t>
      </w:r>
      <w:r w:rsidRPr="000B4ED3">
        <w:rPr>
          <w:rFonts w:asciiTheme="minorBidi" w:eastAsia="Times New Roman" w:hAnsiTheme="minorBidi" w:cs="Arial"/>
          <w:b/>
          <w:bCs/>
          <w:color w:val="000000"/>
          <w:kern w:val="36"/>
          <w:sz w:val="24"/>
          <w:szCs w:val="24"/>
          <w:rtl/>
          <w:lang w:bidi="ar-SA"/>
        </w:rPr>
        <w:t xml:space="preserve"> </w:t>
      </w:r>
      <w:r w:rsidR="000B4ED3" w:rsidRPr="000B4ED3">
        <w:rPr>
          <w:rFonts w:asciiTheme="minorBidi" w:eastAsia="Times New Roman" w:hAnsiTheme="minorBidi" w:cs="Arial" w:hint="cs"/>
          <w:b/>
          <w:bCs/>
          <w:color w:val="000000"/>
          <w:kern w:val="36"/>
          <w:sz w:val="24"/>
          <w:szCs w:val="24"/>
          <w:rtl/>
          <w:lang w:bidi="ar-SA"/>
        </w:rPr>
        <w:t>المراقب</w:t>
      </w:r>
      <w:r w:rsidRPr="000B4ED3">
        <w:rPr>
          <w:rFonts w:asciiTheme="minorBidi" w:eastAsia="Times New Roman" w:hAnsiTheme="minorBidi" w:cs="Arial"/>
          <w:b/>
          <w:bCs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0B4ED3">
        <w:rPr>
          <w:rFonts w:asciiTheme="minorBidi" w:eastAsia="Times New Roman" w:hAnsiTheme="minorBidi" w:cs="Arial" w:hint="cs"/>
          <w:b/>
          <w:bCs/>
          <w:color w:val="000000"/>
          <w:kern w:val="36"/>
          <w:sz w:val="24"/>
          <w:szCs w:val="24"/>
          <w:rtl/>
          <w:lang w:bidi="ar-SA"/>
        </w:rPr>
        <w:t>على</w:t>
      </w:r>
      <w:r w:rsidRPr="000B4ED3">
        <w:rPr>
          <w:rFonts w:asciiTheme="minorBidi" w:eastAsia="Times New Roman" w:hAnsiTheme="minorBidi" w:cs="Arial"/>
          <w:b/>
          <w:bCs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0B4ED3">
        <w:rPr>
          <w:rFonts w:asciiTheme="minorBidi" w:eastAsia="Times New Roman" w:hAnsiTheme="minorBidi" w:cs="Arial" w:hint="cs"/>
          <w:b/>
          <w:bCs/>
          <w:color w:val="000000"/>
          <w:kern w:val="36"/>
          <w:sz w:val="24"/>
          <w:szCs w:val="24"/>
          <w:rtl/>
          <w:lang w:bidi="ar-SA"/>
        </w:rPr>
        <w:t>البنوك</w:t>
      </w:r>
      <w:r w:rsidRPr="000B4ED3">
        <w:rPr>
          <w:rFonts w:asciiTheme="minorBidi" w:eastAsia="Times New Roman" w:hAnsiTheme="minorBidi" w:cs="Arial"/>
          <w:b/>
          <w:bCs/>
          <w:color w:val="000000"/>
          <w:kern w:val="36"/>
          <w:sz w:val="24"/>
          <w:szCs w:val="24"/>
          <w:rtl/>
          <w:lang w:bidi="ar-SA"/>
        </w:rPr>
        <w:t>: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"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يُشكّل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التقرير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المرحلي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8921FB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خطوة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مهمةً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أخرى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عمل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الفريق،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ويتضمن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توصياتٍ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لنموذج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0B4ED3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عمولات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جديد</w:t>
      </w:r>
      <w:r w:rsidR="000B4ED3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 xml:space="preserve"> و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بسيط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وشفاف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يُحسّن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قدرة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0B4ED3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الزبائن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على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مقارنة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أنشطتهم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سوق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رأس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المال،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ويُسهم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تعزيز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المنافسة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بين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مختلف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الجهات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الفاعلة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السوق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.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إطار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عمل</w:t>
      </w:r>
      <w:r w:rsidR="008921FB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ه قام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الفريق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8921FB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ب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دراسة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مزايا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وعيوب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النموذج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المُقترح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بشكلٍ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مُعمّق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بهدف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صياغة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حلٍّ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مُتوازنٍ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0B4ED3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للزبائن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.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تُضاف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هذه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الخطوة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إلى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خطواتٍ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0B4ED3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أخرى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اتخذتها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0B4ED3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هيئة الرقابة على البنوك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ل</w:t>
      </w:r>
      <w:r w:rsidR="000B4ED3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تحسين المنافسة و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تعزيز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0B4ED3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النزاهة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تجاه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0B4ED3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الزبائن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>."</w:t>
      </w:r>
    </w:p>
    <w:p w:rsidR="00C34766" w:rsidRPr="002215C0" w:rsidRDefault="00DA5CDD" w:rsidP="008921FB">
      <w:pPr>
        <w:spacing w:line="360" w:lineRule="auto"/>
        <w:jc w:val="both"/>
        <w:rPr>
          <w:rFonts w:asciiTheme="minorBidi" w:eastAsia="Times New Roman" w:hAnsiTheme="minorBidi"/>
          <w:color w:val="000000"/>
          <w:kern w:val="36"/>
          <w:sz w:val="24"/>
          <w:szCs w:val="24"/>
          <w:rtl/>
          <w:lang w:bidi="ar-SA"/>
        </w:rPr>
      </w:pPr>
      <w:r w:rsidRPr="000B4ED3">
        <w:rPr>
          <w:rFonts w:asciiTheme="minorBidi" w:eastAsia="Times New Roman" w:hAnsiTheme="minorBidi" w:cs="Arial" w:hint="cs"/>
          <w:b/>
          <w:bCs/>
          <w:color w:val="000000"/>
          <w:kern w:val="36"/>
          <w:sz w:val="24"/>
          <w:szCs w:val="24"/>
          <w:rtl/>
          <w:lang w:bidi="ar-SA"/>
        </w:rPr>
        <w:t>رئيس</w:t>
      </w:r>
      <w:r w:rsidRPr="000B4ED3">
        <w:rPr>
          <w:rFonts w:asciiTheme="minorBidi" w:eastAsia="Times New Roman" w:hAnsiTheme="minorBidi" w:cs="Arial"/>
          <w:b/>
          <w:bCs/>
          <w:color w:val="000000"/>
          <w:kern w:val="36"/>
          <w:sz w:val="24"/>
          <w:szCs w:val="24"/>
          <w:rtl/>
          <w:lang w:bidi="ar-SA"/>
        </w:rPr>
        <w:t xml:space="preserve"> </w:t>
      </w:r>
      <w:r w:rsidR="000B4ED3" w:rsidRPr="000B4ED3">
        <w:rPr>
          <w:rFonts w:asciiTheme="minorBidi" w:eastAsia="Times New Roman" w:hAnsiTheme="minorBidi" w:cs="Arial" w:hint="cs"/>
          <w:b/>
          <w:bCs/>
          <w:color w:val="000000"/>
          <w:kern w:val="36"/>
          <w:sz w:val="24"/>
          <w:szCs w:val="24"/>
          <w:rtl/>
          <w:lang w:bidi="ar-SA"/>
        </w:rPr>
        <w:t>سلطة</w:t>
      </w:r>
      <w:r w:rsidRPr="000B4ED3">
        <w:rPr>
          <w:rFonts w:asciiTheme="minorBidi" w:eastAsia="Times New Roman" w:hAnsiTheme="minorBidi" w:cs="Arial"/>
          <w:b/>
          <w:bCs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0B4ED3">
        <w:rPr>
          <w:rFonts w:asciiTheme="minorBidi" w:eastAsia="Times New Roman" w:hAnsiTheme="minorBidi" w:cs="Arial" w:hint="cs"/>
          <w:b/>
          <w:bCs/>
          <w:color w:val="000000"/>
          <w:kern w:val="36"/>
          <w:sz w:val="24"/>
          <w:szCs w:val="24"/>
          <w:rtl/>
          <w:lang w:bidi="ar-SA"/>
        </w:rPr>
        <w:t>الأوراق</w:t>
      </w:r>
      <w:r w:rsidRPr="000B4ED3">
        <w:rPr>
          <w:rFonts w:asciiTheme="minorBidi" w:eastAsia="Times New Roman" w:hAnsiTheme="minorBidi" w:cs="Arial"/>
          <w:b/>
          <w:bCs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0B4ED3">
        <w:rPr>
          <w:rFonts w:asciiTheme="minorBidi" w:eastAsia="Times New Roman" w:hAnsiTheme="minorBidi" w:cs="Arial" w:hint="cs"/>
          <w:b/>
          <w:bCs/>
          <w:color w:val="000000"/>
          <w:kern w:val="36"/>
          <w:sz w:val="24"/>
          <w:szCs w:val="24"/>
          <w:rtl/>
          <w:lang w:bidi="ar-SA"/>
        </w:rPr>
        <w:t>المالية،</w:t>
      </w:r>
      <w:r w:rsidRPr="000B4ED3">
        <w:rPr>
          <w:rFonts w:asciiTheme="minorBidi" w:eastAsia="Times New Roman" w:hAnsiTheme="minorBidi" w:cs="Arial"/>
          <w:b/>
          <w:bCs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0B4ED3">
        <w:rPr>
          <w:rFonts w:asciiTheme="minorBidi" w:eastAsia="Times New Roman" w:hAnsiTheme="minorBidi" w:cs="Arial" w:hint="cs"/>
          <w:b/>
          <w:bCs/>
          <w:color w:val="000000"/>
          <w:kern w:val="36"/>
          <w:sz w:val="24"/>
          <w:szCs w:val="24"/>
          <w:rtl/>
          <w:lang w:bidi="ar-SA"/>
        </w:rPr>
        <w:t>سيفي</w:t>
      </w:r>
      <w:r w:rsidRPr="000B4ED3">
        <w:rPr>
          <w:rFonts w:asciiTheme="minorBidi" w:eastAsia="Times New Roman" w:hAnsiTheme="minorBidi" w:cs="Arial"/>
          <w:b/>
          <w:bCs/>
          <w:color w:val="000000"/>
          <w:kern w:val="36"/>
          <w:sz w:val="24"/>
          <w:szCs w:val="24"/>
          <w:rtl/>
          <w:lang w:bidi="ar-SA"/>
        </w:rPr>
        <w:t xml:space="preserve"> </w:t>
      </w:r>
      <w:r w:rsidR="000B4ED3" w:rsidRPr="000B4ED3">
        <w:rPr>
          <w:rFonts w:asciiTheme="minorBidi" w:eastAsia="Times New Roman" w:hAnsiTheme="minorBidi" w:cs="Arial" w:hint="cs"/>
          <w:b/>
          <w:bCs/>
          <w:color w:val="000000"/>
          <w:kern w:val="36"/>
          <w:sz w:val="24"/>
          <w:szCs w:val="24"/>
          <w:rtl/>
          <w:lang w:bidi="ar-SA"/>
        </w:rPr>
        <w:t>ز</w:t>
      </w:r>
      <w:r w:rsidRPr="000B4ED3">
        <w:rPr>
          <w:rFonts w:asciiTheme="minorBidi" w:eastAsia="Times New Roman" w:hAnsiTheme="minorBidi" w:cs="Arial" w:hint="cs"/>
          <w:b/>
          <w:bCs/>
          <w:color w:val="000000"/>
          <w:kern w:val="36"/>
          <w:sz w:val="24"/>
          <w:szCs w:val="24"/>
          <w:rtl/>
          <w:lang w:bidi="ar-SA"/>
        </w:rPr>
        <w:t>ينجر</w:t>
      </w:r>
      <w:r w:rsidRPr="000B4ED3">
        <w:rPr>
          <w:rFonts w:asciiTheme="minorBidi" w:eastAsia="Times New Roman" w:hAnsiTheme="minorBidi" w:cs="Arial"/>
          <w:b/>
          <w:bCs/>
          <w:color w:val="000000"/>
          <w:kern w:val="36"/>
          <w:sz w:val="24"/>
          <w:szCs w:val="24"/>
          <w:rtl/>
          <w:lang w:bidi="ar-SA"/>
        </w:rPr>
        <w:t>: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"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شهدنا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السنوات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الأخيرة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إقبالاً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متزايداً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الجمهور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على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التداول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سوق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رأس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المال</w:t>
      </w:r>
      <w:r w:rsidR="008921FB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وه</w:t>
      </w:r>
      <w:r w:rsidR="00C35415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ظاهرة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C35415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جيدة</w:t>
      </w:r>
      <w:r w:rsidR="008921FB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.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وتعمل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C35415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سلطة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الأوراق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المالية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عبر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قنوات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متعددة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C35415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لملاءمة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اللوائح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التنظيمية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مع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هذه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الظاهرة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.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يُعد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تعديل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C35415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آلية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C35415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العمولات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وفقاً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لتوصيات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الفريق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ركيزةً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أساسيةً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لهذه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الخطوات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.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فه</w:t>
      </w:r>
      <w:r w:rsidR="00C35415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س</w:t>
      </w:r>
      <w:r w:rsidR="00C35415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ي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عزز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البساطة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والشفافية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</w:t>
      </w:r>
      <w:r w:rsidR="00C35415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يوحد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C35415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العمولات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،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</w:t>
      </w:r>
      <w:r w:rsidR="00C35415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ي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تيح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للجمهور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مقارنة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العروض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المختلفة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بسهولة،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</w:t>
      </w:r>
      <w:r w:rsidR="00C35415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ي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عزز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المنافسة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.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هذا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بالإضافة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إلى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الحفاظ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على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نظام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استشاري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استثماري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موضوعي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وفعال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>."</w:t>
      </w:r>
    </w:p>
    <w:p w:rsidR="00C34766" w:rsidRPr="00C35415" w:rsidRDefault="00DA5CDD" w:rsidP="008921FB">
      <w:pPr>
        <w:shd w:val="clear" w:color="auto" w:fill="FFFFFF"/>
        <w:spacing w:after="100" w:afterAutospacing="1" w:line="360" w:lineRule="auto"/>
        <w:jc w:val="both"/>
        <w:outlineLvl w:val="0"/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</w:pPr>
      <w:r w:rsidRPr="00C35415">
        <w:rPr>
          <w:rFonts w:asciiTheme="minorBidi" w:eastAsia="Times New Roman" w:hAnsiTheme="minorBidi" w:cs="Arial" w:hint="cs"/>
          <w:b/>
          <w:bCs/>
          <w:color w:val="000000"/>
          <w:kern w:val="36"/>
          <w:sz w:val="24"/>
          <w:szCs w:val="24"/>
          <w:rtl/>
          <w:lang w:bidi="ar-SA"/>
        </w:rPr>
        <w:t>نائبة</w:t>
      </w:r>
      <w:r w:rsidRPr="00C35415">
        <w:rPr>
          <w:rFonts w:asciiTheme="minorBidi" w:eastAsia="Times New Roman" w:hAnsiTheme="minorBidi" w:cs="Arial"/>
          <w:b/>
          <w:bCs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5415">
        <w:rPr>
          <w:rFonts w:asciiTheme="minorBidi" w:eastAsia="Times New Roman" w:hAnsiTheme="minorBidi" w:cs="Arial" w:hint="cs"/>
          <w:b/>
          <w:bCs/>
          <w:color w:val="000000"/>
          <w:kern w:val="36"/>
          <w:sz w:val="24"/>
          <w:szCs w:val="24"/>
          <w:rtl/>
          <w:lang w:bidi="ar-SA"/>
        </w:rPr>
        <w:t>المسؤول عن الميزانيات،</w:t>
      </w:r>
      <w:r w:rsidRPr="00C35415">
        <w:rPr>
          <w:rFonts w:asciiTheme="minorBidi" w:eastAsia="Times New Roman" w:hAnsiTheme="minorBidi" w:cs="Arial"/>
          <w:b/>
          <w:bCs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5415">
        <w:rPr>
          <w:rFonts w:asciiTheme="minorBidi" w:eastAsia="Times New Roman" w:hAnsiTheme="minorBidi" w:cs="Arial" w:hint="cs"/>
          <w:b/>
          <w:bCs/>
          <w:color w:val="000000"/>
          <w:kern w:val="36"/>
          <w:sz w:val="24"/>
          <w:szCs w:val="24"/>
          <w:rtl/>
          <w:lang w:bidi="ar-SA"/>
        </w:rPr>
        <w:t>تمار</w:t>
      </w:r>
      <w:r w:rsidRPr="00C35415">
        <w:rPr>
          <w:rFonts w:asciiTheme="minorBidi" w:eastAsia="Times New Roman" w:hAnsiTheme="minorBidi" w:cs="Arial"/>
          <w:b/>
          <w:bCs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5415">
        <w:rPr>
          <w:rFonts w:asciiTheme="minorBidi" w:eastAsia="Times New Roman" w:hAnsiTheme="minorBidi" w:cs="Arial" w:hint="cs"/>
          <w:b/>
          <w:bCs/>
          <w:color w:val="000000"/>
          <w:kern w:val="36"/>
          <w:sz w:val="24"/>
          <w:szCs w:val="24"/>
          <w:rtl/>
          <w:lang w:bidi="ar-SA"/>
        </w:rPr>
        <w:t>ليفي</w:t>
      </w:r>
      <w:r w:rsidRPr="00C35415">
        <w:rPr>
          <w:rFonts w:asciiTheme="minorBidi" w:eastAsia="Times New Roman" w:hAnsiTheme="minorBidi" w:cs="Arial"/>
          <w:b/>
          <w:bCs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5415">
        <w:rPr>
          <w:rFonts w:asciiTheme="minorBidi" w:eastAsia="Times New Roman" w:hAnsiTheme="minorBidi" w:cs="Arial" w:hint="cs"/>
          <w:b/>
          <w:bCs/>
          <w:color w:val="000000"/>
          <w:kern w:val="36"/>
          <w:sz w:val="24"/>
          <w:szCs w:val="24"/>
          <w:rtl/>
          <w:lang w:bidi="ar-SA"/>
        </w:rPr>
        <w:t>بونيه</w:t>
      </w:r>
      <w:r w:rsidRPr="00C35415">
        <w:rPr>
          <w:rFonts w:asciiTheme="minorBidi" w:eastAsia="Times New Roman" w:hAnsiTheme="minorBidi" w:cs="Arial"/>
          <w:b/>
          <w:bCs/>
          <w:color w:val="000000"/>
          <w:kern w:val="36"/>
          <w:sz w:val="24"/>
          <w:szCs w:val="24"/>
          <w:rtl/>
          <w:lang w:bidi="ar-SA"/>
        </w:rPr>
        <w:t>: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"</w:t>
      </w:r>
      <w:r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 xml:space="preserve">اتخذنا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السنوات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الأخيرة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العديد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الإجراءات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بهدف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تحسين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المنافسة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النظام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المالي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الإسرائيلي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.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يقترح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التقرير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المرحلي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تطبيق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الأمر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نفسه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على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8921FB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أنشطة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الجمهور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مجال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الأوراق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المالية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.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المتوقع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أن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يُحسّن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هذا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النموذج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قدرة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الزبائن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على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مقارنة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عروض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القيمة،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وتعزيز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الاتساق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بين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الخدمة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المُقدمة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فعلي</w:t>
      </w:r>
      <w:r w:rsidR="008921FB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اً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والعمولات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المدفوعة،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ومقارنة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نماذج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العوائد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للمنتجات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المالية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المماثلة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. </w:t>
      </w:r>
      <w:r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نعتقد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أن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النموذج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المقترح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سيزيد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المنافسة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إدارة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محافظ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الأوراق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المالية،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ويفسح المجال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لعدد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أكبر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الزبائن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ل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لوصول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إلى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سوق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رأس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المال،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ويوسع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نطاق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وصول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الخدمات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الاستشارية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إلى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المزيد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المستثمرين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. </w:t>
      </w:r>
      <w:r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ل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قد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نشر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فريق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عمل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مشترك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لهيئة الرقابة على البنوك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بنك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إسرائيل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ووزارة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المالية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</w:t>
      </w:r>
      <w:r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سلط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الأوراق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المالية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اليوم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(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الأحد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)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تقرير</w:t>
      </w:r>
      <w:r w:rsidR="008921FB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اً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مرحلي</w:t>
      </w:r>
      <w:r w:rsidR="008921FB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اً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لتلقي ملاحظات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الجمهور،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يقترح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 xml:space="preserve">التقرير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مخطط</w:t>
      </w:r>
      <w:r w:rsidR="008921FB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اً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لتحديث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نموذج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العمولات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المتعلق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بإدارة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حسابات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الأوراق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المالية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المعمول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به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حالي</w:t>
      </w:r>
      <w:r w:rsidR="008921FB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اً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إسرائيل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.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يرتكز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التغيير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المقترح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على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زيادة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الشفافية،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وتعزيز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القدرة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على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مقارنة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ومطابقة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الخدمة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المُقدمة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مع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العمولات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المفروضة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.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يرى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الفريق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أن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هذه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الخطوة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ستُحسّن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المنافسة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بين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مختلف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الجهات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الفاعلة،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وتشجع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على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مشاركة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جهات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فاعلة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جديدة،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بما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يعود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بالنفع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على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الزبون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</w:t>
      </w:r>
      <w:r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يعزز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قدرته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على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المقارنة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بين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اللاعبين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المختلفين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>."</w:t>
      </w:r>
    </w:p>
    <w:p w:rsidR="00C34766" w:rsidRPr="00C34766" w:rsidRDefault="00DA5CDD" w:rsidP="008921FB">
      <w:pPr>
        <w:shd w:val="clear" w:color="auto" w:fill="FFFFFF"/>
        <w:spacing w:after="100" w:afterAutospacing="1" w:line="360" w:lineRule="auto"/>
        <w:jc w:val="both"/>
        <w:outlineLvl w:val="0"/>
        <w:rPr>
          <w:rFonts w:asciiTheme="minorBidi" w:eastAsia="Times New Roman" w:hAnsiTheme="minorBidi"/>
          <w:color w:val="000000"/>
          <w:kern w:val="36"/>
          <w:sz w:val="24"/>
          <w:szCs w:val="24"/>
          <w:rtl/>
        </w:rPr>
      </w:pP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خلال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8921FB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عمله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،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التقى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الفريق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بالعديد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الجهات،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واستمع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إلى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تعليقات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C35415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عديدة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الجمهور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حول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الأسئلة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الواردة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C35415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الإعلان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C35415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الذي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C35415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نشره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.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الجهات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التي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التقى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بها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الفريق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هي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جهات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عاملة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سوق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رأس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المال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إسرائيل،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بما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lastRenderedPageBreak/>
        <w:t>ذلك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: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حاملو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تراخيص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الاستشارات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والتسويق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الاستثماري،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والبنوك،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وأعضاء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بورصات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الأوراق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المالية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غير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المصرفية،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ومديرو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صناديق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الاستثمار،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C35415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و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جهات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ممثلة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="00C35415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عن ا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لجمهور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.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بالإضافة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إلى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هذه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الاجتماعات،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التقى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فريق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العمل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المشترك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مع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هيئة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المنافسة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لإجراء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نقاش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مهني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حول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هذا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الموضوع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>.</w:t>
      </w:r>
    </w:p>
    <w:p w:rsidR="00C34766" w:rsidRPr="002215C0" w:rsidRDefault="00DA5CDD" w:rsidP="00C34766">
      <w:pPr>
        <w:shd w:val="clear" w:color="auto" w:fill="FFFFFF"/>
        <w:spacing w:after="100" w:afterAutospacing="1" w:line="360" w:lineRule="auto"/>
        <w:jc w:val="both"/>
        <w:outlineLvl w:val="0"/>
        <w:rPr>
          <w:rFonts w:asciiTheme="minorBidi" w:eastAsia="Times New Roman" w:hAnsiTheme="minorBidi"/>
          <w:color w:val="000000"/>
          <w:kern w:val="36"/>
          <w:sz w:val="24"/>
          <w:szCs w:val="24"/>
          <w:rtl/>
          <w:lang w:bidi="ar-SA"/>
        </w:rPr>
      </w:pP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المبادئ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الرئيسية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التي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يقوم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عليها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المخطط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eastAsia="Times New Roman" w:hAnsiTheme="minorBidi" w:cs="Arial" w:hint="cs"/>
          <w:color w:val="000000"/>
          <w:kern w:val="36"/>
          <w:sz w:val="24"/>
          <w:szCs w:val="24"/>
          <w:rtl/>
          <w:lang w:bidi="ar-SA"/>
        </w:rPr>
        <w:t>المقترح</w:t>
      </w:r>
      <w:r w:rsidRPr="00C34766">
        <w:rPr>
          <w:rFonts w:asciiTheme="minorBidi" w:eastAsia="Times New Roman" w:hAnsiTheme="minorBidi" w:cs="Arial"/>
          <w:color w:val="000000"/>
          <w:kern w:val="36"/>
          <w:sz w:val="24"/>
          <w:szCs w:val="24"/>
          <w:rtl/>
          <w:lang w:bidi="ar-SA"/>
        </w:rPr>
        <w:t>:</w:t>
      </w:r>
    </w:p>
    <w:p w:rsidR="00C34766" w:rsidRPr="00C34766" w:rsidRDefault="00DA5CDD" w:rsidP="00C35415">
      <w:pPr>
        <w:pStyle w:val="a8"/>
        <w:numPr>
          <w:ilvl w:val="0"/>
          <w:numId w:val="10"/>
        </w:numPr>
        <w:spacing w:after="80" w:line="360" w:lineRule="auto"/>
        <w:rPr>
          <w:rFonts w:asciiTheme="minorBidi" w:hAnsiTheme="minorBidi"/>
          <w:sz w:val="24"/>
          <w:szCs w:val="24"/>
          <w:rtl/>
        </w:rPr>
      </w:pP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آلية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35415">
        <w:rPr>
          <w:rFonts w:asciiTheme="minorBidi" w:hAnsiTheme="minorBidi" w:cs="Arial" w:hint="cs"/>
          <w:sz w:val="24"/>
          <w:szCs w:val="24"/>
          <w:rtl/>
          <w:lang w:bidi="ar-SA"/>
        </w:rPr>
        <w:t>عمولات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بسيطة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وسهلة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الفهم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لمبلغ</w:t>
      </w:r>
      <w:r w:rsidR="00C35415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الدفع مقابل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الخدمة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C34766" w:rsidRPr="00C34766" w:rsidRDefault="00DA5CDD" w:rsidP="00C35415">
      <w:pPr>
        <w:pStyle w:val="a8"/>
        <w:numPr>
          <w:ilvl w:val="0"/>
          <w:numId w:val="10"/>
        </w:numPr>
        <w:spacing w:after="80" w:line="360" w:lineRule="auto"/>
        <w:rPr>
          <w:rFonts w:asciiTheme="minorBidi" w:hAnsiTheme="minorBidi"/>
          <w:sz w:val="24"/>
          <w:szCs w:val="24"/>
          <w:rtl/>
        </w:rPr>
      </w:pP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تعزيز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الاتساق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الخدمة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35415">
        <w:rPr>
          <w:rFonts w:asciiTheme="minorBidi" w:hAnsiTheme="minorBidi" w:cs="Arial" w:hint="cs"/>
          <w:sz w:val="24"/>
          <w:szCs w:val="24"/>
          <w:rtl/>
          <w:lang w:bidi="ar-SA"/>
        </w:rPr>
        <w:t>والعمولات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المدفوعة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مقابلها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C34766" w:rsidRPr="00C34766" w:rsidRDefault="00DA5CDD" w:rsidP="00C35415">
      <w:pPr>
        <w:pStyle w:val="a8"/>
        <w:numPr>
          <w:ilvl w:val="0"/>
          <w:numId w:val="10"/>
        </w:numPr>
        <w:spacing w:after="80" w:line="360" w:lineRule="auto"/>
        <w:rPr>
          <w:rFonts w:asciiTheme="minorBidi" w:hAnsiTheme="minorBidi"/>
          <w:sz w:val="24"/>
          <w:szCs w:val="24"/>
          <w:rtl/>
        </w:rPr>
      </w:pP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تحويل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التركيز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35415">
        <w:rPr>
          <w:rFonts w:asciiTheme="minorBidi" w:hAnsiTheme="minorBidi" w:cs="Arial" w:hint="cs"/>
          <w:sz w:val="24"/>
          <w:szCs w:val="24"/>
          <w:rtl/>
          <w:lang w:bidi="ar-SA"/>
        </w:rPr>
        <w:t>عمولات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مباشرة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المستهلك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بدلاً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35415">
        <w:rPr>
          <w:rFonts w:asciiTheme="minorBidi" w:hAnsiTheme="minorBidi" w:cs="Arial" w:hint="cs"/>
          <w:sz w:val="24"/>
          <w:szCs w:val="24"/>
          <w:rtl/>
          <w:lang w:bidi="ar-SA"/>
        </w:rPr>
        <w:t>العمولات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غير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المباشرة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35415">
        <w:rPr>
          <w:rFonts w:asciiTheme="minorBidi" w:hAnsiTheme="minorBidi" w:cs="Arial" w:hint="cs"/>
          <w:sz w:val="24"/>
          <w:szCs w:val="24"/>
          <w:rtl/>
          <w:lang w:bidi="ar-SA"/>
        </w:rPr>
        <w:t>المنتج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C34766" w:rsidRPr="00C34766" w:rsidRDefault="00DA5CDD" w:rsidP="00C35415">
      <w:pPr>
        <w:pStyle w:val="a8"/>
        <w:numPr>
          <w:ilvl w:val="0"/>
          <w:numId w:val="10"/>
        </w:numPr>
        <w:spacing w:after="80" w:line="360" w:lineRule="auto"/>
        <w:rPr>
          <w:rFonts w:asciiTheme="minorBidi" w:hAnsiTheme="minorBidi"/>
          <w:sz w:val="24"/>
          <w:szCs w:val="24"/>
          <w:rtl/>
        </w:rPr>
      </w:pP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حماية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35415">
        <w:rPr>
          <w:rFonts w:asciiTheme="minorBidi" w:hAnsiTheme="minorBidi" w:cs="Arial" w:hint="cs"/>
          <w:sz w:val="24"/>
          <w:szCs w:val="24"/>
          <w:rtl/>
          <w:lang w:bidi="ar-SA"/>
        </w:rPr>
        <w:t>الزبائن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ذوي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المحافظ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921FB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المالية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منخفضة</w:t>
      </w:r>
      <w:r w:rsidR="00C35415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القيمة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C34766" w:rsidRPr="00C34766" w:rsidRDefault="00DA5CDD" w:rsidP="00C34766">
      <w:pPr>
        <w:pStyle w:val="a8"/>
        <w:numPr>
          <w:ilvl w:val="0"/>
          <w:numId w:val="10"/>
        </w:numPr>
        <w:spacing w:after="80" w:line="360" w:lineRule="auto"/>
        <w:rPr>
          <w:rFonts w:asciiTheme="minorBidi" w:hAnsiTheme="minorBidi"/>
          <w:sz w:val="24"/>
          <w:szCs w:val="24"/>
          <w:rtl/>
        </w:rPr>
      </w:pP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توحيد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نماذج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الدفع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المنتجات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المتشابهة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(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صناديق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الاستثمار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النشطة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والسلبية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>).</w:t>
      </w:r>
    </w:p>
    <w:p w:rsidR="00C34766" w:rsidRPr="00C34766" w:rsidRDefault="00DA5CDD" w:rsidP="00F80E30">
      <w:pPr>
        <w:pStyle w:val="a8"/>
        <w:numPr>
          <w:ilvl w:val="0"/>
          <w:numId w:val="10"/>
        </w:numPr>
        <w:spacing w:after="80" w:line="360" w:lineRule="auto"/>
        <w:rPr>
          <w:rFonts w:asciiTheme="minorBidi" w:hAnsiTheme="minorBidi"/>
          <w:sz w:val="24"/>
          <w:szCs w:val="24"/>
          <w:rtl/>
        </w:rPr>
      </w:pP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الحفاظ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منتج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صناديق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النقد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كمنتج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بديل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للودائع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النقدية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35415">
        <w:rPr>
          <w:rFonts w:asciiTheme="minorBidi" w:hAnsiTheme="minorBidi" w:cs="Arial" w:hint="cs"/>
          <w:sz w:val="24"/>
          <w:szCs w:val="24"/>
          <w:rtl/>
          <w:lang w:bidi="ar-SA"/>
        </w:rPr>
        <w:t>في إطار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سوق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النقد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(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الودائع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قصيرة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الأجل،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وصناديق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النقد،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80E30">
        <w:rPr>
          <w:rFonts w:asciiTheme="minorBidi" w:hAnsiTheme="minorBidi" w:cs="Arial" w:hint="cs"/>
          <w:sz w:val="24"/>
          <w:szCs w:val="24"/>
          <w:rtl/>
          <w:lang w:bidi="ar-SA"/>
        </w:rPr>
        <w:t>والقروض قصيرة الأجل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>).</w:t>
      </w:r>
    </w:p>
    <w:p w:rsidR="00C34766" w:rsidRPr="002215C0" w:rsidRDefault="00DA5CDD" w:rsidP="00F80E30">
      <w:pPr>
        <w:pStyle w:val="a8"/>
        <w:numPr>
          <w:ilvl w:val="0"/>
          <w:numId w:val="10"/>
        </w:numPr>
        <w:spacing w:after="80" w:line="360" w:lineRule="auto"/>
        <w:rPr>
          <w:rFonts w:asciiTheme="minorBidi" w:hAnsiTheme="minorBidi"/>
          <w:sz w:val="24"/>
          <w:szCs w:val="24"/>
          <w:rtl/>
        </w:rPr>
      </w:pP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توحيد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آليات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80E30">
        <w:rPr>
          <w:rFonts w:asciiTheme="minorBidi" w:hAnsiTheme="minorBidi" w:cs="Arial" w:hint="cs"/>
          <w:sz w:val="24"/>
          <w:szCs w:val="24"/>
          <w:rtl/>
          <w:lang w:bidi="ar-SA"/>
        </w:rPr>
        <w:t>العوائج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مُقدِّمي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الخدمات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المتشابهين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C34766" w:rsidRPr="000F5E35" w:rsidRDefault="00DA5CDD" w:rsidP="000F5E35">
      <w:pPr>
        <w:shd w:val="clear" w:color="auto" w:fill="FFFFFF"/>
        <w:spacing w:after="100" w:afterAutospacing="1" w:line="360" w:lineRule="auto"/>
        <w:jc w:val="both"/>
        <w:outlineLvl w:val="0"/>
        <w:rPr>
          <w:rFonts w:asciiTheme="minorBidi" w:hAnsiTheme="minorBidi"/>
          <w:sz w:val="24"/>
          <w:szCs w:val="24"/>
          <w:lang w:bidi="ar-SA"/>
        </w:rPr>
      </w:pPr>
      <w:r w:rsidRPr="000F5E35">
        <w:rPr>
          <w:rFonts w:asciiTheme="minorBidi" w:hAnsiTheme="minorBidi" w:cs="Arial" w:hint="cs"/>
          <w:sz w:val="24"/>
          <w:szCs w:val="24"/>
          <w:rtl/>
          <w:lang w:bidi="ar-SA"/>
        </w:rPr>
        <w:t>فيما</w:t>
      </w:r>
      <w:r w:rsidRPr="000F5E3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F5E35">
        <w:rPr>
          <w:rFonts w:asciiTheme="minorBidi" w:hAnsiTheme="minorBidi" w:cs="Arial" w:hint="cs"/>
          <w:sz w:val="24"/>
          <w:szCs w:val="24"/>
          <w:rtl/>
          <w:lang w:bidi="ar-SA"/>
        </w:rPr>
        <w:t>يلي</w:t>
      </w:r>
      <w:r w:rsidRPr="000F5E3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F5E35" w:rsidRPr="000F5E35">
        <w:rPr>
          <w:rFonts w:asciiTheme="minorBidi" w:hAnsiTheme="minorBidi" w:cs="Arial" w:hint="cs"/>
          <w:sz w:val="24"/>
          <w:szCs w:val="24"/>
          <w:rtl/>
          <w:lang w:bidi="ar-SA"/>
        </w:rPr>
        <w:t>البنود الأساسية</w:t>
      </w:r>
      <w:r w:rsidRPr="000F5E3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F5E35">
        <w:rPr>
          <w:rFonts w:asciiTheme="minorBidi" w:hAnsiTheme="minorBidi" w:cs="Arial" w:hint="cs"/>
          <w:sz w:val="24"/>
          <w:szCs w:val="24"/>
          <w:rtl/>
          <w:lang w:bidi="ar-SA"/>
        </w:rPr>
        <w:t>للمخطط</w:t>
      </w:r>
      <w:r w:rsidRPr="000F5E3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F5E35">
        <w:rPr>
          <w:rFonts w:asciiTheme="minorBidi" w:hAnsiTheme="minorBidi" w:cs="Arial" w:hint="cs"/>
          <w:sz w:val="24"/>
          <w:szCs w:val="24"/>
          <w:rtl/>
          <w:lang w:bidi="ar-SA"/>
        </w:rPr>
        <w:t>المقترح،</w:t>
      </w:r>
      <w:r w:rsidRPr="000F5E3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F5E35" w:rsidRPr="000F5E35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0F5E35">
        <w:rPr>
          <w:rFonts w:asciiTheme="minorBidi" w:hAnsiTheme="minorBidi" w:cs="Arial" w:hint="cs"/>
          <w:sz w:val="24"/>
          <w:szCs w:val="24"/>
          <w:rtl/>
          <w:lang w:bidi="ar-SA"/>
        </w:rPr>
        <w:t>الذي</w:t>
      </w:r>
      <w:r w:rsidRPr="000F5E3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F5E35">
        <w:rPr>
          <w:rFonts w:asciiTheme="minorBidi" w:hAnsiTheme="minorBidi" w:cs="Arial" w:hint="cs"/>
          <w:sz w:val="24"/>
          <w:szCs w:val="24"/>
          <w:rtl/>
          <w:lang w:bidi="ar-SA"/>
        </w:rPr>
        <w:t>يتناول</w:t>
      </w:r>
      <w:r w:rsidRPr="000F5E3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F5E35" w:rsidRPr="000F5E35">
        <w:rPr>
          <w:rFonts w:asciiTheme="minorBidi" w:hAnsiTheme="minorBidi" w:cs="Arial" w:hint="cs"/>
          <w:sz w:val="24"/>
          <w:szCs w:val="24"/>
          <w:rtl/>
          <w:lang w:bidi="ar-SA"/>
        </w:rPr>
        <w:t>العمولات</w:t>
      </w:r>
      <w:r w:rsidRPr="000F5E3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F5E35">
        <w:rPr>
          <w:rFonts w:asciiTheme="minorBidi" w:hAnsiTheme="minorBidi" w:cs="Arial" w:hint="cs"/>
          <w:sz w:val="24"/>
          <w:szCs w:val="24"/>
          <w:rtl/>
          <w:lang w:bidi="ar-SA"/>
        </w:rPr>
        <w:t>المدفوعة</w:t>
      </w:r>
      <w:r w:rsidRPr="000F5E3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F5E35">
        <w:rPr>
          <w:rFonts w:asciiTheme="minorBidi" w:hAnsiTheme="minorBidi" w:cs="Arial" w:hint="cs"/>
          <w:sz w:val="24"/>
          <w:szCs w:val="24"/>
          <w:rtl/>
          <w:lang w:bidi="ar-SA"/>
        </w:rPr>
        <w:t>مباشرة</w:t>
      </w:r>
      <w:r w:rsidRPr="000F5E3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F5E35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0F5E3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F5E35">
        <w:rPr>
          <w:rFonts w:asciiTheme="minorBidi" w:hAnsiTheme="minorBidi" w:cs="Arial" w:hint="cs"/>
          <w:sz w:val="24"/>
          <w:szCs w:val="24"/>
          <w:rtl/>
          <w:lang w:bidi="ar-SA"/>
        </w:rPr>
        <w:t>المستثمرين</w:t>
      </w:r>
      <w:r w:rsidRPr="000F5E3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F5E35" w:rsidRPr="000F5E35">
        <w:rPr>
          <w:rFonts w:asciiTheme="minorBidi" w:hAnsiTheme="minorBidi" w:cs="Arial" w:hint="cs"/>
          <w:sz w:val="24"/>
          <w:szCs w:val="24"/>
          <w:rtl/>
          <w:lang w:bidi="ar-SA"/>
        </w:rPr>
        <w:t>والعمولات</w:t>
      </w:r>
      <w:r w:rsidRPr="000F5E3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F5E35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0F5E3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F5E35" w:rsidRPr="000F5E35">
        <w:rPr>
          <w:rFonts w:asciiTheme="minorBidi" w:hAnsiTheme="minorBidi" w:cs="Arial" w:hint="cs"/>
          <w:sz w:val="24"/>
          <w:szCs w:val="24"/>
          <w:rtl/>
          <w:lang w:bidi="ar-SA"/>
        </w:rPr>
        <w:t>تتم جبايتها</w:t>
      </w:r>
      <w:r w:rsidRPr="000F5E3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F5E35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0F5E35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F5E35" w:rsidRPr="000F5E35">
        <w:rPr>
          <w:rFonts w:asciiTheme="minorBidi" w:hAnsiTheme="minorBidi" w:cs="Arial" w:hint="cs"/>
          <w:sz w:val="24"/>
          <w:szCs w:val="24"/>
          <w:rtl/>
          <w:lang w:bidi="ar-SA"/>
        </w:rPr>
        <w:t>المشاركين</w:t>
      </w:r>
      <w:r w:rsidRPr="000F5E35">
        <w:rPr>
          <w:rFonts w:asciiTheme="minorBidi" w:hAnsiTheme="minorBidi" w:cs="Arial"/>
          <w:sz w:val="24"/>
          <w:szCs w:val="24"/>
          <w:rtl/>
          <w:lang w:bidi="ar-SA"/>
        </w:rPr>
        <w:t>:</w:t>
      </w:r>
    </w:p>
    <w:tbl>
      <w:tblPr>
        <w:tblStyle w:val="ab"/>
        <w:bidiVisual/>
        <w:tblW w:w="8504" w:type="dxa"/>
        <w:tblInd w:w="81" w:type="dxa"/>
        <w:tblLook w:val="04A0" w:firstRow="1" w:lastRow="0" w:firstColumn="1" w:lastColumn="0" w:noHBand="0" w:noVBand="1"/>
      </w:tblPr>
      <w:tblGrid>
        <w:gridCol w:w="1274"/>
        <w:gridCol w:w="2180"/>
        <w:gridCol w:w="1616"/>
        <w:gridCol w:w="1653"/>
        <w:gridCol w:w="1781"/>
      </w:tblGrid>
      <w:tr w:rsidR="00C14168" w:rsidTr="0038787D">
        <w:trPr>
          <w:trHeight w:val="817"/>
        </w:trPr>
        <w:tc>
          <w:tcPr>
            <w:tcW w:w="1274" w:type="dxa"/>
            <w:shd w:val="clear" w:color="auto" w:fill="FFF2CC" w:themeFill="accent4" w:themeFillTint="33"/>
          </w:tcPr>
          <w:p w:rsidR="008E2D97" w:rsidRPr="002215C0" w:rsidRDefault="008E2D97" w:rsidP="003B51B3">
            <w:pPr>
              <w:pStyle w:val="a8"/>
              <w:spacing w:line="276" w:lineRule="auto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80" w:type="dxa"/>
            <w:shd w:val="clear" w:color="auto" w:fill="FFF2CC" w:themeFill="accent4" w:themeFillTint="33"/>
            <w:vAlign w:val="center"/>
          </w:tcPr>
          <w:p w:rsidR="00C34766" w:rsidRPr="002215C0" w:rsidRDefault="00DA5CDD" w:rsidP="003B51B3">
            <w:pPr>
              <w:pStyle w:val="a8"/>
              <w:spacing w:line="276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C3476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العمولة</w:t>
            </w:r>
            <w:r w:rsidRPr="00C3476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0F5E3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التي يدفعها</w:t>
            </w:r>
            <w:r w:rsidRPr="00C3476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مدير</w:t>
            </w:r>
            <w:r w:rsidRPr="00C3476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الصندوق</w:t>
            </w:r>
          </w:p>
        </w:tc>
        <w:tc>
          <w:tcPr>
            <w:tcW w:w="5050" w:type="dxa"/>
            <w:gridSpan w:val="3"/>
            <w:shd w:val="clear" w:color="auto" w:fill="FFF2CC" w:themeFill="accent4" w:themeFillTint="33"/>
            <w:vAlign w:val="center"/>
          </w:tcPr>
          <w:p w:rsidR="00C34766" w:rsidRPr="002215C0" w:rsidRDefault="00DA5CDD" w:rsidP="003B51B3">
            <w:pPr>
              <w:pStyle w:val="a8"/>
              <w:spacing w:line="276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العمولات</w:t>
            </w:r>
            <w:r w:rsidRPr="00C3476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التي</w:t>
            </w:r>
            <w:r w:rsidRPr="00C3476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يحصلها</w:t>
            </w:r>
            <w:r w:rsidRPr="00C3476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البنك</w:t>
            </w:r>
            <w:r w:rsidRPr="00C3476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من الزبون</w:t>
            </w:r>
          </w:p>
        </w:tc>
      </w:tr>
      <w:tr w:rsidR="00C14168" w:rsidTr="0038787D">
        <w:trPr>
          <w:trHeight w:val="516"/>
        </w:trPr>
        <w:tc>
          <w:tcPr>
            <w:tcW w:w="1274" w:type="dxa"/>
            <w:vMerge w:val="restart"/>
            <w:vAlign w:val="center"/>
          </w:tcPr>
          <w:p w:rsidR="00C34766" w:rsidRPr="002215C0" w:rsidRDefault="00DA5CDD" w:rsidP="003B51B3">
            <w:pPr>
              <w:pStyle w:val="a8"/>
              <w:spacing w:line="276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C3476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الوضع</w:t>
            </w:r>
            <w:r w:rsidRPr="00C3476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الحالي</w:t>
            </w:r>
            <w:r w:rsidRPr="00C3476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في</w:t>
            </w:r>
            <w:r w:rsidRPr="00C3476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النظام</w:t>
            </w:r>
            <w:r w:rsidRPr="00C3476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المصرفي</w:t>
            </w:r>
          </w:p>
        </w:tc>
        <w:tc>
          <w:tcPr>
            <w:tcW w:w="2180" w:type="dxa"/>
            <w:shd w:val="clear" w:color="auto" w:fill="D9D9D9" w:themeFill="background1" w:themeFillShade="D9"/>
          </w:tcPr>
          <w:p w:rsidR="00C34766" w:rsidRPr="002215C0" w:rsidRDefault="00DA5CDD" w:rsidP="003B51B3">
            <w:pPr>
              <w:pStyle w:val="a8"/>
              <w:spacing w:line="276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عمولة</w:t>
            </w:r>
            <w:r w:rsidRPr="00C3476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التوزيع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:rsidR="00C34766" w:rsidRPr="002215C0" w:rsidRDefault="00DA5CDD" w:rsidP="003B51B3">
            <w:pPr>
              <w:pStyle w:val="a8"/>
              <w:spacing w:line="276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C3476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عمولة</w:t>
            </w:r>
            <w:r w:rsidRPr="00C3476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البيع</w:t>
            </w:r>
            <w:r w:rsidRPr="00C3476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والشراء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:rsidR="00C34766" w:rsidRPr="002215C0" w:rsidRDefault="00DA5CDD" w:rsidP="003B51B3">
            <w:pPr>
              <w:pStyle w:val="a8"/>
              <w:spacing w:line="276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عمولة</w:t>
            </w:r>
            <w:r w:rsidRPr="00C3476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الاستشارة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:rsidR="00C34766" w:rsidRPr="002215C0" w:rsidRDefault="00DA5CDD" w:rsidP="003B51B3">
            <w:pPr>
              <w:pStyle w:val="a8"/>
              <w:spacing w:line="276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C3476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رسوم</w:t>
            </w:r>
            <w:r w:rsidRPr="00C3476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إدارة</w:t>
            </w:r>
            <w:r w:rsidRPr="00C3476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ودائع</w:t>
            </w:r>
            <w:r w:rsidRPr="00C3476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الأوراق</w:t>
            </w:r>
            <w:r w:rsidRPr="00C3476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المالية</w:t>
            </w:r>
          </w:p>
        </w:tc>
      </w:tr>
      <w:tr w:rsidR="00C14168" w:rsidTr="0038787D">
        <w:trPr>
          <w:trHeight w:val="857"/>
        </w:trPr>
        <w:tc>
          <w:tcPr>
            <w:tcW w:w="1274" w:type="dxa"/>
            <w:vMerge/>
          </w:tcPr>
          <w:p w:rsidR="008E2D97" w:rsidRPr="002215C0" w:rsidRDefault="008E2D97" w:rsidP="003B51B3">
            <w:pPr>
              <w:pStyle w:val="a8"/>
              <w:spacing w:line="276" w:lineRule="auto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C34766" w:rsidRPr="000F5E35" w:rsidRDefault="00DA5CDD" w:rsidP="003B51B3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0F5E35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تُدفع</w:t>
            </w:r>
            <w:r w:rsidRPr="000F5E3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0F5E35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على</w:t>
            </w:r>
            <w:r w:rsidRPr="000F5E3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0F5E35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الصناديق</w:t>
            </w:r>
            <w:r w:rsidRPr="000F5E3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"</w:t>
            </w:r>
            <w:r w:rsidRPr="000F5E35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النشطة</w:t>
            </w:r>
            <w:r w:rsidRPr="000F5E3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0F5E35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فقط</w:t>
            </w:r>
            <w:r w:rsidRPr="000F5E3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"</w:t>
            </w:r>
            <w:r w:rsidRPr="000F5E35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،</w:t>
            </w:r>
            <w:r w:rsidRPr="000F5E3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0F5E35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بغض</w:t>
            </w:r>
            <w:r w:rsidRPr="000F5E3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0F5E35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النظر</w:t>
            </w:r>
            <w:r w:rsidRPr="000F5E3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0F5E35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عن</w:t>
            </w:r>
            <w:r w:rsidRPr="000F5E3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0F5E35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تقديم</w:t>
            </w:r>
            <w:r w:rsidRPr="000F5E3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0F5E35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المشورة</w:t>
            </w:r>
            <w:r w:rsidRPr="000F5E3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.</w:t>
            </w:r>
          </w:p>
          <w:p w:rsidR="00C34766" w:rsidRPr="00C34766" w:rsidRDefault="00DA5CDD" w:rsidP="003B51B3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/>
                <w:sz w:val="24"/>
                <w:szCs w:val="24"/>
              </w:rPr>
              <w:t>0.1%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على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صناديق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النقد</w:t>
            </w:r>
          </w:p>
          <w:p w:rsidR="00C34766" w:rsidRPr="00C34766" w:rsidRDefault="00DA5CDD" w:rsidP="003B51B3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34766">
              <w:rPr>
                <w:rFonts w:asciiTheme="minorBidi" w:hAnsiTheme="minorBidi"/>
                <w:sz w:val="24"/>
                <w:szCs w:val="24"/>
              </w:rPr>
              <w:t>0.2%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على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صناديق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السندات</w:t>
            </w:r>
          </w:p>
          <w:p w:rsidR="00C34766" w:rsidRPr="002215C0" w:rsidRDefault="00DA5CDD" w:rsidP="003B51B3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34766">
              <w:rPr>
                <w:rFonts w:asciiTheme="minorBidi" w:hAnsiTheme="minorBidi"/>
                <w:sz w:val="24"/>
                <w:szCs w:val="24"/>
              </w:rPr>
              <w:t>0.35%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على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الصناديق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النشطة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الأخرى</w:t>
            </w:r>
          </w:p>
          <w:p w:rsidR="000F5E35" w:rsidRPr="002215C0" w:rsidRDefault="000F5E35" w:rsidP="003B51B3">
            <w:pPr>
              <w:pStyle w:val="a8"/>
              <w:spacing w:line="276" w:lineRule="auto"/>
              <w:ind w:left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</w:tc>
        <w:tc>
          <w:tcPr>
            <w:tcW w:w="1616" w:type="dxa"/>
          </w:tcPr>
          <w:p w:rsidR="00C34766" w:rsidRPr="002215C0" w:rsidRDefault="00DA5CDD" w:rsidP="008921FB">
            <w:pPr>
              <w:pStyle w:val="a8"/>
              <w:spacing w:line="276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تدفع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على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الصناديق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"</w:t>
            </w:r>
            <w:r w:rsidR="008921FB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الخاملة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فقط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"</w:t>
            </w:r>
          </w:p>
          <w:p w:rsidR="008E2D97" w:rsidRPr="002215C0" w:rsidRDefault="008E2D97" w:rsidP="003B51B3">
            <w:pPr>
              <w:pStyle w:val="a8"/>
              <w:spacing w:line="276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653" w:type="dxa"/>
          </w:tcPr>
          <w:p w:rsidR="00C34766" w:rsidRPr="002215C0" w:rsidRDefault="00DA5CDD" w:rsidP="003B51B3">
            <w:pPr>
              <w:pStyle w:val="a8"/>
              <w:spacing w:line="276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غير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موجود</w:t>
            </w:r>
            <w:r w:rsidR="000F5E35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ة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-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لا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تسمح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="000F5E35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تعر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فة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="000F5E3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بنك إسرائيل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بتحصيل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رسوم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استشارة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مباشرة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من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="000F5E35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الزبون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.</w:t>
            </w:r>
          </w:p>
          <w:p w:rsidR="008E2D97" w:rsidRPr="002215C0" w:rsidRDefault="008E2D97" w:rsidP="003B51B3">
            <w:pPr>
              <w:pStyle w:val="a8"/>
              <w:spacing w:line="276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81" w:type="dxa"/>
          </w:tcPr>
          <w:p w:rsidR="00C34766" w:rsidRPr="002215C0" w:rsidRDefault="00DA5CDD" w:rsidP="003B51B3">
            <w:pPr>
              <w:pStyle w:val="a8"/>
              <w:spacing w:line="276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تُحسب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العمولة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كنسبة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مئوية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من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قيمة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الممتلكات،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="000F5E35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 xml:space="preserve">مع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حد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أقصى،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="000F5E35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وتُجبى كل ثلاثة أشهر</w:t>
            </w:r>
          </w:p>
          <w:p w:rsidR="008E2D97" w:rsidRPr="002215C0" w:rsidRDefault="008E2D97" w:rsidP="003B51B3">
            <w:pPr>
              <w:pStyle w:val="a8"/>
              <w:spacing w:line="276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C14168" w:rsidTr="0038787D">
        <w:trPr>
          <w:trHeight w:val="496"/>
        </w:trPr>
        <w:tc>
          <w:tcPr>
            <w:tcW w:w="1274" w:type="dxa"/>
            <w:vMerge w:val="restart"/>
            <w:vAlign w:val="center"/>
          </w:tcPr>
          <w:p w:rsidR="00C34766" w:rsidRPr="002215C0" w:rsidRDefault="00DA5CDD" w:rsidP="003B51B3">
            <w:pPr>
              <w:pStyle w:val="a8"/>
              <w:spacing w:line="276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>النموذج المقترح</w:t>
            </w:r>
          </w:p>
        </w:tc>
        <w:tc>
          <w:tcPr>
            <w:tcW w:w="2180" w:type="dxa"/>
            <w:shd w:val="clear" w:color="auto" w:fill="D9D9D9" w:themeFill="background1" w:themeFillShade="D9"/>
          </w:tcPr>
          <w:p w:rsidR="008E2D97" w:rsidRPr="002215C0" w:rsidRDefault="00DA5CDD" w:rsidP="003B51B3">
            <w:pPr>
              <w:pStyle w:val="a8"/>
              <w:spacing w:line="276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>عمولة الوساطة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:rsidR="008E2D97" w:rsidRPr="002215C0" w:rsidRDefault="00DA5CDD" w:rsidP="003B51B3">
            <w:pPr>
              <w:pStyle w:val="a8"/>
              <w:spacing w:line="276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>عمولة البيع والشراء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:rsidR="008E2D97" w:rsidRPr="002215C0" w:rsidRDefault="00DA5CDD" w:rsidP="003B51B3">
            <w:pPr>
              <w:pStyle w:val="a8"/>
              <w:spacing w:line="276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>عمولة الاستشارة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:rsidR="008E2D97" w:rsidRPr="002215C0" w:rsidRDefault="00DA5CDD" w:rsidP="003B51B3">
            <w:pPr>
              <w:pStyle w:val="a8"/>
              <w:spacing w:line="276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>ر</w:t>
            </w:r>
            <w:r w:rsidR="000F5E3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سوم إدارة </w:t>
            </w:r>
            <w:r w:rsidRPr="00C3476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ودائع</w:t>
            </w:r>
            <w:r w:rsidRPr="00C3476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0F5E3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>الأوراق المالية</w:t>
            </w:r>
          </w:p>
        </w:tc>
      </w:tr>
      <w:tr w:rsidR="00C14168" w:rsidTr="0038787D">
        <w:trPr>
          <w:trHeight w:val="2864"/>
        </w:trPr>
        <w:tc>
          <w:tcPr>
            <w:tcW w:w="1274" w:type="dxa"/>
            <w:vMerge/>
          </w:tcPr>
          <w:p w:rsidR="008E2D97" w:rsidRPr="002215C0" w:rsidRDefault="008E2D97" w:rsidP="003B51B3">
            <w:pPr>
              <w:pStyle w:val="a8"/>
              <w:spacing w:line="276" w:lineRule="auto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0F5E35" w:rsidRPr="00C34766" w:rsidRDefault="00DA5CDD" w:rsidP="003B51B3">
            <w:pPr>
              <w:pStyle w:val="a8"/>
              <w:spacing w:line="276" w:lineRule="auto"/>
              <w:ind w:left="5"/>
              <w:rPr>
                <w:rFonts w:asciiTheme="minorBidi" w:hAnsiTheme="minorBidi"/>
                <w:sz w:val="24"/>
                <w:szCs w:val="24"/>
                <w:rtl/>
              </w:rPr>
            </w:pP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رسوم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الوساطة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فقط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على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المعاملات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المُوصى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بها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فعلي</w:t>
            </w:r>
            <w:r w:rsidR="008921FB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اً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،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لجميع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أنواع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الصناديق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.</w:t>
            </w:r>
          </w:p>
          <w:p w:rsidR="008E2D97" w:rsidRPr="002215C0" w:rsidRDefault="00DA5CDD" w:rsidP="003B51B3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2215C0">
              <w:rPr>
                <w:rFonts w:asciiTheme="minorBidi" w:hAnsiTheme="minorBidi"/>
                <w:sz w:val="24"/>
                <w:szCs w:val="24"/>
                <w:rtl/>
              </w:rPr>
              <w:t xml:space="preserve">0.2% </w:t>
            </w:r>
            <w:r w:rsidR="000F5E35"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على</w:t>
            </w:r>
            <w:r w:rsidR="000F5E35"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="000F5E35"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جميع</w:t>
            </w:r>
            <w:r w:rsidR="000F5E35"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="000F5E35"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أنواع</w:t>
            </w:r>
            <w:r w:rsidR="000F5E35"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="000F5E35"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الصناديق</w:t>
            </w:r>
            <w:r w:rsidR="000F5E35"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="000F5E35"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الأخرى</w:t>
            </w:r>
          </w:p>
          <w:p w:rsidR="00C34766" w:rsidRPr="002215C0" w:rsidRDefault="00DA5CDD" w:rsidP="003B51B3">
            <w:pPr>
              <w:pStyle w:val="a8"/>
              <w:spacing w:line="276" w:lineRule="auto"/>
              <w:ind w:left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صندوق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المالي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،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لا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تغيير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في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الآلية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الحالية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1616" w:type="dxa"/>
          </w:tcPr>
          <w:p w:rsidR="00C34766" w:rsidRPr="00C34766" w:rsidRDefault="00DA5CDD" w:rsidP="003B51B3">
            <w:pPr>
              <w:pStyle w:val="a8"/>
              <w:spacing w:line="276" w:lineRule="auto"/>
              <w:ind w:left="10"/>
              <w:rPr>
                <w:rFonts w:asciiTheme="minorBidi" w:hAnsiTheme="minorBidi"/>
                <w:sz w:val="24"/>
                <w:szCs w:val="24"/>
                <w:rtl/>
              </w:rPr>
            </w:pP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الصناديق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"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الخاملة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"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و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"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النشطة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"</w:t>
            </w:r>
          </w:p>
          <w:p w:rsidR="00C34766" w:rsidRPr="002215C0" w:rsidRDefault="00DA5CDD" w:rsidP="003B51B3">
            <w:pPr>
              <w:pStyle w:val="a8"/>
              <w:spacing w:line="276" w:lineRule="auto"/>
              <w:ind w:left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(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صندوق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مالي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-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بدون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عمولة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،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كما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هو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موجود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حالي</w:t>
            </w:r>
            <w:r w:rsidR="008921FB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اً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653" w:type="dxa"/>
          </w:tcPr>
          <w:p w:rsidR="00C34766" w:rsidRPr="000F5E35" w:rsidRDefault="00DA5CDD" w:rsidP="003B51B3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0F5E35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مباشرة</w:t>
            </w:r>
            <w:r w:rsidRPr="000F5E3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0F5E35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من</w:t>
            </w:r>
            <w:r w:rsidRPr="000F5E35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="000F5E35" w:rsidRPr="000F5E35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الزبون</w:t>
            </w:r>
          </w:p>
          <w:p w:rsidR="00C34766" w:rsidRPr="00C34766" w:rsidRDefault="00DA5CDD" w:rsidP="008921FB">
            <w:pPr>
              <w:pStyle w:val="a8"/>
              <w:numPr>
                <w:ilvl w:val="0"/>
                <w:numId w:val="9"/>
              </w:numPr>
              <w:spacing w:line="276" w:lineRule="auto"/>
              <w:ind w:left="324" w:hanging="324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مقابل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الاستشارة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المستمرة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 xml:space="preserve"> - نسبة</w:t>
            </w:r>
          </w:p>
          <w:p w:rsidR="00C34766" w:rsidRPr="00C34766" w:rsidRDefault="00DA5CDD" w:rsidP="008921FB">
            <w:pPr>
              <w:pStyle w:val="a8"/>
              <w:numPr>
                <w:ilvl w:val="0"/>
                <w:numId w:val="9"/>
              </w:numPr>
              <w:spacing w:line="276" w:lineRule="auto"/>
              <w:ind w:left="324" w:hanging="324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مقابل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الاستشارة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لمرة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واحدة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 xml:space="preserve"> - مبلغ</w:t>
            </w:r>
          </w:p>
          <w:p w:rsidR="00C34766" w:rsidRPr="002215C0" w:rsidRDefault="00DA5CDD" w:rsidP="008921FB">
            <w:pPr>
              <w:pStyle w:val="a8"/>
              <w:numPr>
                <w:ilvl w:val="0"/>
                <w:numId w:val="9"/>
              </w:numPr>
              <w:spacing w:line="276" w:lineRule="auto"/>
              <w:ind w:left="324" w:hanging="324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مقابل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لاستشارة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الرقمية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–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 xml:space="preserve"> عمولة مخفضة</w:t>
            </w:r>
          </w:p>
        </w:tc>
        <w:tc>
          <w:tcPr>
            <w:tcW w:w="1781" w:type="dxa"/>
          </w:tcPr>
          <w:p w:rsidR="000F5E35" w:rsidRPr="00C34766" w:rsidRDefault="00DA5CDD" w:rsidP="003B51B3">
            <w:pPr>
              <w:pStyle w:val="a8"/>
              <w:spacing w:line="276" w:lineRule="auto"/>
              <w:ind w:left="84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مبلغ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بالشيكل،</w:t>
            </w:r>
          </w:p>
          <w:p w:rsidR="000F5E35" w:rsidRPr="00C34766" w:rsidRDefault="00DA5CDD" w:rsidP="003B51B3">
            <w:pPr>
              <w:pStyle w:val="a8"/>
              <w:spacing w:line="276" w:lineRule="auto"/>
              <w:ind w:left="84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ب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حسب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قيمة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المحفظة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:</w:t>
            </w:r>
          </w:p>
          <w:p w:rsidR="008E2D97" w:rsidRPr="002215C0" w:rsidRDefault="00DA5CDD" w:rsidP="003B51B3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حتى</w:t>
            </w:r>
            <w:r w:rsidRPr="00C34766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100 الف شيكل</w:t>
            </w:r>
            <w:r w:rsidRPr="00C34766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؛</w:t>
            </w:r>
            <w:r w:rsidR="009B73D8" w:rsidRPr="002215C0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</w:p>
          <w:p w:rsidR="008E2D97" w:rsidRPr="002215C0" w:rsidRDefault="00DA5CDD" w:rsidP="003B51B3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2215C0">
              <w:rPr>
                <w:rFonts w:asciiTheme="minorBidi" w:hAnsiTheme="minorBidi"/>
                <w:sz w:val="24"/>
                <w:szCs w:val="24"/>
                <w:rtl/>
              </w:rPr>
              <w:t xml:space="preserve">100 </w:t>
            </w:r>
            <w:r w:rsidR="003B51B3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ألف شيكل حتى</w:t>
            </w:r>
            <w:r w:rsidRPr="002215C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3B51B3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400 ألف شيكل؛</w:t>
            </w:r>
            <w:r w:rsidRPr="002215C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:rsidR="008E2D97" w:rsidRPr="002215C0" w:rsidRDefault="00DA5CDD" w:rsidP="003B51B3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أكثر من</w:t>
            </w:r>
            <w:r w:rsidR="009B73D8" w:rsidRPr="002215C0">
              <w:rPr>
                <w:rFonts w:asciiTheme="minorBidi" w:hAnsiTheme="minorBidi"/>
                <w:sz w:val="24"/>
                <w:szCs w:val="24"/>
                <w:rtl/>
              </w:rPr>
              <w:t xml:space="preserve"> 400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الف شيكل.</w:t>
            </w:r>
          </w:p>
          <w:p w:rsidR="008E2D97" w:rsidRPr="002215C0" w:rsidRDefault="008E2D97" w:rsidP="003B51B3">
            <w:pPr>
              <w:pStyle w:val="a8"/>
              <w:spacing w:line="276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8E2D97" w:rsidRDefault="00DA5CDD" w:rsidP="003B51B3">
            <w:pPr>
              <w:pStyle w:val="a8"/>
              <w:spacing w:line="276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تحصيل شهري</w:t>
            </w:r>
          </w:p>
          <w:p w:rsidR="00C34766" w:rsidRPr="002215C0" w:rsidRDefault="00C34766" w:rsidP="003B51B3">
            <w:pPr>
              <w:pStyle w:val="a8"/>
              <w:spacing w:line="276" w:lineRule="auto"/>
              <w:ind w:left="84"/>
              <w:jc w:val="center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</w:tc>
      </w:tr>
    </w:tbl>
    <w:p w:rsidR="008E2D97" w:rsidRPr="002215C0" w:rsidRDefault="008E2D97" w:rsidP="009173A2">
      <w:pPr>
        <w:pStyle w:val="a8"/>
        <w:spacing w:line="360" w:lineRule="auto"/>
        <w:ind w:left="360"/>
        <w:rPr>
          <w:rFonts w:asciiTheme="minorBidi" w:hAnsiTheme="minorBidi"/>
          <w:sz w:val="24"/>
          <w:szCs w:val="24"/>
          <w:rtl/>
        </w:rPr>
      </w:pPr>
    </w:p>
    <w:p w:rsidR="003B51B3" w:rsidRDefault="00DA5CDD" w:rsidP="003B51B3">
      <w:pPr>
        <w:shd w:val="clear" w:color="auto" w:fill="FFFFFF"/>
        <w:spacing w:after="100" w:afterAutospacing="1" w:line="360" w:lineRule="auto"/>
        <w:jc w:val="both"/>
        <w:outlineLvl w:val="0"/>
        <w:rPr>
          <w:rFonts w:asciiTheme="minorBidi" w:hAnsiTheme="minorBidi" w:cs="Arial"/>
          <w:sz w:val="24"/>
          <w:szCs w:val="24"/>
          <w:rtl/>
          <w:lang w:bidi="ar-SA"/>
        </w:rPr>
      </w:pPr>
      <w:r>
        <w:rPr>
          <w:rFonts w:asciiTheme="minorBidi" w:hAnsiTheme="minorBidi" w:cs="Arial" w:hint="cs"/>
          <w:sz w:val="24"/>
          <w:szCs w:val="24"/>
          <w:rtl/>
          <w:lang w:bidi="ar-SA"/>
        </w:rPr>
        <w:t>يرى فريق العمل المشترك</w:t>
      </w:r>
      <w:r w:rsidR="00C34766"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34766"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="00C34766"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34766"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المخطط</w:t>
      </w:r>
      <w:r w:rsidR="00C34766"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34766"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المقترح</w:t>
      </w:r>
      <w:r w:rsidR="00C34766"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34766"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سي</w:t>
      </w:r>
      <w:r w:rsidR="008921FB">
        <w:rPr>
          <w:rFonts w:asciiTheme="minorBidi" w:hAnsiTheme="minorBidi" w:cs="Arial" w:hint="cs"/>
          <w:sz w:val="24"/>
          <w:szCs w:val="24"/>
          <w:rtl/>
          <w:lang w:bidi="ar-SA"/>
        </w:rPr>
        <w:t>ُ</w:t>
      </w:r>
      <w:r w:rsidR="00C34766"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ساهم</w:t>
      </w:r>
      <w:r w:rsidR="00C34766"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34766"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="00C34766"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34766"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تعزيز</w:t>
      </w:r>
      <w:r w:rsidR="00C34766"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34766"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المنافسة</w:t>
      </w:r>
      <w:r w:rsidR="00C34766"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34766"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وتطوير</w:t>
      </w:r>
      <w:r w:rsidR="00C34766"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34766"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سوق</w:t>
      </w:r>
      <w:r w:rsidR="00C34766"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34766"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رأس</w:t>
      </w:r>
      <w:r w:rsidR="00C34766"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34766"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المال</w:t>
      </w:r>
      <w:r w:rsidR="00C34766"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34766"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وتعزيز</w:t>
      </w:r>
      <w:r w:rsidR="00C34766"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C34766"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قوة</w:t>
      </w:r>
      <w:r w:rsidR="00C34766"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الزبائن</w:t>
      </w:r>
      <w:r w:rsidR="00C34766"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</w:p>
    <w:p w:rsidR="00C34766" w:rsidRPr="002215C0" w:rsidRDefault="00DA5CDD" w:rsidP="003B51B3">
      <w:pPr>
        <w:shd w:val="clear" w:color="auto" w:fill="FFFFFF"/>
        <w:spacing w:after="100" w:afterAutospacing="1" w:line="360" w:lineRule="auto"/>
        <w:jc w:val="both"/>
        <w:outlineLvl w:val="0"/>
        <w:rPr>
          <w:rFonts w:asciiTheme="minorBidi" w:hAnsiTheme="minorBidi"/>
          <w:sz w:val="24"/>
          <w:szCs w:val="24"/>
          <w:rtl/>
          <w:lang w:bidi="ar-SA"/>
        </w:rPr>
      </w:pP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المدى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الطويل،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يُعد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نموذج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B51B3">
        <w:rPr>
          <w:rFonts w:asciiTheme="minorBidi" w:hAnsiTheme="minorBidi" w:cs="Arial" w:hint="cs"/>
          <w:sz w:val="24"/>
          <w:szCs w:val="24"/>
          <w:rtl/>
          <w:lang w:bidi="ar-SA"/>
        </w:rPr>
        <w:t>العوائد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المباشر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B51B3">
        <w:rPr>
          <w:rFonts w:asciiTheme="minorBidi" w:hAnsiTheme="minorBidi" w:cs="Arial" w:hint="cs"/>
          <w:sz w:val="24"/>
          <w:szCs w:val="24"/>
          <w:rtl/>
          <w:lang w:bidi="ar-SA"/>
        </w:rPr>
        <w:t>هو النموذج ال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أنسب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B51B3">
        <w:rPr>
          <w:rFonts w:asciiTheme="minorBidi" w:hAnsiTheme="minorBidi" w:cs="Arial" w:hint="cs"/>
          <w:sz w:val="24"/>
          <w:szCs w:val="24"/>
          <w:rtl/>
          <w:lang w:bidi="ar-SA"/>
        </w:rPr>
        <w:t>لعوائد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B51B3">
        <w:rPr>
          <w:rFonts w:asciiTheme="minorBidi" w:hAnsiTheme="minorBidi" w:cs="Arial" w:hint="cs"/>
          <w:sz w:val="24"/>
          <w:szCs w:val="24"/>
          <w:rtl/>
          <w:lang w:bidi="ar-SA"/>
        </w:rPr>
        <w:t>أنشطة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المستثمرين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سوق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رأس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المال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إسرائيل،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وخاصةً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تداول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الأوراق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والأصول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ذلك،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فإن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B51B3">
        <w:rPr>
          <w:rFonts w:asciiTheme="minorBidi" w:hAnsiTheme="minorBidi" w:cs="Arial" w:hint="cs"/>
          <w:sz w:val="24"/>
          <w:szCs w:val="24"/>
          <w:rtl/>
          <w:lang w:bidi="ar-SA"/>
        </w:rPr>
        <w:t>الانتقال إلى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النموذج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B51B3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المباشر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ينطوي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عدد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التحديات،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أهمها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يتعلق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بتغيير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عادات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المستهلكين،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تبني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نهج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جديد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ل</w:t>
      </w:r>
      <w:r w:rsidR="003B51B3">
        <w:rPr>
          <w:rFonts w:asciiTheme="minorBidi" w:hAnsiTheme="minorBidi" w:cs="Arial" w:hint="cs"/>
          <w:sz w:val="24"/>
          <w:szCs w:val="24"/>
          <w:rtl/>
          <w:lang w:bidi="ar-SA"/>
        </w:rPr>
        <w:t>ل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دفع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B51B3">
        <w:rPr>
          <w:rFonts w:asciiTheme="minorBidi" w:hAnsiTheme="minorBidi" w:cs="Arial" w:hint="cs"/>
          <w:sz w:val="24"/>
          <w:szCs w:val="24"/>
          <w:rtl/>
          <w:lang w:bidi="ar-SA"/>
        </w:rPr>
        <w:t>مقابل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الخدمات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B51B3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يدفعون</w:t>
      </w:r>
      <w:r w:rsidR="003B51B3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مقابلها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حالي</w:t>
      </w:r>
      <w:r w:rsidR="008921FB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بشكل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غير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مباشر،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أي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B51B3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التي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يُنظر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إليها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أنها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تُقدم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دون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أي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B51B3">
        <w:rPr>
          <w:rFonts w:asciiTheme="minorBidi" w:hAnsiTheme="minorBidi" w:cs="Arial" w:hint="cs"/>
          <w:sz w:val="24"/>
          <w:szCs w:val="24"/>
          <w:rtl/>
          <w:lang w:bidi="ar-SA"/>
        </w:rPr>
        <w:t>دفع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إضافي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="003B51B3">
        <w:rPr>
          <w:rFonts w:asciiTheme="minorBidi" w:hAnsiTheme="minorBidi" w:cs="Arial" w:hint="cs"/>
          <w:sz w:val="24"/>
          <w:szCs w:val="24"/>
          <w:rtl/>
          <w:lang w:bidi="ar-SA"/>
        </w:rPr>
        <w:t>ست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تم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إعادة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B51B3">
        <w:rPr>
          <w:rFonts w:asciiTheme="minorBidi" w:hAnsiTheme="minorBidi" w:cs="Arial" w:hint="cs"/>
          <w:sz w:val="24"/>
          <w:szCs w:val="24"/>
          <w:rtl/>
          <w:lang w:bidi="ar-SA"/>
        </w:rPr>
        <w:t>فحص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المسألة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بعد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مرور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وقت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كافٍ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لتقييم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التأثير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الكامل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ل</w:t>
      </w:r>
      <w:r w:rsidR="003B51B3">
        <w:rPr>
          <w:rFonts w:asciiTheme="minorBidi" w:hAnsiTheme="minorBidi" w:cs="Arial" w:hint="cs"/>
          <w:sz w:val="24"/>
          <w:szCs w:val="24"/>
          <w:rtl/>
          <w:lang w:bidi="ar-SA"/>
        </w:rPr>
        <w:t>هذه ا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لتغييرات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السوق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C34766" w:rsidRPr="00C34766" w:rsidRDefault="00DA5CDD" w:rsidP="003B51B3">
      <w:pPr>
        <w:shd w:val="clear" w:color="auto" w:fill="FFFFFF"/>
        <w:spacing w:after="100" w:afterAutospacing="1" w:line="360" w:lineRule="auto"/>
        <w:jc w:val="both"/>
        <w:outlineLvl w:val="0"/>
        <w:rPr>
          <w:rFonts w:asciiTheme="minorBidi" w:hAnsiTheme="minorBidi"/>
          <w:sz w:val="24"/>
          <w:szCs w:val="24"/>
          <w:rtl/>
        </w:rPr>
      </w:pP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أسماء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أعضاء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فريق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العمل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: </w:t>
      </w:r>
      <w:r w:rsidR="003B51B3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هيئة </w:t>
      </w:r>
      <w:r w:rsidR="003B51B3"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الرقابة</w:t>
      </w:r>
      <w:r w:rsidR="003B51B3"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B51B3">
        <w:rPr>
          <w:rFonts w:asciiTheme="minorBidi" w:hAnsiTheme="minorBidi" w:cs="Arial" w:hint="cs"/>
          <w:sz w:val="24"/>
          <w:szCs w:val="24"/>
          <w:rtl/>
          <w:lang w:bidi="ar-SA"/>
        </w:rPr>
        <w:t>على البنوك</w:t>
      </w:r>
      <w:r w:rsidR="003B51B3" w:rsidRPr="00C34766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</w:t>
      </w:r>
      <w:r w:rsidR="003B51B3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في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بنك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: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دوريت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ماركوفيتش،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جرانيت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أوفيك،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مايا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هاران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>-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روزين،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B51B3">
        <w:rPr>
          <w:rFonts w:asciiTheme="minorBidi" w:hAnsiTheme="minorBidi" w:cs="Arial" w:hint="cs"/>
          <w:sz w:val="24"/>
          <w:szCs w:val="24"/>
          <w:rtl/>
          <w:lang w:bidi="ar-SA"/>
        </w:rPr>
        <w:t>سلطة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الأوراق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: </w:t>
      </w:r>
      <w:r w:rsidR="003B51B3">
        <w:rPr>
          <w:rFonts w:asciiTheme="minorBidi" w:hAnsiTheme="minorBidi" w:cs="Arial" w:hint="cs"/>
          <w:sz w:val="24"/>
          <w:szCs w:val="24"/>
          <w:rtl/>
          <w:lang w:bidi="ar-SA"/>
        </w:rPr>
        <w:t>ع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نبال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بولاك،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إلحنان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B51B3">
        <w:rPr>
          <w:rFonts w:asciiTheme="minorBidi" w:hAnsiTheme="minorBidi" w:cs="Arial" w:hint="cs"/>
          <w:sz w:val="24"/>
          <w:szCs w:val="24"/>
          <w:rtl/>
          <w:lang w:bidi="ar-SA"/>
        </w:rPr>
        <w:t>ه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رمور،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آفي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لاور،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جاي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صباح،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ليرون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كوهين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دانييلي،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راز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يوناي،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مايا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جيرتي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="003B51B3">
        <w:rPr>
          <w:rFonts w:asciiTheme="minorBidi" w:hAnsiTheme="minorBidi" w:hint="cs"/>
          <w:sz w:val="24"/>
          <w:szCs w:val="24"/>
          <w:rtl/>
          <w:lang w:bidi="ar-SA"/>
        </w:rPr>
        <w:t>شعبة التخطيط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: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أوهاد</w:t>
      </w:r>
      <w:r w:rsidRPr="00C34766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C34766">
        <w:rPr>
          <w:rFonts w:asciiTheme="minorBidi" w:hAnsiTheme="minorBidi" w:cs="Arial" w:hint="cs"/>
          <w:sz w:val="24"/>
          <w:szCs w:val="24"/>
          <w:rtl/>
          <w:lang w:bidi="ar-SA"/>
        </w:rPr>
        <w:t>مردخاي</w:t>
      </w:r>
    </w:p>
    <w:p w:rsidR="00C34766" w:rsidRPr="00C34766" w:rsidRDefault="00C34766" w:rsidP="00C34766">
      <w:pPr>
        <w:shd w:val="clear" w:color="auto" w:fill="FFFFFF"/>
        <w:spacing w:after="100" w:afterAutospacing="1" w:line="360" w:lineRule="auto"/>
        <w:jc w:val="both"/>
        <w:outlineLvl w:val="0"/>
        <w:rPr>
          <w:rFonts w:asciiTheme="minorBidi" w:hAnsiTheme="minorBidi"/>
          <w:sz w:val="24"/>
          <w:szCs w:val="24"/>
          <w:rtl/>
        </w:rPr>
      </w:pPr>
    </w:p>
    <w:p w:rsidR="00C34766" w:rsidRPr="003B51B3" w:rsidRDefault="00DA5CDD" w:rsidP="003B51B3">
      <w:pPr>
        <w:shd w:val="clear" w:color="auto" w:fill="FFFFFF"/>
        <w:spacing w:after="100" w:afterAutospacing="1" w:line="360" w:lineRule="auto"/>
        <w:jc w:val="both"/>
        <w:outlineLvl w:val="0"/>
        <w:rPr>
          <w:rFonts w:asciiTheme="minorBidi" w:hAnsiTheme="minorBidi"/>
          <w:b/>
          <w:bCs/>
          <w:sz w:val="24"/>
          <w:szCs w:val="24"/>
          <w:rtl/>
          <w:lang w:bidi="ar-SA"/>
        </w:rPr>
      </w:pPr>
      <w:r w:rsidRPr="003B51B3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التقرير</w:t>
      </w:r>
      <w:r w:rsidRPr="003B51B3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3B51B3" w:rsidRPr="003B51B3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المرحلي</w:t>
      </w:r>
      <w:r w:rsidRPr="003B51B3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3B51B3" w:rsidRPr="003B51B3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</w:t>
      </w:r>
      <w:r w:rsidR="003B51B3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ُ</w:t>
      </w:r>
      <w:r w:rsidR="003B51B3" w:rsidRPr="003B51B3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تاح لملاحظات الجمهور</w:t>
      </w:r>
      <w:r w:rsidRPr="003B51B3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3B51B3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حتى</w:t>
      </w:r>
      <w:r w:rsidRPr="003B51B3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3B51B3" w:rsidRPr="003B51B3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30.11.2025</w:t>
      </w:r>
      <w:r w:rsidRPr="003B51B3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.</w:t>
      </w:r>
    </w:p>
    <w:bookmarkEnd w:id="0"/>
    <w:p w:rsidR="00BB40CE" w:rsidRPr="002215C0" w:rsidRDefault="00BB40CE" w:rsidP="009173A2">
      <w:pPr>
        <w:shd w:val="clear" w:color="auto" w:fill="FFFFFF"/>
        <w:spacing w:after="100" w:afterAutospacing="1" w:line="360" w:lineRule="auto"/>
        <w:jc w:val="both"/>
        <w:outlineLvl w:val="0"/>
        <w:rPr>
          <w:rFonts w:asciiTheme="minorBidi" w:eastAsia="Times New Roman" w:hAnsiTheme="minorBidi"/>
          <w:color w:val="000000"/>
          <w:kern w:val="36"/>
          <w:sz w:val="24"/>
          <w:szCs w:val="24"/>
        </w:rPr>
      </w:pPr>
    </w:p>
    <w:sectPr w:rsidR="00BB40CE" w:rsidRPr="002215C0" w:rsidSect="00DC19C9">
      <w:headerReference w:type="default" r:id="rId7"/>
      <w:pgSz w:w="11906" w:h="16838"/>
      <w:pgMar w:top="1440" w:right="1800" w:bottom="993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A5CDD">
      <w:pPr>
        <w:spacing w:after="0" w:line="240" w:lineRule="auto"/>
      </w:pPr>
      <w:r>
        <w:separator/>
      </w:r>
    </w:p>
  </w:endnote>
  <w:endnote w:type="continuationSeparator" w:id="0">
    <w:p w:rsidR="00000000" w:rsidRDefault="00DA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A5CDD">
      <w:pPr>
        <w:spacing w:after="0" w:line="240" w:lineRule="auto"/>
      </w:pPr>
      <w:r>
        <w:separator/>
      </w:r>
    </w:p>
  </w:footnote>
  <w:footnote w:type="continuationSeparator" w:id="0">
    <w:p w:rsidR="00000000" w:rsidRDefault="00DA5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E39" w:rsidRDefault="00DA5CDD" w:rsidP="00FD1E39">
    <w:pPr>
      <w:pStyle w:val="af4"/>
      <w:rPr>
        <w:rtl/>
      </w:rPr>
    </w:pPr>
    <w:r>
      <w:rPr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4964430</wp:posOffset>
          </wp:positionH>
          <wp:positionV relativeFrom="paragraph">
            <wp:posOffset>-137160</wp:posOffset>
          </wp:positionV>
          <wp:extent cx="779145" cy="489585"/>
          <wp:effectExtent l="0" t="0" r="0" b="0"/>
          <wp:wrapThrough wrapText="bothSides">
            <wp:wrapPolygon edited="0">
              <wp:start x="0" y="0"/>
              <wp:lineTo x="0" y="21012"/>
              <wp:lineTo x="21125" y="21012"/>
              <wp:lineTo x="21125" y="0"/>
              <wp:lineTo x="0" y="0"/>
            </wp:wrapPolygon>
          </wp:wrapThrough>
          <wp:docPr id="13" name="תמונה 91" descr="Title: לוגו בנק ישראל - Description: לוגו בנק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תמונה 91" descr="Title: לוגו בנק ישראל - Description: לוגו בנק ישרא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143" r="2605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-593725</wp:posOffset>
          </wp:positionH>
          <wp:positionV relativeFrom="paragraph">
            <wp:posOffset>-143510</wp:posOffset>
          </wp:positionV>
          <wp:extent cx="715010" cy="525780"/>
          <wp:effectExtent l="0" t="0" r="0" b="0"/>
          <wp:wrapThrough wrapText="bothSides">
            <wp:wrapPolygon edited="0">
              <wp:start x="0" y="0"/>
              <wp:lineTo x="0" y="21130"/>
              <wp:lineTo x="21293" y="21130"/>
              <wp:lineTo x="21293" y="0"/>
              <wp:lineTo x="0" y="0"/>
            </wp:wrapPolygon>
          </wp:wrapThrough>
          <wp:docPr id="14" name="תמונה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תמונה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2078990</wp:posOffset>
          </wp:positionH>
          <wp:positionV relativeFrom="paragraph">
            <wp:posOffset>-139065</wp:posOffset>
          </wp:positionV>
          <wp:extent cx="914400" cy="491490"/>
          <wp:effectExtent l="0" t="0" r="0" b="0"/>
          <wp:wrapThrough wrapText="bothSides">
            <wp:wrapPolygon edited="0">
              <wp:start x="13050" y="0"/>
              <wp:lineTo x="3600" y="13395"/>
              <wp:lineTo x="0" y="16744"/>
              <wp:lineTo x="0" y="19256"/>
              <wp:lineTo x="1800" y="20930"/>
              <wp:lineTo x="17100" y="20930"/>
              <wp:lineTo x="17550" y="20930"/>
              <wp:lineTo x="19800" y="13395"/>
              <wp:lineTo x="21150" y="10047"/>
              <wp:lineTo x="21150" y="8372"/>
              <wp:lineTo x="15300" y="0"/>
              <wp:lineTo x="13050" y="0"/>
            </wp:wrapPolygon>
          </wp:wrapThrough>
          <wp:docPr id="15" name="Picture 2" descr="לוגו רשות ניירות ער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" descr="לוגו רשות ניירות ערך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D1E39" w:rsidRDefault="00FD1E39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68CE"/>
    <w:multiLevelType w:val="hybridMultilevel"/>
    <w:tmpl w:val="FBF20BCE"/>
    <w:lvl w:ilvl="0" w:tplc="ABC2C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44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86A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834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ADA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ECC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69C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8E3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422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976EB"/>
    <w:multiLevelType w:val="hybridMultilevel"/>
    <w:tmpl w:val="EA2E7264"/>
    <w:lvl w:ilvl="0" w:tplc="E348C8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7E4C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9ABD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7CBB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8292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4C3F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0EA3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6A90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FA03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1282B"/>
    <w:multiLevelType w:val="hybridMultilevel"/>
    <w:tmpl w:val="7C623126"/>
    <w:lvl w:ilvl="0" w:tplc="089EFD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5A09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8069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C80B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4207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F6C4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0CF9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2A54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D48D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A35E36"/>
    <w:multiLevelType w:val="hybridMultilevel"/>
    <w:tmpl w:val="FAAEA578"/>
    <w:lvl w:ilvl="0" w:tplc="BFD8388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678C06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3E85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0E5E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26CD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5C0D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DA25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C856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284A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50065C"/>
    <w:multiLevelType w:val="hybridMultilevel"/>
    <w:tmpl w:val="C52A75DA"/>
    <w:lvl w:ilvl="0" w:tplc="1D4E9CB0">
      <w:start w:val="1"/>
      <w:numFmt w:val="hebrew1"/>
      <w:pStyle w:val="raz1"/>
      <w:lvlText w:val="%1."/>
      <w:lvlJc w:val="left"/>
      <w:pPr>
        <w:ind w:left="360" w:hanging="360"/>
      </w:pPr>
      <w:rPr>
        <w:rFonts w:hint="default"/>
        <w:b w:val="0"/>
        <w:bCs/>
        <w:sz w:val="28"/>
        <w:szCs w:val="28"/>
        <w:u w:val="single"/>
      </w:rPr>
    </w:lvl>
    <w:lvl w:ilvl="1" w:tplc="9014DD00" w:tentative="1">
      <w:start w:val="1"/>
      <w:numFmt w:val="lowerLetter"/>
      <w:lvlText w:val="%2."/>
      <w:lvlJc w:val="left"/>
      <w:pPr>
        <w:ind w:left="1080" w:hanging="360"/>
      </w:pPr>
    </w:lvl>
    <w:lvl w:ilvl="2" w:tplc="F5F2EA3C" w:tentative="1">
      <w:start w:val="1"/>
      <w:numFmt w:val="lowerRoman"/>
      <w:lvlText w:val="%3."/>
      <w:lvlJc w:val="right"/>
      <w:pPr>
        <w:ind w:left="1800" w:hanging="180"/>
      </w:pPr>
    </w:lvl>
    <w:lvl w:ilvl="3" w:tplc="C7524384" w:tentative="1">
      <w:start w:val="1"/>
      <w:numFmt w:val="decimal"/>
      <w:lvlText w:val="%4."/>
      <w:lvlJc w:val="left"/>
      <w:pPr>
        <w:ind w:left="2520" w:hanging="360"/>
      </w:pPr>
    </w:lvl>
    <w:lvl w:ilvl="4" w:tplc="B2DA08BC" w:tentative="1">
      <w:start w:val="1"/>
      <w:numFmt w:val="lowerLetter"/>
      <w:lvlText w:val="%5."/>
      <w:lvlJc w:val="left"/>
      <w:pPr>
        <w:ind w:left="3240" w:hanging="360"/>
      </w:pPr>
    </w:lvl>
    <w:lvl w:ilvl="5" w:tplc="79AC4F12" w:tentative="1">
      <w:start w:val="1"/>
      <w:numFmt w:val="lowerRoman"/>
      <w:lvlText w:val="%6."/>
      <w:lvlJc w:val="right"/>
      <w:pPr>
        <w:ind w:left="3960" w:hanging="180"/>
      </w:pPr>
    </w:lvl>
    <w:lvl w:ilvl="6" w:tplc="B956CF98" w:tentative="1">
      <w:start w:val="1"/>
      <w:numFmt w:val="decimal"/>
      <w:lvlText w:val="%7."/>
      <w:lvlJc w:val="left"/>
      <w:pPr>
        <w:ind w:left="4680" w:hanging="360"/>
      </w:pPr>
    </w:lvl>
    <w:lvl w:ilvl="7" w:tplc="6F628B60" w:tentative="1">
      <w:start w:val="1"/>
      <w:numFmt w:val="lowerLetter"/>
      <w:lvlText w:val="%8."/>
      <w:lvlJc w:val="left"/>
      <w:pPr>
        <w:ind w:left="5400" w:hanging="360"/>
      </w:pPr>
    </w:lvl>
    <w:lvl w:ilvl="8" w:tplc="5C8CF0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1056D3"/>
    <w:multiLevelType w:val="multilevel"/>
    <w:tmpl w:val="CA0CA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hebrew1"/>
      <w:lvlText w:val="%3."/>
      <w:lvlJc w:val="center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8167EFB"/>
    <w:multiLevelType w:val="multilevel"/>
    <w:tmpl w:val="CA0CA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hebrew1"/>
      <w:lvlText w:val="%3."/>
      <w:lvlJc w:val="center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4124ED9"/>
    <w:multiLevelType w:val="multilevel"/>
    <w:tmpl w:val="5E8A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5E333C"/>
    <w:multiLevelType w:val="hybridMultilevel"/>
    <w:tmpl w:val="6A743CB4"/>
    <w:lvl w:ilvl="0" w:tplc="355EBA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965A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9E4D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4039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8EAA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BE5E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245D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5860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4A54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986D83"/>
    <w:multiLevelType w:val="hybridMultilevel"/>
    <w:tmpl w:val="064CCD48"/>
    <w:lvl w:ilvl="0" w:tplc="836C5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780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BE6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05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45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5EE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8D7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021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FA0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84"/>
    <w:rsid w:val="000800C6"/>
    <w:rsid w:val="000955C9"/>
    <w:rsid w:val="000B0F23"/>
    <w:rsid w:val="000B4ED3"/>
    <w:rsid w:val="000C4D59"/>
    <w:rsid w:val="000D050F"/>
    <w:rsid w:val="000E5B31"/>
    <w:rsid w:val="000F5E35"/>
    <w:rsid w:val="001013B8"/>
    <w:rsid w:val="00165CA0"/>
    <w:rsid w:val="00196CD9"/>
    <w:rsid w:val="001E12B3"/>
    <w:rsid w:val="00207458"/>
    <w:rsid w:val="002215C0"/>
    <w:rsid w:val="0024545F"/>
    <w:rsid w:val="002C2B28"/>
    <w:rsid w:val="002F1A42"/>
    <w:rsid w:val="002F1F39"/>
    <w:rsid w:val="0030499D"/>
    <w:rsid w:val="0038005D"/>
    <w:rsid w:val="0038787D"/>
    <w:rsid w:val="00390F44"/>
    <w:rsid w:val="003B51B3"/>
    <w:rsid w:val="003B5B64"/>
    <w:rsid w:val="003E6B0D"/>
    <w:rsid w:val="00403A6A"/>
    <w:rsid w:val="00447E8C"/>
    <w:rsid w:val="004E0A06"/>
    <w:rsid w:val="005228F4"/>
    <w:rsid w:val="005232D0"/>
    <w:rsid w:val="00523703"/>
    <w:rsid w:val="0054480F"/>
    <w:rsid w:val="005B7AC1"/>
    <w:rsid w:val="005C738D"/>
    <w:rsid w:val="005E343E"/>
    <w:rsid w:val="0060185B"/>
    <w:rsid w:val="006046A8"/>
    <w:rsid w:val="00645089"/>
    <w:rsid w:val="00661EDC"/>
    <w:rsid w:val="006962D0"/>
    <w:rsid w:val="0069715F"/>
    <w:rsid w:val="006B0279"/>
    <w:rsid w:val="006D1C01"/>
    <w:rsid w:val="007547B9"/>
    <w:rsid w:val="007F0C00"/>
    <w:rsid w:val="00873D3B"/>
    <w:rsid w:val="008921FB"/>
    <w:rsid w:val="008E2D97"/>
    <w:rsid w:val="00914877"/>
    <w:rsid w:val="009173A2"/>
    <w:rsid w:val="009277D9"/>
    <w:rsid w:val="00935A8D"/>
    <w:rsid w:val="00966DD4"/>
    <w:rsid w:val="009936F8"/>
    <w:rsid w:val="00996B65"/>
    <w:rsid w:val="009B05C5"/>
    <w:rsid w:val="009B73D8"/>
    <w:rsid w:val="009C167A"/>
    <w:rsid w:val="009C22EE"/>
    <w:rsid w:val="00A10D4A"/>
    <w:rsid w:val="00A35D48"/>
    <w:rsid w:val="00A46004"/>
    <w:rsid w:val="00A74A16"/>
    <w:rsid w:val="00AD1AD4"/>
    <w:rsid w:val="00B13E92"/>
    <w:rsid w:val="00B30619"/>
    <w:rsid w:val="00B549A9"/>
    <w:rsid w:val="00B5732C"/>
    <w:rsid w:val="00B955C0"/>
    <w:rsid w:val="00BB0122"/>
    <w:rsid w:val="00BB40CE"/>
    <w:rsid w:val="00BB48AB"/>
    <w:rsid w:val="00C14168"/>
    <w:rsid w:val="00C30A9E"/>
    <w:rsid w:val="00C31EB3"/>
    <w:rsid w:val="00C34766"/>
    <w:rsid w:val="00C35415"/>
    <w:rsid w:val="00C44282"/>
    <w:rsid w:val="00C502F5"/>
    <w:rsid w:val="00C60C48"/>
    <w:rsid w:val="00C72A6E"/>
    <w:rsid w:val="00CA0EDE"/>
    <w:rsid w:val="00D415B0"/>
    <w:rsid w:val="00D458C8"/>
    <w:rsid w:val="00D9449B"/>
    <w:rsid w:val="00DA5CDD"/>
    <w:rsid w:val="00DA7973"/>
    <w:rsid w:val="00DC19C9"/>
    <w:rsid w:val="00DD0D84"/>
    <w:rsid w:val="00DD6B59"/>
    <w:rsid w:val="00DF37FE"/>
    <w:rsid w:val="00E04702"/>
    <w:rsid w:val="00E2230A"/>
    <w:rsid w:val="00E747D8"/>
    <w:rsid w:val="00E75D9B"/>
    <w:rsid w:val="00E92861"/>
    <w:rsid w:val="00EB7CF2"/>
    <w:rsid w:val="00EE0772"/>
    <w:rsid w:val="00EF6517"/>
    <w:rsid w:val="00F0324B"/>
    <w:rsid w:val="00F3550C"/>
    <w:rsid w:val="00F70F38"/>
    <w:rsid w:val="00F80E30"/>
    <w:rsid w:val="00F9417D"/>
    <w:rsid w:val="00FA1A33"/>
    <w:rsid w:val="00FD1E39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52D006-002A-CE4D-A0D6-CE300257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DD0D8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D0D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a"/>
    <w:uiPriority w:val="99"/>
    <w:semiHidden/>
    <w:unhideWhenUsed/>
    <w:rsid w:val="00DD0D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-4">
    <w:name w:val="mb-4"/>
    <w:basedOn w:val="a"/>
    <w:rsid w:val="00DD0D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D0D84"/>
    <w:rPr>
      <w:b/>
      <w:bCs/>
    </w:rPr>
  </w:style>
  <w:style w:type="paragraph" w:styleId="a4">
    <w:name w:val="footnote text"/>
    <w:basedOn w:val="a"/>
    <w:link w:val="a5"/>
    <w:uiPriority w:val="99"/>
    <w:unhideWhenUsed/>
    <w:rsid w:val="00DD0D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טקסט הערת שוליים תו"/>
    <w:basedOn w:val="a0"/>
    <w:link w:val="a4"/>
    <w:uiPriority w:val="99"/>
    <w:rsid w:val="00DD0D8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1013B8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a7">
    <w:name w:val="ללא מרווח תו"/>
    <w:basedOn w:val="a0"/>
    <w:link w:val="a6"/>
    <w:uiPriority w:val="1"/>
    <w:rsid w:val="001013B8"/>
    <w:rPr>
      <w:rFonts w:ascii="Calibri" w:eastAsia="Calibri" w:hAnsi="Calibri" w:cs="Arial"/>
    </w:rPr>
  </w:style>
  <w:style w:type="paragraph" w:styleId="a8">
    <w:name w:val="List Paragraph"/>
    <w:aliases w:val="גוף 2"/>
    <w:basedOn w:val="a"/>
    <w:link w:val="a9"/>
    <w:uiPriority w:val="34"/>
    <w:qFormat/>
    <w:rsid w:val="009B05C5"/>
    <w:pPr>
      <w:ind w:left="720"/>
      <w:contextualSpacing/>
    </w:pPr>
  </w:style>
  <w:style w:type="character" w:styleId="aa">
    <w:name w:val="footnote reference"/>
    <w:aliases w:val="Footnote Reference_0,Footnote Reference_1,Footnote Reference_2,Footnote Reference_3"/>
    <w:uiPriority w:val="99"/>
    <w:unhideWhenUsed/>
    <w:rsid w:val="009B05C5"/>
    <w:rPr>
      <w:vertAlign w:val="superscript"/>
    </w:rPr>
  </w:style>
  <w:style w:type="character" w:customStyle="1" w:styleId="a9">
    <w:name w:val="פיסקת רשימה תו"/>
    <w:aliases w:val="גוף 2 תו"/>
    <w:link w:val="a8"/>
    <w:uiPriority w:val="34"/>
    <w:rsid w:val="009B05C5"/>
  </w:style>
  <w:style w:type="table" w:styleId="ab">
    <w:name w:val="Table Grid"/>
    <w:basedOn w:val="a1"/>
    <w:uiPriority w:val="39"/>
    <w:rsid w:val="002F1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F1A4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2F1A42"/>
    <w:rPr>
      <w:rFonts w:ascii="Tahoma" w:hAnsi="Tahoma" w:cs="Tahom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C2B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2B28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2C2B2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B28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2C2B2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2C2B28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FD1E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5">
    <w:name w:val="כותרת עליונה תו"/>
    <w:basedOn w:val="a0"/>
    <w:link w:val="af4"/>
    <w:uiPriority w:val="99"/>
    <w:rsid w:val="00FD1E39"/>
  </w:style>
  <w:style w:type="paragraph" w:styleId="af6">
    <w:name w:val="footer"/>
    <w:basedOn w:val="a"/>
    <w:link w:val="af7"/>
    <w:uiPriority w:val="99"/>
    <w:unhideWhenUsed/>
    <w:rsid w:val="00FD1E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7">
    <w:name w:val="כותרת תחתונה תו"/>
    <w:basedOn w:val="a0"/>
    <w:link w:val="af6"/>
    <w:uiPriority w:val="99"/>
    <w:rsid w:val="00FD1E39"/>
  </w:style>
  <w:style w:type="paragraph" w:customStyle="1" w:styleId="raz1">
    <w:name w:val="raz1"/>
    <w:basedOn w:val="a8"/>
    <w:qFormat/>
    <w:rsid w:val="000B0F23"/>
    <w:pPr>
      <w:numPr>
        <w:numId w:val="6"/>
      </w:numPr>
      <w:jc w:val="both"/>
    </w:pPr>
    <w:rPr>
      <w:rFonts w:ascii="David" w:eastAsia="Calibri" w:hAnsi="David" w:cs="David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4705</Characters>
  <Application>Microsoft Office Word</Application>
  <DocSecurity>4</DocSecurity>
  <Lines>39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ISA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amirw</dc:creator>
  <cp:lastModifiedBy>רוסול דכוור</cp:lastModifiedBy>
  <cp:revision>2</cp:revision>
  <dcterms:created xsi:type="dcterms:W3CDTF">2025-10-08T07:42:00Z</dcterms:created>
  <dcterms:modified xsi:type="dcterms:W3CDTF">2025-10-08T07:42:00Z</dcterms:modified>
</cp:coreProperties>
</file>