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4924CE" w:rsidTr="0029736D">
        <w:tc>
          <w:tcPr>
            <w:tcW w:w="3343" w:type="dxa"/>
            <w:tcBorders>
              <w:top w:val="nil"/>
              <w:left w:val="nil"/>
              <w:bottom w:val="nil"/>
              <w:right w:val="nil"/>
            </w:tcBorders>
            <w:vAlign w:val="center"/>
          </w:tcPr>
          <w:p w:rsidR="009005BA" w:rsidRPr="00E3553D" w:rsidRDefault="002869D3" w:rsidP="001E634A">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2869D3" w:rsidP="001E634A">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2869D3" w:rsidP="001E634A">
            <w:pPr>
              <w:jc w:val="center"/>
              <w:rPr>
                <w:rFonts w:ascii="Calibri" w:hAnsi="Calibri" w:cs="Calibri"/>
              </w:rPr>
            </w:pPr>
            <w:r w:rsidRPr="00E3553D">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2869D3" w:rsidP="001E634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Pr>
                <w:rFonts w:ascii="Calibri" w:hAnsi="Calibri" w:cs="Calibri"/>
                <w:noProof/>
                <w:rtl/>
              </w:rPr>
              <w:t>‏כ"ה ניסן, תשפ"ה</w:t>
            </w:r>
            <w:r w:rsidRPr="00E3553D">
              <w:rPr>
                <w:rFonts w:ascii="Calibri" w:hAnsi="Calibri" w:cs="Calibri"/>
                <w:rtl/>
              </w:rPr>
              <w:fldChar w:fldCharType="end"/>
            </w:r>
          </w:p>
          <w:p w:rsidR="009005BA" w:rsidRPr="00E3553D" w:rsidRDefault="002869D3" w:rsidP="001E634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Pr>
                <w:rFonts w:ascii="Calibri" w:hAnsi="Calibri" w:cs="Calibri"/>
                <w:noProof/>
                <w:rtl/>
              </w:rPr>
              <w:t>‏23 אפריל, 2025</w:t>
            </w:r>
            <w:r w:rsidRPr="00E3553D">
              <w:rPr>
                <w:rFonts w:ascii="Calibri" w:hAnsi="Calibri" w:cs="Calibri"/>
                <w:rtl/>
              </w:rPr>
              <w:fldChar w:fldCharType="end"/>
            </w:r>
          </w:p>
        </w:tc>
      </w:tr>
    </w:tbl>
    <w:p w:rsidR="009005BA" w:rsidRPr="00E3553D" w:rsidRDefault="009005BA" w:rsidP="001E634A">
      <w:pPr>
        <w:tabs>
          <w:tab w:val="left" w:pos="2315"/>
        </w:tabs>
        <w:rPr>
          <w:rFonts w:ascii="Calibri" w:hAnsi="Calibri" w:cs="Calibri"/>
          <w:sz w:val="24"/>
          <w:szCs w:val="24"/>
          <w:rtl/>
        </w:rPr>
      </w:pPr>
    </w:p>
    <w:p w:rsidR="001E634A" w:rsidRPr="00DC4EE8" w:rsidRDefault="002869D3" w:rsidP="00DC4EE8">
      <w:pPr>
        <w:tabs>
          <w:tab w:val="left" w:pos="2315"/>
        </w:tabs>
        <w:rPr>
          <w:rFonts w:ascii="Calibri" w:hAnsi="Calibri" w:cs="Calibri"/>
          <w:sz w:val="24"/>
          <w:szCs w:val="24"/>
        </w:rPr>
      </w:pPr>
      <w:r>
        <w:rPr>
          <w:rFonts w:ascii="Calibri" w:hAnsi="Calibri" w:cs="Calibri" w:hint="cs"/>
          <w:sz w:val="24"/>
          <w:szCs w:val="24"/>
          <w:rtl/>
          <w:lang w:bidi="ar-SA"/>
        </w:rPr>
        <w:t xml:space="preserve">بيان صحفي: </w:t>
      </w:r>
    </w:p>
    <w:p w:rsidR="001E634A" w:rsidRPr="00DC4EE8" w:rsidRDefault="002869D3" w:rsidP="00DC4EE8">
      <w:pPr>
        <w:spacing w:before="100" w:beforeAutospacing="1" w:after="100" w:afterAutospacing="1" w:line="240" w:lineRule="auto"/>
        <w:jc w:val="center"/>
        <w:outlineLvl w:val="2"/>
        <w:rPr>
          <w:rFonts w:ascii="Calibri" w:eastAsia="Times New Roman" w:hAnsi="Calibri" w:cs="Calibri"/>
          <w:b/>
          <w:bCs/>
          <w:sz w:val="27"/>
          <w:szCs w:val="27"/>
          <w:rtl/>
          <w:lang w:val="" w:eastAsia="" w:bidi="ar-SA"/>
        </w:rPr>
      </w:pPr>
      <w:r w:rsidRPr="001E634A">
        <w:rPr>
          <w:rFonts w:ascii="Calibri" w:eastAsia="Times New Roman" w:hAnsi="Calibri" w:cs="Calibri"/>
          <w:b/>
          <w:bCs/>
          <w:sz w:val="27"/>
          <w:szCs w:val="27"/>
          <w:rtl/>
          <w:lang w:val="" w:eastAsia="" w:bidi="ar-SA"/>
        </w:rPr>
        <w:t>تمديد فترة تقديم الملاحظات على وثيقة التوصيف الأولي لمنظومة الشيكل الرقمي</w:t>
      </w:r>
    </w:p>
    <w:p w:rsidR="001E634A" w:rsidRPr="00DC4EE8" w:rsidRDefault="002869D3" w:rsidP="002869D3">
      <w:pPr>
        <w:spacing w:before="100" w:beforeAutospacing="1" w:after="100" w:afterAutospacing="1"/>
        <w:ind w:left="720"/>
        <w:rPr>
          <w:rFonts w:ascii="Calibri" w:eastAsia="Times New Roman" w:hAnsi="Calibri" w:cs="Calibri"/>
          <w:sz w:val="24"/>
          <w:szCs w:val="24"/>
          <w:lang w:val="" w:eastAsia="" w:bidi="ar-SA"/>
        </w:rPr>
      </w:pPr>
      <w:bookmarkStart w:id="0" w:name="_GoBack"/>
      <w:r w:rsidRPr="001E634A">
        <w:rPr>
          <w:rFonts w:ascii="Calibri" w:eastAsia="Times New Roman" w:hAnsi="Calibri" w:cs="Calibri"/>
          <w:sz w:val="24"/>
          <w:szCs w:val="24"/>
          <w:rtl/>
          <w:lang w:val="" w:eastAsia="" w:bidi="ar-SA"/>
        </w:rPr>
        <w:t xml:space="preserve">أعلن بنك إسرائيل عن تمديد فترة تقديم ملاحظات الجمهور على وثيقة التوصيف الأولي لمنظومة الشيكل الرقمي، لمدة أسبوعين إضافيين، حتى تاريخ </w:t>
      </w:r>
      <w:proofErr w:type="gramStart"/>
      <w:r w:rsidRPr="00DC4EE8">
        <w:rPr>
          <w:rFonts w:ascii="Calibri" w:eastAsia="Times New Roman" w:hAnsi="Calibri" w:cs="Calibri"/>
          <w:sz w:val="24"/>
          <w:szCs w:val="24"/>
          <w:lang w:val="" w:eastAsia="" w:bidi="ar-SA"/>
        </w:rPr>
        <w:t xml:space="preserve">15 </w:t>
      </w:r>
      <w:r w:rsidRPr="00DC4EE8">
        <w:rPr>
          <w:rFonts w:ascii="Calibri" w:eastAsia="Times New Roman" w:hAnsi="Calibri" w:cs="Calibri" w:hint="cs"/>
          <w:sz w:val="24"/>
          <w:szCs w:val="24"/>
          <w:rtl/>
          <w:lang w:val="" w:eastAsia="" w:bidi="ar-SA"/>
        </w:rPr>
        <w:t xml:space="preserve"> أيار</w:t>
      </w:r>
      <w:proofErr w:type="gramEnd"/>
      <w:r w:rsidRPr="00DC4EE8">
        <w:rPr>
          <w:rFonts w:ascii="Calibri" w:eastAsia="Times New Roman" w:hAnsi="Calibri" w:cs="Calibri"/>
          <w:sz w:val="24"/>
          <w:szCs w:val="24"/>
          <w:rtl/>
          <w:lang w:val="" w:eastAsia="" w:bidi="ar-SA"/>
        </w:rPr>
        <w:t xml:space="preserve"> 2025</w:t>
      </w:r>
      <w:r w:rsidRPr="00DC4EE8">
        <w:rPr>
          <w:rFonts w:ascii="Calibri" w:eastAsia="Times New Roman" w:hAnsi="Calibri" w:cs="Calibri"/>
          <w:sz w:val="24"/>
          <w:szCs w:val="24"/>
          <w:lang w:val="" w:eastAsia="" w:bidi="ar-SA"/>
        </w:rPr>
        <w:t>.</w:t>
      </w:r>
    </w:p>
    <w:p w:rsidR="001E634A" w:rsidRPr="00DC4EE8" w:rsidRDefault="002869D3" w:rsidP="001E634A">
      <w:pPr>
        <w:spacing w:before="100" w:beforeAutospacing="1" w:after="100" w:afterAutospacing="1"/>
        <w:rPr>
          <w:rFonts w:ascii="Calibri" w:eastAsia="Times New Roman" w:hAnsi="Calibri" w:cs="Calibri"/>
          <w:sz w:val="24"/>
          <w:szCs w:val="24"/>
          <w:lang w:val="" w:eastAsia="" w:bidi="ar-SA"/>
        </w:rPr>
      </w:pPr>
      <w:r w:rsidRPr="00DC4EE8">
        <w:rPr>
          <w:rFonts w:ascii="Calibri" w:eastAsia="Times New Roman" w:hAnsi="Calibri" w:cs="Calibri" w:hint="cs"/>
          <w:sz w:val="24"/>
          <w:szCs w:val="24"/>
          <w:rtl/>
          <w:lang w:val="" w:eastAsia="" w:bidi="ar-SA"/>
        </w:rPr>
        <w:t xml:space="preserve">وقد نشر </w:t>
      </w:r>
      <w:r w:rsidRPr="00DC4EE8">
        <w:rPr>
          <w:rFonts w:ascii="Calibri" w:eastAsia="Times New Roman" w:hAnsi="Calibri" w:cs="Calibri"/>
          <w:sz w:val="24"/>
          <w:szCs w:val="24"/>
          <w:rtl/>
          <w:lang w:val="" w:eastAsia="" w:bidi="ar-SA"/>
        </w:rPr>
        <w:t xml:space="preserve">في 2025، نشر بنك إسرائيل في </w:t>
      </w:r>
      <w:r w:rsidRPr="00DC4EE8">
        <w:rPr>
          <w:rFonts w:ascii="Calibri" w:eastAsia="Times New Roman" w:hAnsi="Calibri" w:cs="Calibri"/>
          <w:sz w:val="24"/>
          <w:szCs w:val="24"/>
          <w:lang w:val="" w:eastAsia="" w:bidi="ar-SA"/>
        </w:rPr>
        <w:t xml:space="preserve">3 </w:t>
      </w:r>
      <w:r w:rsidRPr="00DC4EE8">
        <w:rPr>
          <w:rFonts w:ascii="Calibri" w:eastAsia="Times New Roman" w:hAnsi="Calibri" w:cs="Calibri" w:hint="cs"/>
          <w:sz w:val="24"/>
          <w:szCs w:val="24"/>
          <w:rtl/>
          <w:lang w:val="" w:eastAsia="" w:bidi="ar-SA"/>
        </w:rPr>
        <w:t xml:space="preserve"> آذار</w:t>
      </w:r>
      <w:r w:rsidRPr="00DC4EE8">
        <w:rPr>
          <w:rFonts w:ascii="Calibri" w:eastAsia="Times New Roman" w:hAnsi="Calibri" w:cs="Calibri"/>
          <w:sz w:val="24"/>
          <w:szCs w:val="24"/>
          <w:rtl/>
          <w:lang w:val="" w:eastAsia="" w:bidi="ar-SA"/>
        </w:rPr>
        <w:t xml:space="preserve"> 2025</w:t>
      </w:r>
      <w:r w:rsidRPr="00DC4EE8">
        <w:rPr>
          <w:rFonts w:ascii="Calibri" w:eastAsia="Times New Roman" w:hAnsi="Calibri" w:cs="Calibri" w:hint="cs"/>
          <w:sz w:val="24"/>
          <w:szCs w:val="24"/>
          <w:rtl/>
          <w:lang w:val="" w:eastAsia="" w:bidi="ar-SA"/>
        </w:rPr>
        <w:t xml:space="preserve"> </w:t>
      </w:r>
      <w:r w:rsidRPr="00DC4EE8">
        <w:rPr>
          <w:rFonts w:ascii="Calibri" w:eastAsia="Times New Roman" w:hAnsi="Calibri" w:cs="Calibri"/>
          <w:sz w:val="24"/>
          <w:szCs w:val="24"/>
          <w:rtl/>
          <w:lang w:val="" w:eastAsia="" w:bidi="ar-SA"/>
        </w:rPr>
        <w:t xml:space="preserve">وثيقة التوصيف الأولي لمنظومة الشيكل الرقمي، وذلك بعد دراسة </w:t>
      </w:r>
      <w:r w:rsidRPr="00DC4EE8">
        <w:rPr>
          <w:rFonts w:ascii="Calibri" w:eastAsia="Times New Roman" w:hAnsi="Calibri" w:cs="Calibri"/>
          <w:sz w:val="24"/>
          <w:szCs w:val="24"/>
          <w:rtl/>
          <w:lang w:val="" w:eastAsia="" w:bidi="ar-SA"/>
        </w:rPr>
        <w:t>معمّقة للجوانب المختلفة المتعلقة بإصدار الشيكل الرقمي في إسرائيل. وجاء نشر الوثيقة بهدف تلقي ملاحظات وتعقيبات الجمهور والجهات المهنية المختصة حول الخصائص الأساسية المقترحة للمنظومة</w:t>
      </w:r>
      <w:r w:rsidRPr="00DC4EE8">
        <w:rPr>
          <w:rFonts w:ascii="Calibri" w:eastAsia="Times New Roman" w:hAnsi="Calibri" w:cs="Calibri"/>
          <w:sz w:val="24"/>
          <w:szCs w:val="24"/>
          <w:lang w:val="" w:eastAsia="" w:bidi="ar-SA"/>
        </w:rPr>
        <w:t>.</w:t>
      </w:r>
    </w:p>
    <w:p w:rsidR="001E634A" w:rsidRDefault="002869D3" w:rsidP="001E634A">
      <w:pPr>
        <w:spacing w:before="100" w:beforeAutospacing="1" w:after="100" w:afterAutospacing="1"/>
        <w:rPr>
          <w:rFonts w:ascii="Calibri" w:eastAsia="Times New Roman" w:hAnsi="Calibri" w:cs="Calibri"/>
          <w:sz w:val="24"/>
          <w:szCs w:val="24"/>
          <w:rtl/>
          <w:lang w:val="" w:eastAsia="" w:bidi="ar-SA"/>
        </w:rPr>
      </w:pPr>
      <w:r w:rsidRPr="00DC4EE8">
        <w:rPr>
          <w:rFonts w:ascii="Calibri" w:eastAsia="Times New Roman" w:hAnsi="Calibri" w:cs="Calibri"/>
          <w:sz w:val="24"/>
          <w:szCs w:val="24"/>
          <w:rtl/>
          <w:lang w:val="" w:eastAsia="" w:bidi="ar-SA"/>
        </w:rPr>
        <w:t>تتضمن الوثيقة معلومات شاملة ومفصلة حول البيئة الرقمية لمنظومة الشيكل الرقم</w:t>
      </w:r>
      <w:r w:rsidRPr="00DC4EE8">
        <w:rPr>
          <w:rFonts w:ascii="Calibri" w:eastAsia="Times New Roman" w:hAnsi="Calibri" w:cs="Calibri"/>
          <w:sz w:val="24"/>
          <w:szCs w:val="24"/>
          <w:rtl/>
          <w:lang w:val="" w:eastAsia="" w:bidi="ar-SA"/>
        </w:rPr>
        <w:t>ي،</w:t>
      </w:r>
      <w:r w:rsidRPr="001E634A">
        <w:rPr>
          <w:rFonts w:ascii="Calibri" w:eastAsia="Times New Roman" w:hAnsi="Calibri" w:cs="Calibri"/>
          <w:sz w:val="24"/>
          <w:szCs w:val="24"/>
          <w:rtl/>
          <w:lang w:val="" w:eastAsia="" w:bidi="ar-SA"/>
        </w:rPr>
        <w:t xml:space="preserve"> ومسارات المستخدمين الأساسية والمتقدمة، والهندسة المعمارية للمنظومة والجوانب التقنية المختلفة، بالإضافة إلى قضايا السياسة والتنظيم والإطار القانوني. </w:t>
      </w:r>
    </w:p>
    <w:p w:rsidR="001E634A" w:rsidRPr="001E634A" w:rsidRDefault="002869D3" w:rsidP="001E634A">
      <w:pPr>
        <w:spacing w:before="100" w:beforeAutospacing="1" w:after="100" w:afterAutospacing="1"/>
        <w:rPr>
          <w:rFonts w:ascii="Calibri" w:eastAsia="Times New Roman" w:hAnsi="Calibri" w:cs="Calibri"/>
          <w:sz w:val="24"/>
          <w:szCs w:val="24"/>
          <w:lang w:val="" w:eastAsia="" w:bidi="ar-SA"/>
        </w:rPr>
      </w:pPr>
      <w:r w:rsidRPr="001E634A">
        <w:rPr>
          <w:rFonts w:ascii="Calibri" w:eastAsia="Times New Roman" w:hAnsi="Calibri" w:cs="Calibri"/>
          <w:sz w:val="24"/>
          <w:szCs w:val="24"/>
          <w:rtl/>
          <w:lang w:val="" w:eastAsia="" w:bidi="ar-SA"/>
        </w:rPr>
        <w:t xml:space="preserve">ورغم ذلك، فإن الوثيقة تمثل توصيفًا أوليًا فقط، ولا تحتوي على جميع المتطلبات اللازمة لتمكين إصدار الشيكل </w:t>
      </w:r>
      <w:r w:rsidRPr="001E634A">
        <w:rPr>
          <w:rFonts w:ascii="Calibri" w:eastAsia="Times New Roman" w:hAnsi="Calibri" w:cs="Calibri"/>
          <w:sz w:val="24"/>
          <w:szCs w:val="24"/>
          <w:rtl/>
          <w:lang w:val="" w:eastAsia="" w:bidi="ar-SA"/>
        </w:rPr>
        <w:t>الرقمي. وفي حال تقرر المضي قدمًا في التنفيذ، سيتطلب الأمر تطوير التوصيف بشكل أعمق وتنفيذ عمليات واسعة بمشاركة جهات عديدة من القطاعين العام والخاص، بالإضافة إلى حملة توعوية موسعة موجهة إلى الجمهور العام</w:t>
      </w:r>
      <w:r w:rsidRPr="001E634A">
        <w:rPr>
          <w:rFonts w:ascii="Calibri" w:eastAsia="Times New Roman" w:hAnsi="Calibri" w:cs="Calibri"/>
          <w:sz w:val="24"/>
          <w:szCs w:val="24"/>
          <w:lang w:val="" w:eastAsia="" w:bidi="ar-SA"/>
        </w:rPr>
        <w:t>.</w:t>
      </w:r>
    </w:p>
    <w:p w:rsidR="001E634A" w:rsidRPr="00DC4EE8" w:rsidRDefault="002869D3" w:rsidP="001E634A">
      <w:pPr>
        <w:spacing w:before="100" w:beforeAutospacing="1" w:after="100" w:afterAutospacing="1"/>
        <w:rPr>
          <w:rFonts w:ascii="Calibri" w:eastAsia="Times New Roman" w:hAnsi="Calibri" w:cs="Calibri"/>
          <w:sz w:val="24"/>
          <w:szCs w:val="24"/>
          <w:lang w:val="" w:eastAsia="" w:bidi="ar-SA"/>
        </w:rPr>
      </w:pPr>
      <w:r w:rsidRPr="001E634A">
        <w:rPr>
          <w:rFonts w:ascii="Calibri" w:eastAsia="Times New Roman" w:hAnsi="Calibri" w:cs="Calibri"/>
          <w:sz w:val="24"/>
          <w:szCs w:val="24"/>
          <w:rtl/>
          <w:lang w:val="" w:eastAsia="" w:bidi="ar-SA"/>
        </w:rPr>
        <w:t>استجابة لطلبات مختلفة وردت من جهات متعددة من الجمهور،</w:t>
      </w:r>
      <w:r w:rsidRPr="001E634A">
        <w:rPr>
          <w:rFonts w:ascii="Calibri" w:eastAsia="Times New Roman" w:hAnsi="Calibri" w:cs="Calibri"/>
          <w:sz w:val="24"/>
          <w:szCs w:val="24"/>
          <w:rtl/>
          <w:lang w:val="" w:eastAsia="" w:bidi="ar-SA"/>
        </w:rPr>
        <w:t xml:space="preserve"> وبهدف تمكين أكبر قدر ممكن من الآراء والتوجهات، قرر بنك </w:t>
      </w:r>
      <w:r w:rsidRPr="00DC4EE8">
        <w:rPr>
          <w:rFonts w:ascii="Calibri" w:eastAsia="Times New Roman" w:hAnsi="Calibri" w:cs="Calibri"/>
          <w:sz w:val="24"/>
          <w:szCs w:val="24"/>
          <w:rtl/>
          <w:lang w:val="" w:eastAsia="" w:bidi="ar-SA"/>
        </w:rPr>
        <w:t xml:space="preserve">إسرائيل تمديد المهلة لتقديم الملاحظات حتى </w:t>
      </w:r>
      <w:r w:rsidRPr="00DC4EE8">
        <w:rPr>
          <w:rFonts w:ascii="Calibri" w:eastAsia="Times New Roman" w:hAnsi="Calibri" w:cs="Calibri"/>
          <w:sz w:val="24"/>
          <w:szCs w:val="24"/>
          <w:lang w:val="" w:eastAsia="" w:bidi="ar-SA"/>
        </w:rPr>
        <w:t xml:space="preserve">15 </w:t>
      </w:r>
      <w:r w:rsidRPr="00DC4EE8">
        <w:rPr>
          <w:rFonts w:ascii="Calibri" w:eastAsia="Times New Roman" w:hAnsi="Calibri" w:cs="Calibri" w:hint="cs"/>
          <w:sz w:val="24"/>
          <w:szCs w:val="24"/>
          <w:rtl/>
          <w:lang w:val="" w:eastAsia="" w:bidi="ar-SA"/>
        </w:rPr>
        <w:t xml:space="preserve"> أيار</w:t>
      </w:r>
      <w:r w:rsidRPr="00DC4EE8">
        <w:rPr>
          <w:rFonts w:ascii="Calibri" w:eastAsia="Times New Roman" w:hAnsi="Calibri" w:cs="Calibri"/>
          <w:sz w:val="24"/>
          <w:szCs w:val="24"/>
          <w:rtl/>
          <w:lang w:val="" w:eastAsia="" w:bidi="ar-SA"/>
        </w:rPr>
        <w:t xml:space="preserve"> 2025</w:t>
      </w:r>
      <w:r w:rsidRPr="00DC4EE8">
        <w:rPr>
          <w:rFonts w:ascii="Calibri" w:eastAsia="Times New Roman" w:hAnsi="Calibri" w:cs="Calibri"/>
          <w:sz w:val="24"/>
          <w:szCs w:val="24"/>
          <w:lang w:val="" w:eastAsia="" w:bidi="ar-SA"/>
        </w:rPr>
        <w:t>.</w:t>
      </w:r>
    </w:p>
    <w:p w:rsidR="001E634A" w:rsidRPr="001E634A" w:rsidRDefault="002869D3" w:rsidP="001E634A">
      <w:pPr>
        <w:spacing w:before="100" w:beforeAutospacing="1" w:after="100" w:afterAutospacing="1"/>
        <w:rPr>
          <w:rFonts w:ascii="Calibri" w:eastAsia="Times New Roman" w:hAnsi="Calibri" w:cs="Calibri"/>
          <w:sz w:val="24"/>
          <w:szCs w:val="24"/>
          <w:lang w:val="" w:eastAsia="" w:bidi="ar-SA"/>
        </w:rPr>
      </w:pPr>
      <w:r w:rsidRPr="00DC4EE8">
        <w:rPr>
          <w:rFonts w:ascii="Calibri" w:eastAsia="Times New Roman" w:hAnsi="Calibri" w:cs="Calibri"/>
          <w:sz w:val="24"/>
          <w:szCs w:val="24"/>
          <w:rtl/>
          <w:lang w:val="" w:eastAsia="" w:bidi="ar-SA"/>
        </w:rPr>
        <w:t>يرجى الانتباه إلى أن قسم "كيف يمكنكم التأثير على توصيف منظومة الشيكل الرقمي</w:t>
      </w:r>
      <w:r w:rsidRPr="00DC4EE8">
        <w:rPr>
          <w:rFonts w:ascii="Calibri" w:eastAsia="Times New Roman" w:hAnsi="Calibri" w:cs="Calibri"/>
          <w:sz w:val="24"/>
          <w:szCs w:val="24"/>
          <w:lang w:val="" w:eastAsia="" w:bidi="ar-SA"/>
        </w:rPr>
        <w:t xml:space="preserve">" </w:t>
      </w:r>
      <w:r w:rsidRPr="00DC4EE8">
        <w:rPr>
          <w:rFonts w:ascii="Calibri" w:eastAsia="Times New Roman" w:hAnsi="Calibri" w:cs="Calibri"/>
          <w:sz w:val="24"/>
          <w:szCs w:val="24"/>
          <w:rtl/>
          <w:lang w:val="" w:eastAsia="" w:bidi="ar-SA"/>
        </w:rPr>
        <w:t>في الوثيقة، يوضح كيفية إبداء الملاحظات على مختلف الجوانب، ويتضمن الإرشادات لتعبئة الاستبيان المرفق، والذي</w:t>
      </w:r>
      <w:r w:rsidRPr="001E634A">
        <w:rPr>
          <w:rFonts w:ascii="Calibri" w:eastAsia="Times New Roman" w:hAnsi="Calibri" w:cs="Calibri"/>
          <w:sz w:val="24"/>
          <w:szCs w:val="24"/>
          <w:rtl/>
          <w:lang w:val="" w:eastAsia="" w:bidi="ar-SA"/>
        </w:rPr>
        <w:t xml:space="preserve"> يمكن الوصول إليه من خلال الرابط التالي</w:t>
      </w:r>
      <w:r w:rsidRPr="001E634A">
        <w:rPr>
          <w:rFonts w:ascii="Calibri" w:eastAsia="Times New Roman" w:hAnsi="Calibri" w:cs="Calibri"/>
          <w:sz w:val="24"/>
          <w:szCs w:val="24"/>
          <w:lang w:val="" w:eastAsia="" w:bidi="ar-SA"/>
        </w:rPr>
        <w:t>:</w:t>
      </w:r>
    </w:p>
    <w:p w:rsidR="001E634A" w:rsidRPr="001E634A" w:rsidRDefault="002869D3" w:rsidP="001E634A">
      <w:pPr>
        <w:numPr>
          <w:ilvl w:val="0"/>
          <w:numId w:val="24"/>
        </w:numPr>
        <w:spacing w:before="100" w:beforeAutospacing="1" w:after="100" w:afterAutospacing="1"/>
        <w:rPr>
          <w:rFonts w:ascii="Calibri" w:eastAsia="Times New Roman" w:hAnsi="Calibri" w:cs="Calibri"/>
          <w:sz w:val="24"/>
          <w:szCs w:val="24"/>
          <w:lang w:val="" w:eastAsia="" w:bidi="ar-SA"/>
        </w:rPr>
      </w:pPr>
      <w:hyperlink r:id="rId9" w:history="1">
        <w:r w:rsidRPr="001E634A">
          <w:rPr>
            <w:rStyle w:val="Hyperlink"/>
            <w:rFonts w:ascii="Calibri" w:eastAsia="Times New Roman" w:hAnsi="Calibri" w:cs="Calibri"/>
            <w:sz w:val="24"/>
            <w:szCs w:val="24"/>
            <w:rtl/>
            <w:lang w:val="" w:eastAsia="" w:bidi="ar-SA"/>
          </w:rPr>
          <w:t>رابط وثيقة التوصيف الأولي</w:t>
        </w:r>
        <w:r w:rsidRPr="001E634A">
          <w:rPr>
            <w:rStyle w:val="Hyperlink"/>
            <w:rFonts w:ascii="Calibri" w:eastAsia="Times New Roman" w:hAnsi="Calibri" w:cs="Calibri" w:hint="cs"/>
            <w:sz w:val="24"/>
            <w:szCs w:val="24"/>
            <w:rtl/>
            <w:lang w:val="" w:eastAsia="" w:bidi="ar-SA"/>
          </w:rPr>
          <w:t>.</w:t>
        </w:r>
      </w:hyperlink>
    </w:p>
    <w:p w:rsidR="001E634A" w:rsidRPr="001E634A" w:rsidRDefault="002869D3" w:rsidP="001E634A">
      <w:pPr>
        <w:numPr>
          <w:ilvl w:val="0"/>
          <w:numId w:val="24"/>
        </w:numPr>
        <w:spacing w:before="100" w:beforeAutospacing="1" w:after="100" w:afterAutospacing="1"/>
        <w:rPr>
          <w:rFonts w:ascii="Calibri" w:eastAsia="Times New Roman" w:hAnsi="Calibri" w:cs="Calibri"/>
          <w:sz w:val="24"/>
          <w:szCs w:val="24"/>
          <w:lang w:val="" w:eastAsia="" w:bidi="ar-SA"/>
        </w:rPr>
      </w:pPr>
      <w:hyperlink r:id="rId10" w:history="1">
        <w:r w:rsidRPr="001E634A">
          <w:rPr>
            <w:rStyle w:val="Hyperlink"/>
            <w:rFonts w:ascii="Calibri" w:eastAsia="Times New Roman" w:hAnsi="Calibri" w:cs="Calibri"/>
            <w:sz w:val="24"/>
            <w:szCs w:val="24"/>
            <w:rtl/>
            <w:lang w:val="" w:eastAsia="" w:bidi="ar-SA"/>
          </w:rPr>
          <w:t>رابط الاستبيان لتقديم الملاحظات حول الوثيقة</w:t>
        </w:r>
        <w:r w:rsidRPr="001E634A">
          <w:rPr>
            <w:rStyle w:val="Hyperlink"/>
            <w:rFonts w:ascii="Calibri" w:eastAsia="Times New Roman" w:hAnsi="Calibri" w:cs="Calibri" w:hint="cs"/>
            <w:sz w:val="24"/>
            <w:szCs w:val="24"/>
            <w:rtl/>
            <w:lang w:val="" w:eastAsia="" w:bidi="ar-SA"/>
          </w:rPr>
          <w:t>.</w:t>
        </w:r>
      </w:hyperlink>
    </w:p>
    <w:p w:rsidR="001E634A" w:rsidRPr="001E634A" w:rsidRDefault="002869D3" w:rsidP="001E634A">
      <w:pPr>
        <w:numPr>
          <w:ilvl w:val="0"/>
          <w:numId w:val="24"/>
        </w:numPr>
        <w:spacing w:before="100" w:beforeAutospacing="1" w:after="100" w:afterAutospacing="1"/>
        <w:rPr>
          <w:rFonts w:ascii="Calibri" w:hAnsi="Calibri" w:cs="Calibri"/>
          <w:color w:val="0000FF"/>
          <w:rtl/>
          <w:lang w:val="" w:bidi="ar-SA"/>
        </w:rPr>
      </w:pPr>
      <w:hyperlink r:id="rId11" w:history="1">
        <w:r w:rsidRPr="001E634A">
          <w:rPr>
            <w:rStyle w:val="Hyperlink"/>
            <w:rFonts w:ascii="Calibri" w:eastAsia="Times New Roman" w:hAnsi="Calibri" w:cs="Calibri"/>
            <w:sz w:val="24"/>
            <w:szCs w:val="24"/>
            <w:rtl/>
            <w:lang w:val="" w:eastAsia="" w:bidi="ar-SA"/>
          </w:rPr>
          <w:t>رابط لمزيد من المعلومات حول منظومة الشيكل الرقمي</w:t>
        </w:r>
        <w:r w:rsidRPr="001E634A">
          <w:rPr>
            <w:rStyle w:val="Hyperlink"/>
            <w:rFonts w:ascii="Calibri" w:eastAsia="Times New Roman" w:hAnsi="Calibri" w:cs="Calibri" w:hint="cs"/>
            <w:sz w:val="24"/>
            <w:szCs w:val="24"/>
            <w:rtl/>
            <w:lang w:val="" w:eastAsia="" w:bidi="ar-SA"/>
          </w:rPr>
          <w:t>.</w:t>
        </w:r>
      </w:hyperlink>
      <w:bookmarkEnd w:id="0"/>
    </w:p>
    <w:sectPr w:rsidR="001E634A" w:rsidRPr="001E634A" w:rsidSect="001D340E">
      <w:footerReference w:type="first" r:id="rId12"/>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69D3">
      <w:pPr>
        <w:spacing w:after="0" w:line="240" w:lineRule="auto"/>
      </w:pPr>
      <w:r>
        <w:separator/>
      </w:r>
    </w:p>
  </w:endnote>
  <w:endnote w:type="continuationSeparator" w:id="0">
    <w:p w:rsidR="00000000" w:rsidRDefault="0028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A00008FF" w:usb1="4000204B"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2869D3" w:rsidP="001D340E">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2869D3"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4E34C2" w14:paraId="3C6AF770"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4E34C2" w:rsidR="004E34C2">
                        <w:rPr>
                          <w:rStyle w:val="Hyperlink"/>
                          <w:sz w:val="12"/>
                          <w:szCs w:val="12"/>
                        </w:rPr>
                        <w:t>https://www.boi.org.il/bank-of-israel/boi-podcast</w:t>
                      </w:r>
                      <w:r w:rsidRPr="004E34C2" w:rsid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2869D3"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0B78DF08"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2869D3"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1"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1D43B862"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2869D3"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3"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45E07E20"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69D3">
      <w:pPr>
        <w:spacing w:after="0" w:line="240" w:lineRule="auto"/>
      </w:pPr>
      <w:r>
        <w:separator/>
      </w:r>
    </w:p>
  </w:footnote>
  <w:footnote w:type="continuationSeparator" w:id="0">
    <w:p w:rsidR="00000000" w:rsidRDefault="00286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9180622E">
      <w:start w:val="1"/>
      <w:numFmt w:val="bullet"/>
      <w:lvlText w:val=""/>
      <w:lvlJc w:val="left"/>
      <w:pPr>
        <w:ind w:left="720" w:hanging="360"/>
      </w:pPr>
      <w:rPr>
        <w:rFonts w:ascii="Wingdings" w:hAnsi="Wingdings" w:hint="default"/>
      </w:rPr>
    </w:lvl>
    <w:lvl w:ilvl="1" w:tplc="F1CA6492" w:tentative="1">
      <w:start w:val="1"/>
      <w:numFmt w:val="bullet"/>
      <w:lvlText w:val="o"/>
      <w:lvlJc w:val="left"/>
      <w:pPr>
        <w:ind w:left="1440" w:hanging="360"/>
      </w:pPr>
      <w:rPr>
        <w:rFonts w:ascii="Courier New" w:hAnsi="Courier New" w:cs="Courier New" w:hint="default"/>
      </w:rPr>
    </w:lvl>
    <w:lvl w:ilvl="2" w:tplc="C332D432" w:tentative="1">
      <w:start w:val="1"/>
      <w:numFmt w:val="bullet"/>
      <w:lvlText w:val=""/>
      <w:lvlJc w:val="left"/>
      <w:pPr>
        <w:ind w:left="2160" w:hanging="360"/>
      </w:pPr>
      <w:rPr>
        <w:rFonts w:ascii="Wingdings" w:hAnsi="Wingdings" w:hint="default"/>
      </w:rPr>
    </w:lvl>
    <w:lvl w:ilvl="3" w:tplc="40BE1598" w:tentative="1">
      <w:start w:val="1"/>
      <w:numFmt w:val="bullet"/>
      <w:lvlText w:val=""/>
      <w:lvlJc w:val="left"/>
      <w:pPr>
        <w:ind w:left="2880" w:hanging="360"/>
      </w:pPr>
      <w:rPr>
        <w:rFonts w:ascii="Symbol" w:hAnsi="Symbol" w:hint="default"/>
      </w:rPr>
    </w:lvl>
    <w:lvl w:ilvl="4" w:tplc="CB368D5E" w:tentative="1">
      <w:start w:val="1"/>
      <w:numFmt w:val="bullet"/>
      <w:lvlText w:val="o"/>
      <w:lvlJc w:val="left"/>
      <w:pPr>
        <w:ind w:left="3600" w:hanging="360"/>
      </w:pPr>
      <w:rPr>
        <w:rFonts w:ascii="Courier New" w:hAnsi="Courier New" w:cs="Courier New" w:hint="default"/>
      </w:rPr>
    </w:lvl>
    <w:lvl w:ilvl="5" w:tplc="DD72F764" w:tentative="1">
      <w:start w:val="1"/>
      <w:numFmt w:val="bullet"/>
      <w:lvlText w:val=""/>
      <w:lvlJc w:val="left"/>
      <w:pPr>
        <w:ind w:left="4320" w:hanging="360"/>
      </w:pPr>
      <w:rPr>
        <w:rFonts w:ascii="Wingdings" w:hAnsi="Wingdings" w:hint="default"/>
      </w:rPr>
    </w:lvl>
    <w:lvl w:ilvl="6" w:tplc="571AD64C" w:tentative="1">
      <w:start w:val="1"/>
      <w:numFmt w:val="bullet"/>
      <w:lvlText w:val=""/>
      <w:lvlJc w:val="left"/>
      <w:pPr>
        <w:ind w:left="5040" w:hanging="360"/>
      </w:pPr>
      <w:rPr>
        <w:rFonts w:ascii="Symbol" w:hAnsi="Symbol" w:hint="default"/>
      </w:rPr>
    </w:lvl>
    <w:lvl w:ilvl="7" w:tplc="D1648D2C" w:tentative="1">
      <w:start w:val="1"/>
      <w:numFmt w:val="bullet"/>
      <w:lvlText w:val="o"/>
      <w:lvlJc w:val="left"/>
      <w:pPr>
        <w:ind w:left="5760" w:hanging="360"/>
      </w:pPr>
      <w:rPr>
        <w:rFonts w:ascii="Courier New" w:hAnsi="Courier New" w:cs="Courier New" w:hint="default"/>
      </w:rPr>
    </w:lvl>
    <w:lvl w:ilvl="8" w:tplc="71ECD2F2"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E4761DA0">
      <w:start w:val="1"/>
      <w:numFmt w:val="bullet"/>
      <w:lvlText w:val=""/>
      <w:lvlJc w:val="left"/>
      <w:pPr>
        <w:ind w:left="720" w:hanging="360"/>
      </w:pPr>
      <w:rPr>
        <w:rFonts w:ascii="Wingdings" w:hAnsi="Wingdings" w:hint="default"/>
      </w:rPr>
    </w:lvl>
    <w:lvl w:ilvl="1" w:tplc="EA928E78" w:tentative="1">
      <w:start w:val="1"/>
      <w:numFmt w:val="bullet"/>
      <w:lvlText w:val="o"/>
      <w:lvlJc w:val="left"/>
      <w:pPr>
        <w:ind w:left="1440" w:hanging="360"/>
      </w:pPr>
      <w:rPr>
        <w:rFonts w:ascii="Courier New" w:hAnsi="Courier New" w:cs="Courier New" w:hint="default"/>
      </w:rPr>
    </w:lvl>
    <w:lvl w:ilvl="2" w:tplc="07EAD59A" w:tentative="1">
      <w:start w:val="1"/>
      <w:numFmt w:val="bullet"/>
      <w:lvlText w:val=""/>
      <w:lvlJc w:val="left"/>
      <w:pPr>
        <w:ind w:left="2160" w:hanging="360"/>
      </w:pPr>
      <w:rPr>
        <w:rFonts w:ascii="Wingdings" w:hAnsi="Wingdings" w:hint="default"/>
      </w:rPr>
    </w:lvl>
    <w:lvl w:ilvl="3" w:tplc="EC760096" w:tentative="1">
      <w:start w:val="1"/>
      <w:numFmt w:val="bullet"/>
      <w:lvlText w:val=""/>
      <w:lvlJc w:val="left"/>
      <w:pPr>
        <w:ind w:left="2880" w:hanging="360"/>
      </w:pPr>
      <w:rPr>
        <w:rFonts w:ascii="Symbol" w:hAnsi="Symbol" w:hint="default"/>
      </w:rPr>
    </w:lvl>
    <w:lvl w:ilvl="4" w:tplc="D35E6FD8" w:tentative="1">
      <w:start w:val="1"/>
      <w:numFmt w:val="bullet"/>
      <w:lvlText w:val="o"/>
      <w:lvlJc w:val="left"/>
      <w:pPr>
        <w:ind w:left="3600" w:hanging="360"/>
      </w:pPr>
      <w:rPr>
        <w:rFonts w:ascii="Courier New" w:hAnsi="Courier New" w:cs="Courier New" w:hint="default"/>
      </w:rPr>
    </w:lvl>
    <w:lvl w:ilvl="5" w:tplc="402A04B2" w:tentative="1">
      <w:start w:val="1"/>
      <w:numFmt w:val="bullet"/>
      <w:lvlText w:val=""/>
      <w:lvlJc w:val="left"/>
      <w:pPr>
        <w:ind w:left="4320" w:hanging="360"/>
      </w:pPr>
      <w:rPr>
        <w:rFonts w:ascii="Wingdings" w:hAnsi="Wingdings" w:hint="default"/>
      </w:rPr>
    </w:lvl>
    <w:lvl w:ilvl="6" w:tplc="94FE55E4" w:tentative="1">
      <w:start w:val="1"/>
      <w:numFmt w:val="bullet"/>
      <w:lvlText w:val=""/>
      <w:lvlJc w:val="left"/>
      <w:pPr>
        <w:ind w:left="5040" w:hanging="360"/>
      </w:pPr>
      <w:rPr>
        <w:rFonts w:ascii="Symbol" w:hAnsi="Symbol" w:hint="default"/>
      </w:rPr>
    </w:lvl>
    <w:lvl w:ilvl="7" w:tplc="70D4FBD0" w:tentative="1">
      <w:start w:val="1"/>
      <w:numFmt w:val="bullet"/>
      <w:lvlText w:val="o"/>
      <w:lvlJc w:val="left"/>
      <w:pPr>
        <w:ind w:left="5760" w:hanging="360"/>
      </w:pPr>
      <w:rPr>
        <w:rFonts w:ascii="Courier New" w:hAnsi="Courier New" w:cs="Courier New" w:hint="default"/>
      </w:rPr>
    </w:lvl>
    <w:lvl w:ilvl="8" w:tplc="F24A9F64"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AEA1FA4">
      <w:start w:val="1"/>
      <w:numFmt w:val="bullet"/>
      <w:lvlText w:val=""/>
      <w:lvlJc w:val="left"/>
      <w:pPr>
        <w:ind w:left="360" w:hanging="360"/>
      </w:pPr>
      <w:rPr>
        <w:rFonts w:ascii="Symbol" w:hAnsi="Symbol" w:hint="default"/>
      </w:rPr>
    </w:lvl>
    <w:lvl w:ilvl="1" w:tplc="53D803A8" w:tentative="1">
      <w:start w:val="1"/>
      <w:numFmt w:val="bullet"/>
      <w:lvlText w:val="o"/>
      <w:lvlJc w:val="left"/>
      <w:pPr>
        <w:ind w:left="1080" w:hanging="360"/>
      </w:pPr>
      <w:rPr>
        <w:rFonts w:ascii="Courier New" w:hAnsi="Courier New" w:cs="Courier New" w:hint="default"/>
      </w:rPr>
    </w:lvl>
    <w:lvl w:ilvl="2" w:tplc="98CEAFD2" w:tentative="1">
      <w:start w:val="1"/>
      <w:numFmt w:val="bullet"/>
      <w:lvlText w:val=""/>
      <w:lvlJc w:val="left"/>
      <w:pPr>
        <w:ind w:left="1800" w:hanging="360"/>
      </w:pPr>
      <w:rPr>
        <w:rFonts w:ascii="Wingdings" w:hAnsi="Wingdings" w:hint="default"/>
      </w:rPr>
    </w:lvl>
    <w:lvl w:ilvl="3" w:tplc="AB50B3C2" w:tentative="1">
      <w:start w:val="1"/>
      <w:numFmt w:val="bullet"/>
      <w:lvlText w:val=""/>
      <w:lvlJc w:val="left"/>
      <w:pPr>
        <w:ind w:left="2520" w:hanging="360"/>
      </w:pPr>
      <w:rPr>
        <w:rFonts w:ascii="Symbol" w:hAnsi="Symbol" w:hint="default"/>
      </w:rPr>
    </w:lvl>
    <w:lvl w:ilvl="4" w:tplc="9C20215C" w:tentative="1">
      <w:start w:val="1"/>
      <w:numFmt w:val="bullet"/>
      <w:lvlText w:val="o"/>
      <w:lvlJc w:val="left"/>
      <w:pPr>
        <w:ind w:left="3240" w:hanging="360"/>
      </w:pPr>
      <w:rPr>
        <w:rFonts w:ascii="Courier New" w:hAnsi="Courier New" w:cs="Courier New" w:hint="default"/>
      </w:rPr>
    </w:lvl>
    <w:lvl w:ilvl="5" w:tplc="4FB8B822" w:tentative="1">
      <w:start w:val="1"/>
      <w:numFmt w:val="bullet"/>
      <w:lvlText w:val=""/>
      <w:lvlJc w:val="left"/>
      <w:pPr>
        <w:ind w:left="3960" w:hanging="360"/>
      </w:pPr>
      <w:rPr>
        <w:rFonts w:ascii="Wingdings" w:hAnsi="Wingdings" w:hint="default"/>
      </w:rPr>
    </w:lvl>
    <w:lvl w:ilvl="6" w:tplc="87180974" w:tentative="1">
      <w:start w:val="1"/>
      <w:numFmt w:val="bullet"/>
      <w:lvlText w:val=""/>
      <w:lvlJc w:val="left"/>
      <w:pPr>
        <w:ind w:left="4680" w:hanging="360"/>
      </w:pPr>
      <w:rPr>
        <w:rFonts w:ascii="Symbol" w:hAnsi="Symbol" w:hint="default"/>
      </w:rPr>
    </w:lvl>
    <w:lvl w:ilvl="7" w:tplc="1EC60134" w:tentative="1">
      <w:start w:val="1"/>
      <w:numFmt w:val="bullet"/>
      <w:lvlText w:val="o"/>
      <w:lvlJc w:val="left"/>
      <w:pPr>
        <w:ind w:left="5400" w:hanging="360"/>
      </w:pPr>
      <w:rPr>
        <w:rFonts w:ascii="Courier New" w:hAnsi="Courier New" w:cs="Courier New" w:hint="default"/>
      </w:rPr>
    </w:lvl>
    <w:lvl w:ilvl="8" w:tplc="753C0218"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3904A5BE">
      <w:start w:val="1"/>
      <w:numFmt w:val="decimal"/>
      <w:lvlText w:val="%1."/>
      <w:lvlJc w:val="left"/>
      <w:pPr>
        <w:ind w:left="360" w:hanging="360"/>
      </w:pPr>
      <w:rPr>
        <w:rFonts w:eastAsia="Times New Roman" w:hint="default"/>
        <w:b w:val="0"/>
        <w:bCs/>
        <w:color w:val="002060"/>
        <w:sz w:val="28"/>
        <w:szCs w:val="28"/>
      </w:rPr>
    </w:lvl>
    <w:lvl w:ilvl="1" w:tplc="1144D05E" w:tentative="1">
      <w:start w:val="1"/>
      <w:numFmt w:val="lowerLetter"/>
      <w:lvlText w:val="%2."/>
      <w:lvlJc w:val="left"/>
      <w:pPr>
        <w:ind w:left="1080" w:hanging="360"/>
      </w:pPr>
    </w:lvl>
    <w:lvl w:ilvl="2" w:tplc="635C4F58" w:tentative="1">
      <w:start w:val="1"/>
      <w:numFmt w:val="lowerRoman"/>
      <w:lvlText w:val="%3."/>
      <w:lvlJc w:val="right"/>
      <w:pPr>
        <w:ind w:left="1800" w:hanging="180"/>
      </w:pPr>
    </w:lvl>
    <w:lvl w:ilvl="3" w:tplc="35FA0A72" w:tentative="1">
      <w:start w:val="1"/>
      <w:numFmt w:val="decimal"/>
      <w:lvlText w:val="%4."/>
      <w:lvlJc w:val="left"/>
      <w:pPr>
        <w:ind w:left="2520" w:hanging="360"/>
      </w:pPr>
    </w:lvl>
    <w:lvl w:ilvl="4" w:tplc="206AFA7E" w:tentative="1">
      <w:start w:val="1"/>
      <w:numFmt w:val="lowerLetter"/>
      <w:lvlText w:val="%5."/>
      <w:lvlJc w:val="left"/>
      <w:pPr>
        <w:ind w:left="3240" w:hanging="360"/>
      </w:pPr>
    </w:lvl>
    <w:lvl w:ilvl="5" w:tplc="7B58504A" w:tentative="1">
      <w:start w:val="1"/>
      <w:numFmt w:val="lowerRoman"/>
      <w:lvlText w:val="%6."/>
      <w:lvlJc w:val="right"/>
      <w:pPr>
        <w:ind w:left="3960" w:hanging="180"/>
      </w:pPr>
    </w:lvl>
    <w:lvl w:ilvl="6" w:tplc="8CC4BD84" w:tentative="1">
      <w:start w:val="1"/>
      <w:numFmt w:val="decimal"/>
      <w:lvlText w:val="%7."/>
      <w:lvlJc w:val="left"/>
      <w:pPr>
        <w:ind w:left="4680" w:hanging="360"/>
      </w:pPr>
    </w:lvl>
    <w:lvl w:ilvl="7" w:tplc="E730B902" w:tentative="1">
      <w:start w:val="1"/>
      <w:numFmt w:val="lowerLetter"/>
      <w:lvlText w:val="%8."/>
      <w:lvlJc w:val="left"/>
      <w:pPr>
        <w:ind w:left="5400" w:hanging="360"/>
      </w:pPr>
    </w:lvl>
    <w:lvl w:ilvl="8" w:tplc="29EA708C"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E1EDB1C">
      <w:start w:val="1"/>
      <w:numFmt w:val="bullet"/>
      <w:lvlText w:val="-"/>
      <w:lvlJc w:val="left"/>
      <w:pPr>
        <w:ind w:left="360" w:hanging="360"/>
      </w:pPr>
      <w:rPr>
        <w:rFonts w:ascii="David" w:eastAsiaTheme="minorHAnsi" w:hAnsi="David" w:cs="David" w:hint="default"/>
      </w:rPr>
    </w:lvl>
    <w:lvl w:ilvl="1" w:tplc="3F28512E" w:tentative="1">
      <w:start w:val="1"/>
      <w:numFmt w:val="bullet"/>
      <w:lvlText w:val="o"/>
      <w:lvlJc w:val="left"/>
      <w:pPr>
        <w:ind w:left="1080" w:hanging="360"/>
      </w:pPr>
      <w:rPr>
        <w:rFonts w:ascii="Courier New" w:hAnsi="Courier New" w:cs="Courier New" w:hint="default"/>
      </w:rPr>
    </w:lvl>
    <w:lvl w:ilvl="2" w:tplc="CF96489A" w:tentative="1">
      <w:start w:val="1"/>
      <w:numFmt w:val="bullet"/>
      <w:lvlText w:val=""/>
      <w:lvlJc w:val="left"/>
      <w:pPr>
        <w:ind w:left="1800" w:hanging="360"/>
      </w:pPr>
      <w:rPr>
        <w:rFonts w:ascii="Wingdings" w:hAnsi="Wingdings" w:hint="default"/>
      </w:rPr>
    </w:lvl>
    <w:lvl w:ilvl="3" w:tplc="D1AC7512" w:tentative="1">
      <w:start w:val="1"/>
      <w:numFmt w:val="bullet"/>
      <w:lvlText w:val=""/>
      <w:lvlJc w:val="left"/>
      <w:pPr>
        <w:ind w:left="2520" w:hanging="360"/>
      </w:pPr>
      <w:rPr>
        <w:rFonts w:ascii="Symbol" w:hAnsi="Symbol" w:hint="default"/>
      </w:rPr>
    </w:lvl>
    <w:lvl w:ilvl="4" w:tplc="9CD643B0" w:tentative="1">
      <w:start w:val="1"/>
      <w:numFmt w:val="bullet"/>
      <w:lvlText w:val="o"/>
      <w:lvlJc w:val="left"/>
      <w:pPr>
        <w:ind w:left="3240" w:hanging="360"/>
      </w:pPr>
      <w:rPr>
        <w:rFonts w:ascii="Courier New" w:hAnsi="Courier New" w:cs="Courier New" w:hint="default"/>
      </w:rPr>
    </w:lvl>
    <w:lvl w:ilvl="5" w:tplc="12F80416" w:tentative="1">
      <w:start w:val="1"/>
      <w:numFmt w:val="bullet"/>
      <w:lvlText w:val=""/>
      <w:lvlJc w:val="left"/>
      <w:pPr>
        <w:ind w:left="3960" w:hanging="360"/>
      </w:pPr>
      <w:rPr>
        <w:rFonts w:ascii="Wingdings" w:hAnsi="Wingdings" w:hint="default"/>
      </w:rPr>
    </w:lvl>
    <w:lvl w:ilvl="6" w:tplc="054C8370" w:tentative="1">
      <w:start w:val="1"/>
      <w:numFmt w:val="bullet"/>
      <w:lvlText w:val=""/>
      <w:lvlJc w:val="left"/>
      <w:pPr>
        <w:ind w:left="4680" w:hanging="360"/>
      </w:pPr>
      <w:rPr>
        <w:rFonts w:ascii="Symbol" w:hAnsi="Symbol" w:hint="default"/>
      </w:rPr>
    </w:lvl>
    <w:lvl w:ilvl="7" w:tplc="DA6CEE4A" w:tentative="1">
      <w:start w:val="1"/>
      <w:numFmt w:val="bullet"/>
      <w:lvlText w:val="o"/>
      <w:lvlJc w:val="left"/>
      <w:pPr>
        <w:ind w:left="5400" w:hanging="360"/>
      </w:pPr>
      <w:rPr>
        <w:rFonts w:ascii="Courier New" w:hAnsi="Courier New" w:cs="Courier New" w:hint="default"/>
      </w:rPr>
    </w:lvl>
    <w:lvl w:ilvl="8" w:tplc="3E5A7CAA"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E1A07CB2">
      <w:start w:val="1"/>
      <w:numFmt w:val="bullet"/>
      <w:lvlText w:val=""/>
      <w:lvlJc w:val="left"/>
      <w:pPr>
        <w:ind w:left="360" w:hanging="360"/>
      </w:pPr>
      <w:rPr>
        <w:rFonts w:ascii="Wingdings" w:hAnsi="Wingdings" w:hint="default"/>
      </w:rPr>
    </w:lvl>
    <w:lvl w:ilvl="1" w:tplc="1B16990E" w:tentative="1">
      <w:start w:val="1"/>
      <w:numFmt w:val="bullet"/>
      <w:lvlText w:val="o"/>
      <w:lvlJc w:val="left"/>
      <w:pPr>
        <w:ind w:left="1080" w:hanging="360"/>
      </w:pPr>
      <w:rPr>
        <w:rFonts w:ascii="Courier New" w:hAnsi="Courier New" w:cs="Courier New" w:hint="default"/>
      </w:rPr>
    </w:lvl>
    <w:lvl w:ilvl="2" w:tplc="51521DFC" w:tentative="1">
      <w:start w:val="1"/>
      <w:numFmt w:val="bullet"/>
      <w:lvlText w:val=""/>
      <w:lvlJc w:val="left"/>
      <w:pPr>
        <w:ind w:left="1800" w:hanging="360"/>
      </w:pPr>
      <w:rPr>
        <w:rFonts w:ascii="Wingdings" w:hAnsi="Wingdings" w:hint="default"/>
      </w:rPr>
    </w:lvl>
    <w:lvl w:ilvl="3" w:tplc="C24ECBEE" w:tentative="1">
      <w:start w:val="1"/>
      <w:numFmt w:val="bullet"/>
      <w:lvlText w:val=""/>
      <w:lvlJc w:val="left"/>
      <w:pPr>
        <w:ind w:left="2520" w:hanging="360"/>
      </w:pPr>
      <w:rPr>
        <w:rFonts w:ascii="Symbol" w:hAnsi="Symbol" w:hint="default"/>
      </w:rPr>
    </w:lvl>
    <w:lvl w:ilvl="4" w:tplc="022232B6" w:tentative="1">
      <w:start w:val="1"/>
      <w:numFmt w:val="bullet"/>
      <w:lvlText w:val="o"/>
      <w:lvlJc w:val="left"/>
      <w:pPr>
        <w:ind w:left="3240" w:hanging="360"/>
      </w:pPr>
      <w:rPr>
        <w:rFonts w:ascii="Courier New" w:hAnsi="Courier New" w:cs="Courier New" w:hint="default"/>
      </w:rPr>
    </w:lvl>
    <w:lvl w:ilvl="5" w:tplc="F52C5968" w:tentative="1">
      <w:start w:val="1"/>
      <w:numFmt w:val="bullet"/>
      <w:lvlText w:val=""/>
      <w:lvlJc w:val="left"/>
      <w:pPr>
        <w:ind w:left="3960" w:hanging="360"/>
      </w:pPr>
      <w:rPr>
        <w:rFonts w:ascii="Wingdings" w:hAnsi="Wingdings" w:hint="default"/>
      </w:rPr>
    </w:lvl>
    <w:lvl w:ilvl="6" w:tplc="51CA1E6E" w:tentative="1">
      <w:start w:val="1"/>
      <w:numFmt w:val="bullet"/>
      <w:lvlText w:val=""/>
      <w:lvlJc w:val="left"/>
      <w:pPr>
        <w:ind w:left="4680" w:hanging="360"/>
      </w:pPr>
      <w:rPr>
        <w:rFonts w:ascii="Symbol" w:hAnsi="Symbol" w:hint="default"/>
      </w:rPr>
    </w:lvl>
    <w:lvl w:ilvl="7" w:tplc="DE8882EE" w:tentative="1">
      <w:start w:val="1"/>
      <w:numFmt w:val="bullet"/>
      <w:lvlText w:val="o"/>
      <w:lvlJc w:val="left"/>
      <w:pPr>
        <w:ind w:left="5400" w:hanging="360"/>
      </w:pPr>
      <w:rPr>
        <w:rFonts w:ascii="Courier New" w:hAnsi="Courier New" w:cs="Courier New" w:hint="default"/>
      </w:rPr>
    </w:lvl>
    <w:lvl w:ilvl="8" w:tplc="468CEFDC"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7BE6863E">
      <w:start w:val="1"/>
      <w:numFmt w:val="bullet"/>
      <w:lvlText w:val=""/>
      <w:lvlJc w:val="left"/>
      <w:pPr>
        <w:ind w:left="360" w:hanging="360"/>
      </w:pPr>
      <w:rPr>
        <w:rFonts w:ascii="Wingdings" w:hAnsi="Wingdings" w:hint="default"/>
        <w:color w:val="auto"/>
      </w:rPr>
    </w:lvl>
    <w:lvl w:ilvl="1" w:tplc="8F567CAA">
      <w:start w:val="1"/>
      <w:numFmt w:val="bullet"/>
      <w:lvlText w:val=""/>
      <w:lvlJc w:val="left"/>
      <w:pPr>
        <w:ind w:left="1080" w:hanging="360"/>
      </w:pPr>
      <w:rPr>
        <w:rFonts w:ascii="Wingdings" w:hAnsi="Wingdings" w:hint="default"/>
      </w:rPr>
    </w:lvl>
    <w:lvl w:ilvl="2" w:tplc="11681030">
      <w:start w:val="1"/>
      <w:numFmt w:val="bullet"/>
      <w:lvlText w:val=""/>
      <w:lvlJc w:val="left"/>
      <w:pPr>
        <w:ind w:left="1800" w:hanging="360"/>
      </w:pPr>
      <w:rPr>
        <w:rFonts w:ascii="Wingdings" w:hAnsi="Wingdings" w:hint="default"/>
      </w:rPr>
    </w:lvl>
    <w:lvl w:ilvl="3" w:tplc="4FB2B666">
      <w:numFmt w:val="bullet"/>
      <w:lvlText w:val="-"/>
      <w:lvlJc w:val="left"/>
      <w:pPr>
        <w:ind w:left="2520" w:hanging="360"/>
      </w:pPr>
      <w:rPr>
        <w:rFonts w:ascii="David" w:eastAsiaTheme="minorHAnsi" w:hAnsi="David" w:cs="David" w:hint="default"/>
      </w:rPr>
    </w:lvl>
    <w:lvl w:ilvl="4" w:tplc="D4DCAEDC" w:tentative="1">
      <w:start w:val="1"/>
      <w:numFmt w:val="bullet"/>
      <w:lvlText w:val="o"/>
      <w:lvlJc w:val="left"/>
      <w:pPr>
        <w:ind w:left="3240" w:hanging="360"/>
      </w:pPr>
      <w:rPr>
        <w:rFonts w:ascii="Courier New" w:hAnsi="Courier New" w:cs="Courier New" w:hint="default"/>
      </w:rPr>
    </w:lvl>
    <w:lvl w:ilvl="5" w:tplc="A3EC1744" w:tentative="1">
      <w:start w:val="1"/>
      <w:numFmt w:val="bullet"/>
      <w:lvlText w:val=""/>
      <w:lvlJc w:val="left"/>
      <w:pPr>
        <w:ind w:left="3960" w:hanging="360"/>
      </w:pPr>
      <w:rPr>
        <w:rFonts w:ascii="Wingdings" w:hAnsi="Wingdings" w:hint="default"/>
      </w:rPr>
    </w:lvl>
    <w:lvl w:ilvl="6" w:tplc="C9B0FCB6" w:tentative="1">
      <w:start w:val="1"/>
      <w:numFmt w:val="bullet"/>
      <w:lvlText w:val=""/>
      <w:lvlJc w:val="left"/>
      <w:pPr>
        <w:ind w:left="4680" w:hanging="360"/>
      </w:pPr>
      <w:rPr>
        <w:rFonts w:ascii="Symbol" w:hAnsi="Symbol" w:hint="default"/>
      </w:rPr>
    </w:lvl>
    <w:lvl w:ilvl="7" w:tplc="8F5666DA" w:tentative="1">
      <w:start w:val="1"/>
      <w:numFmt w:val="bullet"/>
      <w:lvlText w:val="o"/>
      <w:lvlJc w:val="left"/>
      <w:pPr>
        <w:ind w:left="5400" w:hanging="360"/>
      </w:pPr>
      <w:rPr>
        <w:rFonts w:ascii="Courier New" w:hAnsi="Courier New" w:cs="Courier New" w:hint="default"/>
      </w:rPr>
    </w:lvl>
    <w:lvl w:ilvl="8" w:tplc="44B65950"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46581B72">
      <w:numFmt w:val="bullet"/>
      <w:lvlText w:val="-"/>
      <w:lvlJc w:val="left"/>
      <w:pPr>
        <w:ind w:left="360" w:hanging="360"/>
      </w:pPr>
      <w:rPr>
        <w:rFonts w:ascii="David" w:eastAsia="Times New Roman" w:hAnsi="David" w:cs="David" w:hint="default"/>
      </w:rPr>
    </w:lvl>
    <w:lvl w:ilvl="1" w:tplc="582C154E" w:tentative="1">
      <w:start w:val="1"/>
      <w:numFmt w:val="bullet"/>
      <w:lvlText w:val="o"/>
      <w:lvlJc w:val="left"/>
      <w:pPr>
        <w:ind w:left="1080" w:hanging="360"/>
      </w:pPr>
      <w:rPr>
        <w:rFonts w:ascii="Courier New" w:hAnsi="Courier New" w:cs="Courier New" w:hint="default"/>
      </w:rPr>
    </w:lvl>
    <w:lvl w:ilvl="2" w:tplc="A62C9536" w:tentative="1">
      <w:start w:val="1"/>
      <w:numFmt w:val="bullet"/>
      <w:lvlText w:val=""/>
      <w:lvlJc w:val="left"/>
      <w:pPr>
        <w:ind w:left="1800" w:hanging="360"/>
      </w:pPr>
      <w:rPr>
        <w:rFonts w:ascii="Wingdings" w:hAnsi="Wingdings" w:hint="default"/>
      </w:rPr>
    </w:lvl>
    <w:lvl w:ilvl="3" w:tplc="A438A77E" w:tentative="1">
      <w:start w:val="1"/>
      <w:numFmt w:val="bullet"/>
      <w:lvlText w:val=""/>
      <w:lvlJc w:val="left"/>
      <w:pPr>
        <w:ind w:left="2520" w:hanging="360"/>
      </w:pPr>
      <w:rPr>
        <w:rFonts w:ascii="Symbol" w:hAnsi="Symbol" w:hint="default"/>
      </w:rPr>
    </w:lvl>
    <w:lvl w:ilvl="4" w:tplc="07D6E542" w:tentative="1">
      <w:start w:val="1"/>
      <w:numFmt w:val="bullet"/>
      <w:lvlText w:val="o"/>
      <w:lvlJc w:val="left"/>
      <w:pPr>
        <w:ind w:left="3240" w:hanging="360"/>
      </w:pPr>
      <w:rPr>
        <w:rFonts w:ascii="Courier New" w:hAnsi="Courier New" w:cs="Courier New" w:hint="default"/>
      </w:rPr>
    </w:lvl>
    <w:lvl w:ilvl="5" w:tplc="A8204AD6" w:tentative="1">
      <w:start w:val="1"/>
      <w:numFmt w:val="bullet"/>
      <w:lvlText w:val=""/>
      <w:lvlJc w:val="left"/>
      <w:pPr>
        <w:ind w:left="3960" w:hanging="360"/>
      </w:pPr>
      <w:rPr>
        <w:rFonts w:ascii="Wingdings" w:hAnsi="Wingdings" w:hint="default"/>
      </w:rPr>
    </w:lvl>
    <w:lvl w:ilvl="6" w:tplc="5D3417AA" w:tentative="1">
      <w:start w:val="1"/>
      <w:numFmt w:val="bullet"/>
      <w:lvlText w:val=""/>
      <w:lvlJc w:val="left"/>
      <w:pPr>
        <w:ind w:left="4680" w:hanging="360"/>
      </w:pPr>
      <w:rPr>
        <w:rFonts w:ascii="Symbol" w:hAnsi="Symbol" w:hint="default"/>
      </w:rPr>
    </w:lvl>
    <w:lvl w:ilvl="7" w:tplc="48069BD8" w:tentative="1">
      <w:start w:val="1"/>
      <w:numFmt w:val="bullet"/>
      <w:lvlText w:val="o"/>
      <w:lvlJc w:val="left"/>
      <w:pPr>
        <w:ind w:left="5400" w:hanging="360"/>
      </w:pPr>
      <w:rPr>
        <w:rFonts w:ascii="Courier New" w:hAnsi="Courier New" w:cs="Courier New" w:hint="default"/>
      </w:rPr>
    </w:lvl>
    <w:lvl w:ilvl="8" w:tplc="3FAE7F90"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72523E00">
      <w:start w:val="1"/>
      <w:numFmt w:val="bullet"/>
      <w:lvlText w:val=""/>
      <w:lvlJc w:val="left"/>
      <w:pPr>
        <w:ind w:left="720" w:hanging="360"/>
      </w:pPr>
      <w:rPr>
        <w:rFonts w:ascii="Symbol" w:hAnsi="Symbol" w:hint="default"/>
      </w:rPr>
    </w:lvl>
    <w:lvl w:ilvl="1" w:tplc="03E6F8FA">
      <w:start w:val="1"/>
      <w:numFmt w:val="bullet"/>
      <w:lvlText w:val="o"/>
      <w:lvlJc w:val="left"/>
      <w:pPr>
        <w:ind w:left="1440" w:hanging="360"/>
      </w:pPr>
      <w:rPr>
        <w:rFonts w:ascii="Courier New" w:hAnsi="Courier New" w:cs="Courier New" w:hint="default"/>
      </w:rPr>
    </w:lvl>
    <w:lvl w:ilvl="2" w:tplc="57BE88FC">
      <w:start w:val="1"/>
      <w:numFmt w:val="bullet"/>
      <w:lvlText w:val=""/>
      <w:lvlJc w:val="left"/>
      <w:pPr>
        <w:ind w:left="2160" w:hanging="360"/>
      </w:pPr>
      <w:rPr>
        <w:rFonts w:ascii="Wingdings" w:hAnsi="Wingdings" w:hint="default"/>
      </w:rPr>
    </w:lvl>
    <w:lvl w:ilvl="3" w:tplc="9DCAB678">
      <w:start w:val="1"/>
      <w:numFmt w:val="bullet"/>
      <w:lvlText w:val=""/>
      <w:lvlJc w:val="left"/>
      <w:pPr>
        <w:ind w:left="2880" w:hanging="360"/>
      </w:pPr>
      <w:rPr>
        <w:rFonts w:ascii="Symbol" w:hAnsi="Symbol" w:hint="default"/>
      </w:rPr>
    </w:lvl>
    <w:lvl w:ilvl="4" w:tplc="A80680F0">
      <w:start w:val="1"/>
      <w:numFmt w:val="bullet"/>
      <w:lvlText w:val="o"/>
      <w:lvlJc w:val="left"/>
      <w:pPr>
        <w:ind w:left="3600" w:hanging="360"/>
      </w:pPr>
      <w:rPr>
        <w:rFonts w:ascii="Courier New" w:hAnsi="Courier New" w:cs="Courier New" w:hint="default"/>
      </w:rPr>
    </w:lvl>
    <w:lvl w:ilvl="5" w:tplc="D78247BC">
      <w:start w:val="1"/>
      <w:numFmt w:val="bullet"/>
      <w:lvlText w:val=""/>
      <w:lvlJc w:val="left"/>
      <w:pPr>
        <w:ind w:left="4320" w:hanging="360"/>
      </w:pPr>
      <w:rPr>
        <w:rFonts w:ascii="Wingdings" w:hAnsi="Wingdings" w:hint="default"/>
      </w:rPr>
    </w:lvl>
    <w:lvl w:ilvl="6" w:tplc="4E9E8992">
      <w:start w:val="1"/>
      <w:numFmt w:val="bullet"/>
      <w:lvlText w:val=""/>
      <w:lvlJc w:val="left"/>
      <w:pPr>
        <w:ind w:left="5040" w:hanging="360"/>
      </w:pPr>
      <w:rPr>
        <w:rFonts w:ascii="Symbol" w:hAnsi="Symbol" w:hint="default"/>
      </w:rPr>
    </w:lvl>
    <w:lvl w:ilvl="7" w:tplc="45F8A19C">
      <w:start w:val="1"/>
      <w:numFmt w:val="bullet"/>
      <w:lvlText w:val="o"/>
      <w:lvlJc w:val="left"/>
      <w:pPr>
        <w:ind w:left="5760" w:hanging="360"/>
      </w:pPr>
      <w:rPr>
        <w:rFonts w:ascii="Courier New" w:hAnsi="Courier New" w:cs="Courier New" w:hint="default"/>
      </w:rPr>
    </w:lvl>
    <w:lvl w:ilvl="8" w:tplc="825453EE">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5C4C4414">
      <w:start w:val="1"/>
      <w:numFmt w:val="bullet"/>
      <w:lvlText w:val=""/>
      <w:lvlJc w:val="left"/>
      <w:pPr>
        <w:ind w:left="1080" w:hanging="360"/>
      </w:pPr>
      <w:rPr>
        <w:rFonts w:ascii="Wingdings" w:hAnsi="Wingdings" w:hint="default"/>
      </w:rPr>
    </w:lvl>
    <w:lvl w:ilvl="1" w:tplc="108E5FC4" w:tentative="1">
      <w:start w:val="1"/>
      <w:numFmt w:val="bullet"/>
      <w:lvlText w:val="o"/>
      <w:lvlJc w:val="left"/>
      <w:pPr>
        <w:ind w:left="1800" w:hanging="360"/>
      </w:pPr>
      <w:rPr>
        <w:rFonts w:ascii="Courier New" w:hAnsi="Courier New" w:cs="Courier New" w:hint="default"/>
      </w:rPr>
    </w:lvl>
    <w:lvl w:ilvl="2" w:tplc="5A8E7FCC" w:tentative="1">
      <w:start w:val="1"/>
      <w:numFmt w:val="bullet"/>
      <w:lvlText w:val=""/>
      <w:lvlJc w:val="left"/>
      <w:pPr>
        <w:ind w:left="2520" w:hanging="360"/>
      </w:pPr>
      <w:rPr>
        <w:rFonts w:ascii="Wingdings" w:hAnsi="Wingdings" w:hint="default"/>
      </w:rPr>
    </w:lvl>
    <w:lvl w:ilvl="3" w:tplc="545811B8" w:tentative="1">
      <w:start w:val="1"/>
      <w:numFmt w:val="bullet"/>
      <w:lvlText w:val=""/>
      <w:lvlJc w:val="left"/>
      <w:pPr>
        <w:ind w:left="3240" w:hanging="360"/>
      </w:pPr>
      <w:rPr>
        <w:rFonts w:ascii="Symbol" w:hAnsi="Symbol" w:hint="default"/>
      </w:rPr>
    </w:lvl>
    <w:lvl w:ilvl="4" w:tplc="2FA2A432" w:tentative="1">
      <w:start w:val="1"/>
      <w:numFmt w:val="bullet"/>
      <w:lvlText w:val="o"/>
      <w:lvlJc w:val="left"/>
      <w:pPr>
        <w:ind w:left="3960" w:hanging="360"/>
      </w:pPr>
      <w:rPr>
        <w:rFonts w:ascii="Courier New" w:hAnsi="Courier New" w:cs="Courier New" w:hint="default"/>
      </w:rPr>
    </w:lvl>
    <w:lvl w:ilvl="5" w:tplc="8DEC2286" w:tentative="1">
      <w:start w:val="1"/>
      <w:numFmt w:val="bullet"/>
      <w:lvlText w:val=""/>
      <w:lvlJc w:val="left"/>
      <w:pPr>
        <w:ind w:left="4680" w:hanging="360"/>
      </w:pPr>
      <w:rPr>
        <w:rFonts w:ascii="Wingdings" w:hAnsi="Wingdings" w:hint="default"/>
      </w:rPr>
    </w:lvl>
    <w:lvl w:ilvl="6" w:tplc="EE802FFA" w:tentative="1">
      <w:start w:val="1"/>
      <w:numFmt w:val="bullet"/>
      <w:lvlText w:val=""/>
      <w:lvlJc w:val="left"/>
      <w:pPr>
        <w:ind w:left="5400" w:hanging="360"/>
      </w:pPr>
      <w:rPr>
        <w:rFonts w:ascii="Symbol" w:hAnsi="Symbol" w:hint="default"/>
      </w:rPr>
    </w:lvl>
    <w:lvl w:ilvl="7" w:tplc="CF4C29FA" w:tentative="1">
      <w:start w:val="1"/>
      <w:numFmt w:val="bullet"/>
      <w:lvlText w:val="o"/>
      <w:lvlJc w:val="left"/>
      <w:pPr>
        <w:ind w:left="6120" w:hanging="360"/>
      </w:pPr>
      <w:rPr>
        <w:rFonts w:ascii="Courier New" w:hAnsi="Courier New" w:cs="Courier New" w:hint="default"/>
      </w:rPr>
    </w:lvl>
    <w:lvl w:ilvl="8" w:tplc="A58ED754"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36E8BFD0">
      <w:start w:val="1"/>
      <w:numFmt w:val="bullet"/>
      <w:lvlText w:val=""/>
      <w:lvlJc w:val="left"/>
      <w:pPr>
        <w:ind w:left="720" w:hanging="360"/>
      </w:pPr>
      <w:rPr>
        <w:rFonts w:ascii="Symbol" w:hAnsi="Symbol" w:hint="default"/>
      </w:rPr>
    </w:lvl>
    <w:lvl w:ilvl="1" w:tplc="35BA67A2">
      <w:start w:val="1"/>
      <w:numFmt w:val="bullet"/>
      <w:lvlText w:val="o"/>
      <w:lvlJc w:val="left"/>
      <w:pPr>
        <w:ind w:left="1440" w:hanging="360"/>
      </w:pPr>
      <w:rPr>
        <w:rFonts w:ascii="Courier New" w:hAnsi="Courier New" w:cs="Courier New" w:hint="default"/>
      </w:rPr>
    </w:lvl>
    <w:lvl w:ilvl="2" w:tplc="0E787688">
      <w:start w:val="1"/>
      <w:numFmt w:val="bullet"/>
      <w:lvlText w:val=""/>
      <w:lvlJc w:val="left"/>
      <w:pPr>
        <w:ind w:left="2160" w:hanging="360"/>
      </w:pPr>
      <w:rPr>
        <w:rFonts w:ascii="Wingdings" w:hAnsi="Wingdings" w:hint="default"/>
      </w:rPr>
    </w:lvl>
    <w:lvl w:ilvl="3" w:tplc="C450C6E8">
      <w:start w:val="1"/>
      <w:numFmt w:val="bullet"/>
      <w:lvlText w:val=""/>
      <w:lvlJc w:val="left"/>
      <w:pPr>
        <w:ind w:left="2880" w:hanging="360"/>
      </w:pPr>
      <w:rPr>
        <w:rFonts w:ascii="Symbol" w:hAnsi="Symbol" w:hint="default"/>
      </w:rPr>
    </w:lvl>
    <w:lvl w:ilvl="4" w:tplc="6C4641DE">
      <w:start w:val="1"/>
      <w:numFmt w:val="bullet"/>
      <w:lvlText w:val="o"/>
      <w:lvlJc w:val="left"/>
      <w:pPr>
        <w:ind w:left="3600" w:hanging="360"/>
      </w:pPr>
      <w:rPr>
        <w:rFonts w:ascii="Courier New" w:hAnsi="Courier New" w:cs="Courier New" w:hint="default"/>
      </w:rPr>
    </w:lvl>
    <w:lvl w:ilvl="5" w:tplc="484A9BD2">
      <w:start w:val="1"/>
      <w:numFmt w:val="bullet"/>
      <w:lvlText w:val=""/>
      <w:lvlJc w:val="left"/>
      <w:pPr>
        <w:ind w:left="4320" w:hanging="360"/>
      </w:pPr>
      <w:rPr>
        <w:rFonts w:ascii="Wingdings" w:hAnsi="Wingdings" w:hint="default"/>
      </w:rPr>
    </w:lvl>
    <w:lvl w:ilvl="6" w:tplc="4A82DC9C">
      <w:start w:val="1"/>
      <w:numFmt w:val="bullet"/>
      <w:lvlText w:val=""/>
      <w:lvlJc w:val="left"/>
      <w:pPr>
        <w:ind w:left="5040" w:hanging="360"/>
      </w:pPr>
      <w:rPr>
        <w:rFonts w:ascii="Symbol" w:hAnsi="Symbol" w:hint="default"/>
      </w:rPr>
    </w:lvl>
    <w:lvl w:ilvl="7" w:tplc="E5B2779A">
      <w:start w:val="1"/>
      <w:numFmt w:val="bullet"/>
      <w:lvlText w:val="o"/>
      <w:lvlJc w:val="left"/>
      <w:pPr>
        <w:ind w:left="5760" w:hanging="360"/>
      </w:pPr>
      <w:rPr>
        <w:rFonts w:ascii="Courier New" w:hAnsi="Courier New" w:cs="Courier New" w:hint="default"/>
      </w:rPr>
    </w:lvl>
    <w:lvl w:ilvl="8" w:tplc="E0468BB8">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E89438C0">
      <w:start w:val="1"/>
      <w:numFmt w:val="bullet"/>
      <w:lvlText w:val=""/>
      <w:lvlJc w:val="left"/>
      <w:pPr>
        <w:ind w:left="1080" w:hanging="360"/>
      </w:pPr>
      <w:rPr>
        <w:rFonts w:ascii="Wingdings" w:hAnsi="Wingdings" w:hint="default"/>
      </w:rPr>
    </w:lvl>
    <w:lvl w:ilvl="1" w:tplc="67A48E5E" w:tentative="1">
      <w:start w:val="1"/>
      <w:numFmt w:val="bullet"/>
      <w:lvlText w:val="o"/>
      <w:lvlJc w:val="left"/>
      <w:pPr>
        <w:ind w:left="1800" w:hanging="360"/>
      </w:pPr>
      <w:rPr>
        <w:rFonts w:ascii="Courier New" w:hAnsi="Courier New" w:cs="Courier New" w:hint="default"/>
      </w:rPr>
    </w:lvl>
    <w:lvl w:ilvl="2" w:tplc="140C7B80" w:tentative="1">
      <w:start w:val="1"/>
      <w:numFmt w:val="bullet"/>
      <w:lvlText w:val=""/>
      <w:lvlJc w:val="left"/>
      <w:pPr>
        <w:ind w:left="2520" w:hanging="360"/>
      </w:pPr>
      <w:rPr>
        <w:rFonts w:ascii="Wingdings" w:hAnsi="Wingdings" w:hint="default"/>
      </w:rPr>
    </w:lvl>
    <w:lvl w:ilvl="3" w:tplc="476C801C" w:tentative="1">
      <w:start w:val="1"/>
      <w:numFmt w:val="bullet"/>
      <w:lvlText w:val=""/>
      <w:lvlJc w:val="left"/>
      <w:pPr>
        <w:ind w:left="3240" w:hanging="360"/>
      </w:pPr>
      <w:rPr>
        <w:rFonts w:ascii="Symbol" w:hAnsi="Symbol" w:hint="default"/>
      </w:rPr>
    </w:lvl>
    <w:lvl w:ilvl="4" w:tplc="24FC1F98" w:tentative="1">
      <w:start w:val="1"/>
      <w:numFmt w:val="bullet"/>
      <w:lvlText w:val="o"/>
      <w:lvlJc w:val="left"/>
      <w:pPr>
        <w:ind w:left="3960" w:hanging="360"/>
      </w:pPr>
      <w:rPr>
        <w:rFonts w:ascii="Courier New" w:hAnsi="Courier New" w:cs="Courier New" w:hint="default"/>
      </w:rPr>
    </w:lvl>
    <w:lvl w:ilvl="5" w:tplc="79D2D01E" w:tentative="1">
      <w:start w:val="1"/>
      <w:numFmt w:val="bullet"/>
      <w:lvlText w:val=""/>
      <w:lvlJc w:val="left"/>
      <w:pPr>
        <w:ind w:left="4680" w:hanging="360"/>
      </w:pPr>
      <w:rPr>
        <w:rFonts w:ascii="Wingdings" w:hAnsi="Wingdings" w:hint="default"/>
      </w:rPr>
    </w:lvl>
    <w:lvl w:ilvl="6" w:tplc="A748E13E" w:tentative="1">
      <w:start w:val="1"/>
      <w:numFmt w:val="bullet"/>
      <w:lvlText w:val=""/>
      <w:lvlJc w:val="left"/>
      <w:pPr>
        <w:ind w:left="5400" w:hanging="360"/>
      </w:pPr>
      <w:rPr>
        <w:rFonts w:ascii="Symbol" w:hAnsi="Symbol" w:hint="default"/>
      </w:rPr>
    </w:lvl>
    <w:lvl w:ilvl="7" w:tplc="941A4C16" w:tentative="1">
      <w:start w:val="1"/>
      <w:numFmt w:val="bullet"/>
      <w:lvlText w:val="o"/>
      <w:lvlJc w:val="left"/>
      <w:pPr>
        <w:ind w:left="6120" w:hanging="360"/>
      </w:pPr>
      <w:rPr>
        <w:rFonts w:ascii="Courier New" w:hAnsi="Courier New" w:cs="Courier New" w:hint="default"/>
      </w:rPr>
    </w:lvl>
    <w:lvl w:ilvl="8" w:tplc="4E5E03FC"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E1C8475A">
      <w:start w:val="1"/>
      <w:numFmt w:val="bullet"/>
      <w:lvlText w:val=""/>
      <w:lvlJc w:val="left"/>
      <w:pPr>
        <w:ind w:left="720" w:hanging="360"/>
      </w:pPr>
      <w:rPr>
        <w:rFonts w:ascii="Wingdings" w:hAnsi="Wingdings" w:hint="default"/>
      </w:rPr>
    </w:lvl>
    <w:lvl w:ilvl="1" w:tplc="B56EC7D8" w:tentative="1">
      <w:start w:val="1"/>
      <w:numFmt w:val="bullet"/>
      <w:lvlText w:val="o"/>
      <w:lvlJc w:val="left"/>
      <w:pPr>
        <w:ind w:left="1440" w:hanging="360"/>
      </w:pPr>
      <w:rPr>
        <w:rFonts w:ascii="Courier New" w:hAnsi="Courier New" w:cs="Courier New" w:hint="default"/>
      </w:rPr>
    </w:lvl>
    <w:lvl w:ilvl="2" w:tplc="2414585E" w:tentative="1">
      <w:start w:val="1"/>
      <w:numFmt w:val="bullet"/>
      <w:lvlText w:val=""/>
      <w:lvlJc w:val="left"/>
      <w:pPr>
        <w:ind w:left="2160" w:hanging="360"/>
      </w:pPr>
      <w:rPr>
        <w:rFonts w:ascii="Wingdings" w:hAnsi="Wingdings" w:hint="default"/>
      </w:rPr>
    </w:lvl>
    <w:lvl w:ilvl="3" w:tplc="7F820D64" w:tentative="1">
      <w:start w:val="1"/>
      <w:numFmt w:val="bullet"/>
      <w:lvlText w:val=""/>
      <w:lvlJc w:val="left"/>
      <w:pPr>
        <w:ind w:left="2880" w:hanging="360"/>
      </w:pPr>
      <w:rPr>
        <w:rFonts w:ascii="Symbol" w:hAnsi="Symbol" w:hint="default"/>
      </w:rPr>
    </w:lvl>
    <w:lvl w:ilvl="4" w:tplc="F74A922A" w:tentative="1">
      <w:start w:val="1"/>
      <w:numFmt w:val="bullet"/>
      <w:lvlText w:val="o"/>
      <w:lvlJc w:val="left"/>
      <w:pPr>
        <w:ind w:left="3600" w:hanging="360"/>
      </w:pPr>
      <w:rPr>
        <w:rFonts w:ascii="Courier New" w:hAnsi="Courier New" w:cs="Courier New" w:hint="default"/>
      </w:rPr>
    </w:lvl>
    <w:lvl w:ilvl="5" w:tplc="C08EB958" w:tentative="1">
      <w:start w:val="1"/>
      <w:numFmt w:val="bullet"/>
      <w:lvlText w:val=""/>
      <w:lvlJc w:val="left"/>
      <w:pPr>
        <w:ind w:left="4320" w:hanging="360"/>
      </w:pPr>
      <w:rPr>
        <w:rFonts w:ascii="Wingdings" w:hAnsi="Wingdings" w:hint="default"/>
      </w:rPr>
    </w:lvl>
    <w:lvl w:ilvl="6" w:tplc="105E4616" w:tentative="1">
      <w:start w:val="1"/>
      <w:numFmt w:val="bullet"/>
      <w:lvlText w:val=""/>
      <w:lvlJc w:val="left"/>
      <w:pPr>
        <w:ind w:left="5040" w:hanging="360"/>
      </w:pPr>
      <w:rPr>
        <w:rFonts w:ascii="Symbol" w:hAnsi="Symbol" w:hint="default"/>
      </w:rPr>
    </w:lvl>
    <w:lvl w:ilvl="7" w:tplc="09429610" w:tentative="1">
      <w:start w:val="1"/>
      <w:numFmt w:val="bullet"/>
      <w:lvlText w:val="o"/>
      <w:lvlJc w:val="left"/>
      <w:pPr>
        <w:ind w:left="5760" w:hanging="360"/>
      </w:pPr>
      <w:rPr>
        <w:rFonts w:ascii="Courier New" w:hAnsi="Courier New" w:cs="Courier New" w:hint="default"/>
      </w:rPr>
    </w:lvl>
    <w:lvl w:ilvl="8" w:tplc="88C4322C"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9158898E">
      <w:start w:val="1"/>
      <w:numFmt w:val="bullet"/>
      <w:lvlText w:val=""/>
      <w:lvlJc w:val="left"/>
      <w:pPr>
        <w:tabs>
          <w:tab w:val="num" w:pos="720"/>
        </w:tabs>
        <w:ind w:left="720" w:hanging="360"/>
      </w:pPr>
      <w:rPr>
        <w:rFonts w:ascii="Wingdings" w:hAnsi="Wingdings" w:hint="default"/>
      </w:rPr>
    </w:lvl>
    <w:lvl w:ilvl="1" w:tplc="74FA339E">
      <w:start w:val="1"/>
      <w:numFmt w:val="bullet"/>
      <w:lvlText w:val=""/>
      <w:lvlJc w:val="left"/>
      <w:pPr>
        <w:tabs>
          <w:tab w:val="num" w:pos="1440"/>
        </w:tabs>
        <w:ind w:left="1440" w:hanging="360"/>
      </w:pPr>
      <w:rPr>
        <w:rFonts w:ascii="Wingdings" w:hAnsi="Wingdings" w:hint="default"/>
      </w:rPr>
    </w:lvl>
    <w:lvl w:ilvl="2" w:tplc="B9F46184">
      <w:start w:val="1"/>
      <w:numFmt w:val="bullet"/>
      <w:lvlText w:val=""/>
      <w:lvlJc w:val="left"/>
      <w:pPr>
        <w:tabs>
          <w:tab w:val="num" w:pos="2160"/>
        </w:tabs>
        <w:ind w:left="2160" w:hanging="360"/>
      </w:pPr>
      <w:rPr>
        <w:rFonts w:ascii="Wingdings" w:hAnsi="Wingdings" w:hint="default"/>
      </w:rPr>
    </w:lvl>
    <w:lvl w:ilvl="3" w:tplc="673E2B22">
      <w:start w:val="1"/>
      <w:numFmt w:val="bullet"/>
      <w:lvlText w:val=""/>
      <w:lvlJc w:val="left"/>
      <w:pPr>
        <w:tabs>
          <w:tab w:val="num" w:pos="2880"/>
        </w:tabs>
        <w:ind w:left="2880" w:hanging="360"/>
      </w:pPr>
      <w:rPr>
        <w:rFonts w:ascii="Wingdings" w:hAnsi="Wingdings" w:hint="default"/>
      </w:rPr>
    </w:lvl>
    <w:lvl w:ilvl="4" w:tplc="06BE2450">
      <w:start w:val="1"/>
      <w:numFmt w:val="bullet"/>
      <w:lvlText w:val=""/>
      <w:lvlJc w:val="left"/>
      <w:pPr>
        <w:tabs>
          <w:tab w:val="num" w:pos="3600"/>
        </w:tabs>
        <w:ind w:left="3600" w:hanging="360"/>
      </w:pPr>
      <w:rPr>
        <w:rFonts w:ascii="Wingdings" w:hAnsi="Wingdings" w:hint="default"/>
      </w:rPr>
    </w:lvl>
    <w:lvl w:ilvl="5" w:tplc="9AC02490">
      <w:start w:val="1"/>
      <w:numFmt w:val="bullet"/>
      <w:lvlText w:val=""/>
      <w:lvlJc w:val="left"/>
      <w:pPr>
        <w:tabs>
          <w:tab w:val="num" w:pos="4320"/>
        </w:tabs>
        <w:ind w:left="4320" w:hanging="360"/>
      </w:pPr>
      <w:rPr>
        <w:rFonts w:ascii="Wingdings" w:hAnsi="Wingdings" w:hint="default"/>
      </w:rPr>
    </w:lvl>
    <w:lvl w:ilvl="6" w:tplc="1E5401A0">
      <w:start w:val="1"/>
      <w:numFmt w:val="bullet"/>
      <w:lvlText w:val=""/>
      <w:lvlJc w:val="left"/>
      <w:pPr>
        <w:tabs>
          <w:tab w:val="num" w:pos="5040"/>
        </w:tabs>
        <w:ind w:left="5040" w:hanging="360"/>
      </w:pPr>
      <w:rPr>
        <w:rFonts w:ascii="Wingdings" w:hAnsi="Wingdings" w:hint="default"/>
      </w:rPr>
    </w:lvl>
    <w:lvl w:ilvl="7" w:tplc="9458870C">
      <w:start w:val="1"/>
      <w:numFmt w:val="bullet"/>
      <w:lvlText w:val=""/>
      <w:lvlJc w:val="left"/>
      <w:pPr>
        <w:tabs>
          <w:tab w:val="num" w:pos="5760"/>
        </w:tabs>
        <w:ind w:left="5760" w:hanging="360"/>
      </w:pPr>
      <w:rPr>
        <w:rFonts w:ascii="Wingdings" w:hAnsi="Wingdings" w:hint="default"/>
      </w:rPr>
    </w:lvl>
    <w:lvl w:ilvl="8" w:tplc="81A417BE">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599414EE">
      <w:start w:val="1"/>
      <w:numFmt w:val="bullet"/>
      <w:lvlText w:val=""/>
      <w:lvlJc w:val="left"/>
      <w:pPr>
        <w:ind w:left="720" w:hanging="360"/>
      </w:pPr>
      <w:rPr>
        <w:rFonts w:ascii="Symbol" w:hAnsi="Symbol" w:hint="default"/>
      </w:rPr>
    </w:lvl>
    <w:lvl w:ilvl="1" w:tplc="2DBA83FC">
      <w:start w:val="1"/>
      <w:numFmt w:val="bullet"/>
      <w:lvlText w:val="o"/>
      <w:lvlJc w:val="left"/>
      <w:pPr>
        <w:ind w:left="1440" w:hanging="360"/>
      </w:pPr>
      <w:rPr>
        <w:rFonts w:ascii="Courier New" w:hAnsi="Courier New" w:cs="Courier New" w:hint="default"/>
      </w:rPr>
    </w:lvl>
    <w:lvl w:ilvl="2" w:tplc="EA14C432">
      <w:start w:val="1"/>
      <w:numFmt w:val="bullet"/>
      <w:lvlText w:val=""/>
      <w:lvlJc w:val="left"/>
      <w:pPr>
        <w:ind w:left="2160" w:hanging="360"/>
      </w:pPr>
      <w:rPr>
        <w:rFonts w:ascii="Wingdings" w:hAnsi="Wingdings" w:hint="default"/>
      </w:rPr>
    </w:lvl>
    <w:lvl w:ilvl="3" w:tplc="4FF02C30">
      <w:start w:val="1"/>
      <w:numFmt w:val="bullet"/>
      <w:lvlText w:val=""/>
      <w:lvlJc w:val="left"/>
      <w:pPr>
        <w:ind w:left="2880" w:hanging="360"/>
      </w:pPr>
      <w:rPr>
        <w:rFonts w:ascii="Symbol" w:hAnsi="Symbol" w:hint="default"/>
      </w:rPr>
    </w:lvl>
    <w:lvl w:ilvl="4" w:tplc="AC3ADAB4">
      <w:start w:val="1"/>
      <w:numFmt w:val="bullet"/>
      <w:lvlText w:val="o"/>
      <w:lvlJc w:val="left"/>
      <w:pPr>
        <w:ind w:left="3600" w:hanging="360"/>
      </w:pPr>
      <w:rPr>
        <w:rFonts w:ascii="Courier New" w:hAnsi="Courier New" w:cs="Courier New" w:hint="default"/>
      </w:rPr>
    </w:lvl>
    <w:lvl w:ilvl="5" w:tplc="AF3C3AC8">
      <w:start w:val="1"/>
      <w:numFmt w:val="bullet"/>
      <w:lvlText w:val=""/>
      <w:lvlJc w:val="left"/>
      <w:pPr>
        <w:ind w:left="4320" w:hanging="360"/>
      </w:pPr>
      <w:rPr>
        <w:rFonts w:ascii="Wingdings" w:hAnsi="Wingdings" w:hint="default"/>
      </w:rPr>
    </w:lvl>
    <w:lvl w:ilvl="6" w:tplc="97342726">
      <w:start w:val="1"/>
      <w:numFmt w:val="bullet"/>
      <w:lvlText w:val=""/>
      <w:lvlJc w:val="left"/>
      <w:pPr>
        <w:ind w:left="5040" w:hanging="360"/>
      </w:pPr>
      <w:rPr>
        <w:rFonts w:ascii="Symbol" w:hAnsi="Symbol" w:hint="default"/>
      </w:rPr>
    </w:lvl>
    <w:lvl w:ilvl="7" w:tplc="324856EA">
      <w:start w:val="1"/>
      <w:numFmt w:val="bullet"/>
      <w:lvlText w:val="o"/>
      <w:lvlJc w:val="left"/>
      <w:pPr>
        <w:ind w:left="5760" w:hanging="360"/>
      </w:pPr>
      <w:rPr>
        <w:rFonts w:ascii="Courier New" w:hAnsi="Courier New" w:cs="Courier New" w:hint="default"/>
      </w:rPr>
    </w:lvl>
    <w:lvl w:ilvl="8" w:tplc="A2BA221A">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1CC2C98C">
      <w:start w:val="1"/>
      <w:numFmt w:val="bullet"/>
      <w:lvlText w:val=""/>
      <w:lvlJc w:val="left"/>
      <w:pPr>
        <w:ind w:left="360" w:hanging="360"/>
      </w:pPr>
      <w:rPr>
        <w:rFonts w:ascii="Wingdings" w:hAnsi="Wingdings" w:hint="default"/>
      </w:rPr>
    </w:lvl>
    <w:lvl w:ilvl="1" w:tplc="76421DC6" w:tentative="1">
      <w:start w:val="1"/>
      <w:numFmt w:val="bullet"/>
      <w:lvlText w:val="o"/>
      <w:lvlJc w:val="left"/>
      <w:pPr>
        <w:ind w:left="1080" w:hanging="360"/>
      </w:pPr>
      <w:rPr>
        <w:rFonts w:ascii="Courier New" w:hAnsi="Courier New" w:cs="Courier New" w:hint="default"/>
      </w:rPr>
    </w:lvl>
    <w:lvl w:ilvl="2" w:tplc="A09ADB9A" w:tentative="1">
      <w:start w:val="1"/>
      <w:numFmt w:val="bullet"/>
      <w:lvlText w:val=""/>
      <w:lvlJc w:val="left"/>
      <w:pPr>
        <w:ind w:left="1800" w:hanging="360"/>
      </w:pPr>
      <w:rPr>
        <w:rFonts w:ascii="Wingdings" w:hAnsi="Wingdings" w:hint="default"/>
      </w:rPr>
    </w:lvl>
    <w:lvl w:ilvl="3" w:tplc="4EB008C6" w:tentative="1">
      <w:start w:val="1"/>
      <w:numFmt w:val="bullet"/>
      <w:lvlText w:val=""/>
      <w:lvlJc w:val="left"/>
      <w:pPr>
        <w:ind w:left="2520" w:hanging="360"/>
      </w:pPr>
      <w:rPr>
        <w:rFonts w:ascii="Symbol" w:hAnsi="Symbol" w:hint="default"/>
      </w:rPr>
    </w:lvl>
    <w:lvl w:ilvl="4" w:tplc="E1588CC0" w:tentative="1">
      <w:start w:val="1"/>
      <w:numFmt w:val="bullet"/>
      <w:lvlText w:val="o"/>
      <w:lvlJc w:val="left"/>
      <w:pPr>
        <w:ind w:left="3240" w:hanging="360"/>
      </w:pPr>
      <w:rPr>
        <w:rFonts w:ascii="Courier New" w:hAnsi="Courier New" w:cs="Courier New" w:hint="default"/>
      </w:rPr>
    </w:lvl>
    <w:lvl w:ilvl="5" w:tplc="23D62E0A" w:tentative="1">
      <w:start w:val="1"/>
      <w:numFmt w:val="bullet"/>
      <w:lvlText w:val=""/>
      <w:lvlJc w:val="left"/>
      <w:pPr>
        <w:ind w:left="3960" w:hanging="360"/>
      </w:pPr>
      <w:rPr>
        <w:rFonts w:ascii="Wingdings" w:hAnsi="Wingdings" w:hint="default"/>
      </w:rPr>
    </w:lvl>
    <w:lvl w:ilvl="6" w:tplc="808020AA" w:tentative="1">
      <w:start w:val="1"/>
      <w:numFmt w:val="bullet"/>
      <w:lvlText w:val=""/>
      <w:lvlJc w:val="left"/>
      <w:pPr>
        <w:ind w:left="4680" w:hanging="360"/>
      </w:pPr>
      <w:rPr>
        <w:rFonts w:ascii="Symbol" w:hAnsi="Symbol" w:hint="default"/>
      </w:rPr>
    </w:lvl>
    <w:lvl w:ilvl="7" w:tplc="A1A4B59C" w:tentative="1">
      <w:start w:val="1"/>
      <w:numFmt w:val="bullet"/>
      <w:lvlText w:val="o"/>
      <w:lvlJc w:val="left"/>
      <w:pPr>
        <w:ind w:left="5400" w:hanging="360"/>
      </w:pPr>
      <w:rPr>
        <w:rFonts w:ascii="Courier New" w:hAnsi="Courier New" w:cs="Courier New" w:hint="default"/>
      </w:rPr>
    </w:lvl>
    <w:lvl w:ilvl="8" w:tplc="D63A03F8"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2DF4403A">
      <w:start w:val="1"/>
      <w:numFmt w:val="bullet"/>
      <w:lvlText w:val=""/>
      <w:lvlJc w:val="left"/>
      <w:pPr>
        <w:ind w:left="720" w:hanging="360"/>
      </w:pPr>
      <w:rPr>
        <w:rFonts w:ascii="Wingdings" w:hAnsi="Wingdings" w:hint="default"/>
      </w:rPr>
    </w:lvl>
    <w:lvl w:ilvl="1" w:tplc="41FEFBFE" w:tentative="1">
      <w:start w:val="1"/>
      <w:numFmt w:val="bullet"/>
      <w:lvlText w:val="o"/>
      <w:lvlJc w:val="left"/>
      <w:pPr>
        <w:ind w:left="1440" w:hanging="360"/>
      </w:pPr>
      <w:rPr>
        <w:rFonts w:ascii="Courier New" w:hAnsi="Courier New" w:cs="Courier New" w:hint="default"/>
      </w:rPr>
    </w:lvl>
    <w:lvl w:ilvl="2" w:tplc="DC5426C0" w:tentative="1">
      <w:start w:val="1"/>
      <w:numFmt w:val="bullet"/>
      <w:lvlText w:val=""/>
      <w:lvlJc w:val="left"/>
      <w:pPr>
        <w:ind w:left="2160" w:hanging="360"/>
      </w:pPr>
      <w:rPr>
        <w:rFonts w:ascii="Wingdings" w:hAnsi="Wingdings" w:hint="default"/>
      </w:rPr>
    </w:lvl>
    <w:lvl w:ilvl="3" w:tplc="E43EADE0" w:tentative="1">
      <w:start w:val="1"/>
      <w:numFmt w:val="bullet"/>
      <w:lvlText w:val=""/>
      <w:lvlJc w:val="left"/>
      <w:pPr>
        <w:ind w:left="2880" w:hanging="360"/>
      </w:pPr>
      <w:rPr>
        <w:rFonts w:ascii="Symbol" w:hAnsi="Symbol" w:hint="default"/>
      </w:rPr>
    </w:lvl>
    <w:lvl w:ilvl="4" w:tplc="FBFC94C4" w:tentative="1">
      <w:start w:val="1"/>
      <w:numFmt w:val="bullet"/>
      <w:lvlText w:val="o"/>
      <w:lvlJc w:val="left"/>
      <w:pPr>
        <w:ind w:left="3600" w:hanging="360"/>
      </w:pPr>
      <w:rPr>
        <w:rFonts w:ascii="Courier New" w:hAnsi="Courier New" w:cs="Courier New" w:hint="default"/>
      </w:rPr>
    </w:lvl>
    <w:lvl w:ilvl="5" w:tplc="AD807A9A" w:tentative="1">
      <w:start w:val="1"/>
      <w:numFmt w:val="bullet"/>
      <w:lvlText w:val=""/>
      <w:lvlJc w:val="left"/>
      <w:pPr>
        <w:ind w:left="4320" w:hanging="360"/>
      </w:pPr>
      <w:rPr>
        <w:rFonts w:ascii="Wingdings" w:hAnsi="Wingdings" w:hint="default"/>
      </w:rPr>
    </w:lvl>
    <w:lvl w:ilvl="6" w:tplc="F74250F0" w:tentative="1">
      <w:start w:val="1"/>
      <w:numFmt w:val="bullet"/>
      <w:lvlText w:val=""/>
      <w:lvlJc w:val="left"/>
      <w:pPr>
        <w:ind w:left="5040" w:hanging="360"/>
      </w:pPr>
      <w:rPr>
        <w:rFonts w:ascii="Symbol" w:hAnsi="Symbol" w:hint="default"/>
      </w:rPr>
    </w:lvl>
    <w:lvl w:ilvl="7" w:tplc="69E03D6A" w:tentative="1">
      <w:start w:val="1"/>
      <w:numFmt w:val="bullet"/>
      <w:lvlText w:val="o"/>
      <w:lvlJc w:val="left"/>
      <w:pPr>
        <w:ind w:left="5760" w:hanging="360"/>
      </w:pPr>
      <w:rPr>
        <w:rFonts w:ascii="Courier New" w:hAnsi="Courier New" w:cs="Courier New" w:hint="default"/>
      </w:rPr>
    </w:lvl>
    <w:lvl w:ilvl="8" w:tplc="9126C5C6"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9B6A1B"/>
    <w:multiLevelType w:val="multilevel"/>
    <w:tmpl w:val="CE10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F3982"/>
    <w:multiLevelType w:val="hybridMultilevel"/>
    <w:tmpl w:val="EFCCFC24"/>
    <w:lvl w:ilvl="0" w:tplc="168C3F42">
      <w:start w:val="1"/>
      <w:numFmt w:val="bullet"/>
      <w:lvlText w:val=""/>
      <w:lvlJc w:val="left"/>
      <w:pPr>
        <w:ind w:left="360" w:hanging="360"/>
      </w:pPr>
      <w:rPr>
        <w:rFonts w:ascii="Symbol" w:hAnsi="Symbol" w:hint="default"/>
      </w:rPr>
    </w:lvl>
    <w:lvl w:ilvl="1" w:tplc="5A98CFC0" w:tentative="1">
      <w:start w:val="1"/>
      <w:numFmt w:val="bullet"/>
      <w:lvlText w:val="o"/>
      <w:lvlJc w:val="left"/>
      <w:pPr>
        <w:ind w:left="1080" w:hanging="360"/>
      </w:pPr>
      <w:rPr>
        <w:rFonts w:ascii="Courier New" w:hAnsi="Courier New" w:cs="Courier New" w:hint="default"/>
      </w:rPr>
    </w:lvl>
    <w:lvl w:ilvl="2" w:tplc="70D4D7F6" w:tentative="1">
      <w:start w:val="1"/>
      <w:numFmt w:val="bullet"/>
      <w:lvlText w:val=""/>
      <w:lvlJc w:val="left"/>
      <w:pPr>
        <w:ind w:left="1800" w:hanging="360"/>
      </w:pPr>
      <w:rPr>
        <w:rFonts w:ascii="Wingdings" w:hAnsi="Wingdings" w:hint="default"/>
      </w:rPr>
    </w:lvl>
    <w:lvl w:ilvl="3" w:tplc="7C0650F2" w:tentative="1">
      <w:start w:val="1"/>
      <w:numFmt w:val="bullet"/>
      <w:lvlText w:val=""/>
      <w:lvlJc w:val="left"/>
      <w:pPr>
        <w:ind w:left="2520" w:hanging="360"/>
      </w:pPr>
      <w:rPr>
        <w:rFonts w:ascii="Symbol" w:hAnsi="Symbol" w:hint="default"/>
      </w:rPr>
    </w:lvl>
    <w:lvl w:ilvl="4" w:tplc="C3005BC2" w:tentative="1">
      <w:start w:val="1"/>
      <w:numFmt w:val="bullet"/>
      <w:lvlText w:val="o"/>
      <w:lvlJc w:val="left"/>
      <w:pPr>
        <w:ind w:left="3240" w:hanging="360"/>
      </w:pPr>
      <w:rPr>
        <w:rFonts w:ascii="Courier New" w:hAnsi="Courier New" w:cs="Courier New" w:hint="default"/>
      </w:rPr>
    </w:lvl>
    <w:lvl w:ilvl="5" w:tplc="826E1868" w:tentative="1">
      <w:start w:val="1"/>
      <w:numFmt w:val="bullet"/>
      <w:lvlText w:val=""/>
      <w:lvlJc w:val="left"/>
      <w:pPr>
        <w:ind w:left="3960" w:hanging="360"/>
      </w:pPr>
      <w:rPr>
        <w:rFonts w:ascii="Wingdings" w:hAnsi="Wingdings" w:hint="default"/>
      </w:rPr>
    </w:lvl>
    <w:lvl w:ilvl="6" w:tplc="A306AC7C" w:tentative="1">
      <w:start w:val="1"/>
      <w:numFmt w:val="bullet"/>
      <w:lvlText w:val=""/>
      <w:lvlJc w:val="left"/>
      <w:pPr>
        <w:ind w:left="4680" w:hanging="360"/>
      </w:pPr>
      <w:rPr>
        <w:rFonts w:ascii="Symbol" w:hAnsi="Symbol" w:hint="default"/>
      </w:rPr>
    </w:lvl>
    <w:lvl w:ilvl="7" w:tplc="B39AC4C6" w:tentative="1">
      <w:start w:val="1"/>
      <w:numFmt w:val="bullet"/>
      <w:lvlText w:val="o"/>
      <w:lvlJc w:val="left"/>
      <w:pPr>
        <w:ind w:left="5400" w:hanging="360"/>
      </w:pPr>
      <w:rPr>
        <w:rFonts w:ascii="Courier New" w:hAnsi="Courier New" w:cs="Courier New" w:hint="default"/>
      </w:rPr>
    </w:lvl>
    <w:lvl w:ilvl="8" w:tplc="6BC27580"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3"/>
  </w:num>
  <w:num w:numId="18">
    <w:abstractNumId w:val="20"/>
  </w:num>
  <w:num w:numId="19">
    <w:abstractNumId w:val="18"/>
  </w:num>
  <w:num w:numId="20">
    <w:abstractNumId w:val="17"/>
  </w:num>
  <w:num w:numId="21">
    <w:abstractNumId w:val="0"/>
  </w:num>
  <w:num w:numId="22">
    <w:abstractNumId w:val="8"/>
  </w:num>
  <w:num w:numId="23">
    <w:abstractNumId w:val="21"/>
  </w:num>
  <w:num w:numId="2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3A44"/>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34A"/>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1648F"/>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D3"/>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1262"/>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4CE"/>
    <w:rsid w:val="00492C50"/>
    <w:rsid w:val="00494DFA"/>
    <w:rsid w:val="0049563C"/>
    <w:rsid w:val="00495E66"/>
    <w:rsid w:val="004976BA"/>
    <w:rsid w:val="004A0AF0"/>
    <w:rsid w:val="004A0C72"/>
    <w:rsid w:val="004A275C"/>
    <w:rsid w:val="004A295D"/>
    <w:rsid w:val="004A3AE6"/>
    <w:rsid w:val="004A6152"/>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4C2"/>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5623"/>
    <w:rsid w:val="00556181"/>
    <w:rsid w:val="005571E9"/>
    <w:rsid w:val="00560805"/>
    <w:rsid w:val="00560FF2"/>
    <w:rsid w:val="00562235"/>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2F90"/>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76C"/>
    <w:rsid w:val="00826E7E"/>
    <w:rsid w:val="00827316"/>
    <w:rsid w:val="008276E6"/>
    <w:rsid w:val="00830625"/>
    <w:rsid w:val="00830B39"/>
    <w:rsid w:val="008322C6"/>
    <w:rsid w:val="0083266F"/>
    <w:rsid w:val="008329CD"/>
    <w:rsid w:val="008332D6"/>
    <w:rsid w:val="008344BA"/>
    <w:rsid w:val="0085168B"/>
    <w:rsid w:val="008517BF"/>
    <w:rsid w:val="00851C86"/>
    <w:rsid w:val="00856951"/>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0865"/>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18DC"/>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076DF"/>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4EE8"/>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37E4E"/>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3221"/>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5C12"/>
  <w15:docId w15:val="{E61F756C-B0A0-4947-94D0-2559B1E3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uiPriority w:val="99"/>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uiPriority w:val="10"/>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character" w:customStyle="1" w:styleId="UnresolvedMention">
    <w:name w:val="Unresolved Mention"/>
    <w:basedOn w:val="DefaultParagraphFont"/>
    <w:uiPriority w:val="99"/>
    <w:semiHidden/>
    <w:unhideWhenUsed/>
    <w:rsid w:val="001E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org.il/roles/paymentsystems/future-means-payments/cbdc/" TargetMode="External"/><Relationship Id="rId5" Type="http://schemas.openxmlformats.org/officeDocument/2006/relationships/webSettings" Target="webSettings.xml"/><Relationship Id="rId10" Type="http://schemas.openxmlformats.org/officeDocument/2006/relationships/hyperlink" Target="https://docs.google.com/forms/d/e/1FAIpQLScXSxSfuoaUNqG5LJElUQlHG-BVkBjUgZzwemPzHCKPBDFjBA/viewform" TargetMode="External"/><Relationship Id="rId4" Type="http://schemas.openxmlformats.org/officeDocument/2006/relationships/settings" Target="settings.xml"/><Relationship Id="rId9" Type="http://schemas.openxmlformats.org/officeDocument/2006/relationships/hyperlink" Target="https://www.boi.org.il/media/xpkh0fzm/%D7%90%D7%99%D7%A4%D7%99%D7%95%D7%9F-%D7%A8%D7%90%D7%A9%D7%95%D7%A0%D7%99-%D7%9C%D7%9E%D7%A2%D7%A8%D7%9B%D7%AA-%D7%94%D7%A9%D7%A7%D7%9C-%D7%94%D7%93%D7%99%D7%92%D7%99%D7%98%D7%9C%D7%99.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facebook.com/bankisraelvc" TargetMode="External"/><Relationship Id="rId5" Type="http://schemas.openxmlformats.org/officeDocument/2006/relationships/hyperlink" Target="https://www.boi.org.il/bank-of-israel/boi-podcast/"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F011-968A-4CF6-82AC-DFD0D223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1788</Characters>
  <Application>Microsoft Office Word</Application>
  <DocSecurity>4</DocSecurity>
  <Lines>54</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 samara</dc:creator>
  <cp:lastModifiedBy>רוסול דכוור</cp:lastModifiedBy>
  <cp:revision>2</cp:revision>
  <dcterms:created xsi:type="dcterms:W3CDTF">2025-04-23T13:35:00Z</dcterms:created>
  <dcterms:modified xsi:type="dcterms:W3CDTF">2025-04-23T13:35:00Z</dcterms:modified>
</cp:coreProperties>
</file>