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A8" w:rsidRPr="00E9473C" w:rsidRDefault="00606D16" w:rsidP="006706A8">
      <w:pPr>
        <w:jc w:val="right"/>
        <w:rPr>
          <w:rFonts w:ascii="David" w:hAnsi="David" w:cs="David"/>
          <w:sz w:val="24"/>
          <w:szCs w:val="24"/>
          <w:rtl/>
        </w:rPr>
      </w:pPr>
      <w:r>
        <w:rPr>
          <w:rFonts w:ascii="David" w:hAnsi="David" w:cs="David" w:hint="cs"/>
          <w:sz w:val="24"/>
          <w:szCs w:val="24"/>
          <w:rtl/>
        </w:rPr>
        <w:t>י</w:t>
      </w:r>
      <w:r w:rsidR="00A6622C">
        <w:rPr>
          <w:rFonts w:ascii="David" w:hAnsi="David" w:cs="David" w:hint="cs"/>
          <w:sz w:val="24"/>
          <w:szCs w:val="24"/>
          <w:rtl/>
        </w:rPr>
        <w:t>"א</w:t>
      </w:r>
      <w:r w:rsidR="000F667E" w:rsidRPr="00E9473C">
        <w:rPr>
          <w:rFonts w:ascii="David" w:hAnsi="David" w:cs="David"/>
          <w:sz w:val="24"/>
          <w:szCs w:val="24"/>
          <w:rtl/>
        </w:rPr>
        <w:t xml:space="preserve"> חשון, תשפ"ה</w:t>
      </w:r>
    </w:p>
    <w:p w:rsidR="006706A8" w:rsidRPr="00E9473C" w:rsidRDefault="00606D16" w:rsidP="00A6622C">
      <w:pPr>
        <w:spacing w:line="360" w:lineRule="auto"/>
        <w:jc w:val="right"/>
        <w:rPr>
          <w:rFonts w:ascii="David" w:eastAsia="Times New Roman" w:hAnsi="David" w:cs="David"/>
          <w:sz w:val="24"/>
          <w:szCs w:val="24"/>
          <w:rtl/>
        </w:rPr>
      </w:pPr>
      <w:r w:rsidRPr="00E9473C">
        <w:rPr>
          <w:rFonts w:ascii="David" w:hAnsi="David" w:cs="David"/>
          <w:sz w:val="24"/>
          <w:szCs w:val="24"/>
          <w:rtl/>
        </w:rPr>
        <w:t>‏</w:t>
      </w:r>
      <w:r w:rsidR="007131AA">
        <w:rPr>
          <w:rFonts w:ascii="David" w:hAnsi="David" w:cs="David" w:hint="cs"/>
          <w:sz w:val="24"/>
          <w:szCs w:val="24"/>
          <w:rtl/>
        </w:rPr>
        <w:t>1</w:t>
      </w:r>
      <w:r w:rsidR="00A6622C">
        <w:rPr>
          <w:rFonts w:ascii="David" w:hAnsi="David" w:cs="David" w:hint="cs"/>
          <w:sz w:val="24"/>
          <w:szCs w:val="24"/>
          <w:rtl/>
        </w:rPr>
        <w:t>2</w:t>
      </w:r>
      <w:r w:rsidRPr="00E9473C">
        <w:rPr>
          <w:rFonts w:ascii="David" w:hAnsi="David" w:cs="David"/>
          <w:sz w:val="24"/>
          <w:szCs w:val="24"/>
          <w:rtl/>
        </w:rPr>
        <w:t xml:space="preserve"> נובמבר, 2024</w:t>
      </w:r>
    </w:p>
    <w:p w:rsidR="006706A8" w:rsidRPr="00E9473C" w:rsidRDefault="00606D16" w:rsidP="00E255F5">
      <w:pPr>
        <w:spacing w:line="360" w:lineRule="auto"/>
        <w:jc w:val="center"/>
        <w:rPr>
          <w:rFonts w:ascii="David" w:eastAsia="Times New Roman" w:hAnsi="David" w:cs="David"/>
          <w:b/>
          <w:bCs/>
          <w:sz w:val="28"/>
          <w:szCs w:val="28"/>
          <w:rtl/>
        </w:rPr>
      </w:pPr>
      <w:r w:rsidRPr="00E9473C">
        <w:rPr>
          <w:rFonts w:ascii="David" w:eastAsia="Times New Roman" w:hAnsi="David" w:cs="David"/>
          <w:b/>
          <w:bCs/>
          <w:sz w:val="28"/>
          <w:szCs w:val="28"/>
          <w:rtl/>
        </w:rPr>
        <w:t>-הודעה משותפת-</w:t>
      </w:r>
    </w:p>
    <w:p w:rsidR="00E9473C" w:rsidRPr="00E9473C" w:rsidRDefault="00606D16" w:rsidP="003F7A44">
      <w:pPr>
        <w:spacing w:line="360" w:lineRule="auto"/>
        <w:jc w:val="center"/>
        <w:rPr>
          <w:rFonts w:ascii="David" w:eastAsia="Times New Roman" w:hAnsi="David" w:cs="David"/>
          <w:sz w:val="24"/>
          <w:szCs w:val="24"/>
          <w:rtl/>
        </w:rPr>
      </w:pPr>
      <w:r w:rsidRPr="00E9473C">
        <w:rPr>
          <w:rFonts w:ascii="David" w:eastAsia="Times New Roman" w:hAnsi="David" w:cs="David"/>
          <w:b/>
          <w:bCs/>
          <w:sz w:val="28"/>
          <w:szCs w:val="28"/>
          <w:rtl/>
        </w:rPr>
        <w:t>צוות בין-משרדי יוצא בבחינה מקיפה של מודל</w:t>
      </w:r>
      <w:r w:rsidR="003F7A44">
        <w:rPr>
          <w:rFonts w:ascii="David" w:eastAsia="Times New Roman" w:hAnsi="David" w:cs="David" w:hint="cs"/>
          <w:b/>
          <w:bCs/>
          <w:sz w:val="28"/>
          <w:szCs w:val="28"/>
          <w:rtl/>
        </w:rPr>
        <w:t>י</w:t>
      </w:r>
      <w:r w:rsidRPr="00E9473C">
        <w:rPr>
          <w:rFonts w:ascii="David" w:eastAsia="Times New Roman" w:hAnsi="David" w:cs="David"/>
          <w:b/>
          <w:bCs/>
          <w:sz w:val="28"/>
          <w:szCs w:val="28"/>
          <w:rtl/>
        </w:rPr>
        <w:t xml:space="preserve"> ה</w:t>
      </w:r>
      <w:r w:rsidR="003F7A44">
        <w:rPr>
          <w:rFonts w:ascii="David" w:eastAsia="Times New Roman" w:hAnsi="David" w:cs="David" w:hint="cs"/>
          <w:b/>
          <w:bCs/>
          <w:sz w:val="28"/>
          <w:szCs w:val="28"/>
          <w:rtl/>
        </w:rPr>
        <w:t>תגמול</w:t>
      </w:r>
      <w:r w:rsidRPr="00E9473C">
        <w:rPr>
          <w:rFonts w:ascii="David" w:eastAsia="Times New Roman" w:hAnsi="David" w:cs="David"/>
          <w:b/>
          <w:bCs/>
          <w:sz w:val="28"/>
          <w:szCs w:val="28"/>
          <w:rtl/>
        </w:rPr>
        <w:t xml:space="preserve"> בשוק ההון</w:t>
      </w:r>
      <w:r w:rsidR="003F7A44">
        <w:rPr>
          <w:rFonts w:ascii="David" w:eastAsia="Times New Roman" w:hAnsi="David" w:cs="David" w:hint="cs"/>
          <w:b/>
          <w:bCs/>
          <w:sz w:val="28"/>
          <w:szCs w:val="28"/>
          <w:rtl/>
        </w:rPr>
        <w:t xml:space="preserve"> -</w:t>
      </w:r>
      <w:r w:rsidRPr="00E9473C">
        <w:rPr>
          <w:rFonts w:ascii="David" w:eastAsia="Times New Roman" w:hAnsi="David" w:cs="David"/>
          <w:b/>
          <w:bCs/>
          <w:sz w:val="28"/>
          <w:szCs w:val="28"/>
          <w:rtl/>
        </w:rPr>
        <w:br/>
        <w:t xml:space="preserve">בנק ישראל, רשות ניירות ערך ומשרד האוצר מבקשים את התייחסות הציבור </w:t>
      </w:r>
      <w:r w:rsidR="003F7A44">
        <w:rPr>
          <w:rFonts w:ascii="David" w:eastAsia="Times New Roman" w:hAnsi="David" w:cs="David" w:hint="cs"/>
          <w:b/>
          <w:bCs/>
          <w:sz w:val="28"/>
          <w:szCs w:val="28"/>
          <w:rtl/>
        </w:rPr>
        <w:t>לקול קורא בנושא</w:t>
      </w:r>
      <w:r w:rsidRPr="00E9473C">
        <w:rPr>
          <w:rFonts w:ascii="David" w:eastAsia="Times New Roman" w:hAnsi="David" w:cs="David"/>
          <w:b/>
          <w:bCs/>
          <w:sz w:val="28"/>
          <w:szCs w:val="28"/>
          <w:rtl/>
        </w:rPr>
        <w:t xml:space="preserve"> </w:t>
      </w:r>
      <w:r w:rsidR="003F7A44">
        <w:rPr>
          <w:rFonts w:ascii="David" w:eastAsia="Times New Roman" w:hAnsi="David" w:cs="David" w:hint="cs"/>
          <w:b/>
          <w:bCs/>
          <w:sz w:val="28"/>
          <w:szCs w:val="28"/>
          <w:rtl/>
        </w:rPr>
        <w:t xml:space="preserve">מודלי </w:t>
      </w:r>
      <w:r w:rsidRPr="00E9473C">
        <w:rPr>
          <w:rFonts w:ascii="David" w:eastAsia="Times New Roman" w:hAnsi="David" w:cs="David"/>
          <w:b/>
          <w:bCs/>
          <w:sz w:val="28"/>
          <w:szCs w:val="28"/>
          <w:rtl/>
        </w:rPr>
        <w:t>תגמול בפעילות הציבור בניירות ערך</w:t>
      </w:r>
      <w:r w:rsidRPr="00E9473C">
        <w:rPr>
          <w:rFonts w:ascii="David" w:eastAsia="Times New Roman" w:hAnsi="David" w:cs="David"/>
          <w:sz w:val="24"/>
          <w:szCs w:val="24"/>
          <w:rtl/>
        </w:rPr>
        <w:br/>
      </w:r>
    </w:p>
    <w:p w:rsidR="000F667E" w:rsidRDefault="00606D16" w:rsidP="00E17AF9">
      <w:pPr>
        <w:spacing w:line="360" w:lineRule="auto"/>
        <w:jc w:val="both"/>
        <w:rPr>
          <w:rFonts w:ascii="David" w:eastAsia="Times New Roman" w:hAnsi="David" w:cs="David"/>
          <w:sz w:val="24"/>
          <w:szCs w:val="24"/>
          <w:rtl/>
        </w:rPr>
      </w:pPr>
      <w:r w:rsidRPr="00E9473C">
        <w:rPr>
          <w:rFonts w:ascii="David" w:eastAsia="Times New Roman" w:hAnsi="David" w:cs="David"/>
          <w:sz w:val="24"/>
          <w:szCs w:val="24"/>
          <w:rtl/>
        </w:rPr>
        <w:t>המפקח על הבנקים, דניאל חח</w:t>
      </w:r>
      <w:r w:rsidR="009E0BCE">
        <w:rPr>
          <w:rFonts w:ascii="David" w:eastAsia="Times New Roman" w:hAnsi="David" w:cs="David" w:hint="cs"/>
          <w:sz w:val="24"/>
          <w:szCs w:val="24"/>
          <w:rtl/>
        </w:rPr>
        <w:t>יא</w:t>
      </w:r>
      <w:r w:rsidRPr="00E9473C">
        <w:rPr>
          <w:rFonts w:ascii="David" w:eastAsia="Times New Roman" w:hAnsi="David" w:cs="David"/>
          <w:sz w:val="24"/>
          <w:szCs w:val="24"/>
          <w:rtl/>
        </w:rPr>
        <w:t>שוילי:</w:t>
      </w:r>
      <w:r w:rsidR="00B71F6A">
        <w:rPr>
          <w:rFonts w:ascii="David" w:eastAsia="Times New Roman" w:hAnsi="David" w:cs="David" w:hint="cs"/>
          <w:sz w:val="24"/>
          <w:szCs w:val="24"/>
          <w:rtl/>
        </w:rPr>
        <w:t xml:space="preserve"> </w:t>
      </w:r>
      <w:r w:rsidRPr="00E9473C">
        <w:rPr>
          <w:rFonts w:ascii="David" w:eastAsia="Times New Roman" w:hAnsi="David" w:cs="David"/>
          <w:sz w:val="24"/>
          <w:szCs w:val="24"/>
          <w:rtl/>
        </w:rPr>
        <w:t>"</w:t>
      </w:r>
      <w:r w:rsidR="009E0BCE">
        <w:rPr>
          <w:rFonts w:ascii="David" w:eastAsia="Times New Roman" w:hAnsi="David" w:cs="David" w:hint="cs"/>
          <w:sz w:val="24"/>
          <w:szCs w:val="24"/>
          <w:rtl/>
        </w:rPr>
        <w:t>בשנים האחרונות חלו תמורות רבות בעולם הפיננסי, המשליכות</w:t>
      </w:r>
      <w:r w:rsidR="00B71F6A">
        <w:rPr>
          <w:rFonts w:ascii="David" w:eastAsia="Times New Roman" w:hAnsi="David" w:cs="David" w:hint="cs"/>
          <w:sz w:val="24"/>
          <w:szCs w:val="24"/>
          <w:rtl/>
        </w:rPr>
        <w:t xml:space="preserve"> גם על מודלי התגמול והעמלות בשוק ההון. כתוצאה מכך,</w:t>
      </w:r>
      <w:r w:rsidR="009E0BCE">
        <w:rPr>
          <w:rFonts w:ascii="David" w:eastAsia="Times New Roman" w:hAnsi="David" w:cs="David" w:hint="cs"/>
          <w:sz w:val="24"/>
          <w:szCs w:val="24"/>
          <w:rtl/>
        </w:rPr>
        <w:t xml:space="preserve"> מתעורר הצורך לבחון את </w:t>
      </w:r>
      <w:r w:rsidR="00BE7C53">
        <w:rPr>
          <w:rFonts w:ascii="David" w:eastAsia="Times New Roman" w:hAnsi="David" w:cs="David" w:hint="cs"/>
          <w:sz w:val="24"/>
          <w:szCs w:val="24"/>
          <w:rtl/>
        </w:rPr>
        <w:t>מנגנוני</w:t>
      </w:r>
      <w:r w:rsidR="009E0BCE">
        <w:rPr>
          <w:rFonts w:ascii="David" w:eastAsia="Times New Roman" w:hAnsi="David" w:cs="David" w:hint="cs"/>
          <w:sz w:val="24"/>
          <w:szCs w:val="24"/>
          <w:rtl/>
        </w:rPr>
        <w:t xml:space="preserve"> הגבייה, שהתגבשו לפני שנים במציאות כלכלית שונה, ולהעריך האם </w:t>
      </w:r>
      <w:r w:rsidR="00770839">
        <w:rPr>
          <w:rFonts w:ascii="David" w:eastAsia="Times New Roman" w:hAnsi="David" w:cs="David" w:hint="cs"/>
          <w:sz w:val="24"/>
          <w:szCs w:val="24"/>
          <w:rtl/>
        </w:rPr>
        <w:t>ה</w:t>
      </w:r>
      <w:r w:rsidR="009E0BCE">
        <w:rPr>
          <w:rFonts w:ascii="David" w:eastAsia="Times New Roman" w:hAnsi="David" w:cs="David" w:hint="cs"/>
          <w:sz w:val="24"/>
          <w:szCs w:val="24"/>
          <w:rtl/>
        </w:rPr>
        <w:t xml:space="preserve">ם </w:t>
      </w:r>
      <w:r w:rsidR="00BE7C53">
        <w:rPr>
          <w:rFonts w:ascii="David" w:eastAsia="Times New Roman" w:hAnsi="David" w:cs="David" w:hint="cs"/>
          <w:sz w:val="24"/>
          <w:szCs w:val="24"/>
          <w:rtl/>
        </w:rPr>
        <w:t>מתאימים</w:t>
      </w:r>
      <w:r w:rsidR="009E0BCE">
        <w:rPr>
          <w:rFonts w:ascii="David" w:eastAsia="Times New Roman" w:hAnsi="David" w:cs="David" w:hint="cs"/>
          <w:sz w:val="24"/>
          <w:szCs w:val="24"/>
          <w:rtl/>
        </w:rPr>
        <w:t xml:space="preserve"> </w:t>
      </w:r>
      <w:r w:rsidR="00BE7C53">
        <w:rPr>
          <w:rFonts w:ascii="David" w:eastAsia="Times New Roman" w:hAnsi="David" w:cs="David" w:hint="cs"/>
          <w:sz w:val="24"/>
          <w:szCs w:val="24"/>
          <w:rtl/>
        </w:rPr>
        <w:t>ל</w:t>
      </w:r>
      <w:r w:rsidR="009E0BCE">
        <w:rPr>
          <w:rFonts w:ascii="David" w:eastAsia="Times New Roman" w:hAnsi="David" w:cs="David" w:hint="cs"/>
          <w:sz w:val="24"/>
          <w:szCs w:val="24"/>
          <w:rtl/>
        </w:rPr>
        <w:t>סוגי השירותים ו</w:t>
      </w:r>
      <w:r w:rsidR="00BE7C53">
        <w:rPr>
          <w:rFonts w:ascii="David" w:eastAsia="Times New Roman" w:hAnsi="David" w:cs="David" w:hint="cs"/>
          <w:sz w:val="24"/>
          <w:szCs w:val="24"/>
          <w:rtl/>
        </w:rPr>
        <w:t>ל</w:t>
      </w:r>
      <w:r w:rsidR="009E0BCE">
        <w:rPr>
          <w:rFonts w:ascii="David" w:eastAsia="Times New Roman" w:hAnsi="David" w:cs="David" w:hint="cs"/>
          <w:sz w:val="24"/>
          <w:szCs w:val="24"/>
          <w:rtl/>
        </w:rPr>
        <w:t xml:space="preserve">אופי הפעילות של הלקוחות. </w:t>
      </w:r>
      <w:r w:rsidR="00E17AF9">
        <w:rPr>
          <w:rFonts w:ascii="David" w:eastAsia="Times New Roman" w:hAnsi="David" w:cs="David" w:hint="cs"/>
          <w:sz w:val="24"/>
          <w:szCs w:val="24"/>
          <w:rtl/>
        </w:rPr>
        <w:t>הקול הקורא שפרסמנו היום, בשיתוף עם אגף תקציבים במשרד האוצר ועם רשות ניירות ערך, הינו צעד נוסף לגיבוש מדיניות שת</w:t>
      </w:r>
      <w:r w:rsidR="009E0BCE">
        <w:rPr>
          <w:rFonts w:ascii="David" w:eastAsia="Times New Roman" w:hAnsi="David" w:cs="David" w:hint="cs"/>
          <w:sz w:val="24"/>
          <w:szCs w:val="24"/>
          <w:rtl/>
        </w:rPr>
        <w:t xml:space="preserve">גביר </w:t>
      </w:r>
      <w:r w:rsidR="00172AB7">
        <w:rPr>
          <w:rFonts w:ascii="David" w:eastAsia="Times New Roman" w:hAnsi="David" w:cs="David" w:hint="cs"/>
          <w:sz w:val="24"/>
          <w:szCs w:val="24"/>
          <w:rtl/>
        </w:rPr>
        <w:t>את ה</w:t>
      </w:r>
      <w:r w:rsidR="009E0BCE">
        <w:rPr>
          <w:rFonts w:ascii="David" w:eastAsia="Times New Roman" w:hAnsi="David" w:cs="David" w:hint="cs"/>
          <w:sz w:val="24"/>
          <w:szCs w:val="24"/>
          <w:rtl/>
        </w:rPr>
        <w:t xml:space="preserve">שקיפות </w:t>
      </w:r>
      <w:r w:rsidR="00172AB7">
        <w:rPr>
          <w:rFonts w:ascii="David" w:eastAsia="Times New Roman" w:hAnsi="David" w:cs="David" w:hint="cs"/>
          <w:sz w:val="24"/>
          <w:szCs w:val="24"/>
          <w:rtl/>
        </w:rPr>
        <w:t>ב</w:t>
      </w:r>
      <w:r w:rsidR="009E0BCE">
        <w:rPr>
          <w:rFonts w:ascii="David" w:eastAsia="Times New Roman" w:hAnsi="David" w:cs="David" w:hint="cs"/>
          <w:sz w:val="24"/>
          <w:szCs w:val="24"/>
          <w:rtl/>
        </w:rPr>
        <w:t xml:space="preserve">מחירי השירותים לציבור </w:t>
      </w:r>
      <w:r w:rsidR="00BE7C53">
        <w:rPr>
          <w:rFonts w:ascii="David" w:eastAsia="Times New Roman" w:hAnsi="David" w:cs="David" w:hint="cs"/>
          <w:sz w:val="24"/>
          <w:szCs w:val="24"/>
          <w:rtl/>
        </w:rPr>
        <w:t>הלקוחות</w:t>
      </w:r>
      <w:r w:rsidR="00172AB7">
        <w:rPr>
          <w:rFonts w:ascii="David" w:eastAsia="Times New Roman" w:hAnsi="David" w:cs="David" w:hint="cs"/>
          <w:sz w:val="24"/>
          <w:szCs w:val="24"/>
          <w:rtl/>
        </w:rPr>
        <w:t>,</w:t>
      </w:r>
      <w:r w:rsidR="009E0BCE">
        <w:rPr>
          <w:rFonts w:ascii="David" w:eastAsia="Times New Roman" w:hAnsi="David" w:cs="David" w:hint="cs"/>
          <w:sz w:val="24"/>
          <w:szCs w:val="24"/>
          <w:rtl/>
        </w:rPr>
        <w:t xml:space="preserve"> תוך קידום סביבה תחרותית והנגשת שוק ההון לציבור</w:t>
      </w:r>
      <w:r w:rsidR="00BE7C53">
        <w:rPr>
          <w:rFonts w:ascii="David" w:eastAsia="Times New Roman" w:hAnsi="David" w:cs="David" w:hint="cs"/>
          <w:sz w:val="24"/>
          <w:szCs w:val="24"/>
          <w:rtl/>
        </w:rPr>
        <w:t xml:space="preserve"> הרחב</w:t>
      </w:r>
      <w:r w:rsidR="00B71F6A">
        <w:rPr>
          <w:rFonts w:ascii="David" w:eastAsia="Times New Roman" w:hAnsi="David" w:cs="David" w:hint="cs"/>
          <w:sz w:val="24"/>
          <w:szCs w:val="24"/>
          <w:rtl/>
        </w:rPr>
        <w:t>.</w:t>
      </w:r>
      <w:r w:rsidRPr="00E9473C">
        <w:rPr>
          <w:rFonts w:ascii="David" w:eastAsia="Times New Roman" w:hAnsi="David" w:cs="David"/>
          <w:sz w:val="24"/>
          <w:szCs w:val="24"/>
          <w:rtl/>
        </w:rPr>
        <w:t>"</w:t>
      </w:r>
      <w:r w:rsidRPr="00E9473C">
        <w:rPr>
          <w:rFonts w:ascii="David" w:eastAsia="Times New Roman" w:hAnsi="David" w:cs="David"/>
          <w:sz w:val="24"/>
          <w:szCs w:val="24"/>
          <w:rtl/>
        </w:rPr>
        <w:softHyphen/>
        <w:t>     </w:t>
      </w:r>
    </w:p>
    <w:p w:rsidR="000F667E" w:rsidRDefault="000F667E" w:rsidP="00E9473C">
      <w:pPr>
        <w:spacing w:line="360" w:lineRule="auto"/>
        <w:jc w:val="both"/>
        <w:rPr>
          <w:rFonts w:ascii="David" w:eastAsia="Times New Roman" w:hAnsi="David" w:cs="David"/>
          <w:sz w:val="24"/>
          <w:szCs w:val="24"/>
          <w:rtl/>
        </w:rPr>
      </w:pPr>
    </w:p>
    <w:p w:rsidR="006706A8" w:rsidRPr="00E9473C" w:rsidRDefault="00606D16" w:rsidP="006F37C7">
      <w:pPr>
        <w:spacing w:line="360" w:lineRule="auto"/>
        <w:jc w:val="both"/>
        <w:rPr>
          <w:rFonts w:ascii="David" w:eastAsia="Times New Roman" w:hAnsi="David" w:cs="David"/>
          <w:sz w:val="24"/>
          <w:szCs w:val="24"/>
          <w:rtl/>
        </w:rPr>
      </w:pPr>
      <w:r w:rsidRPr="00E9473C">
        <w:rPr>
          <w:rFonts w:ascii="David" w:eastAsia="Times New Roman" w:hAnsi="David" w:cs="David"/>
          <w:sz w:val="24"/>
          <w:szCs w:val="24"/>
          <w:rtl/>
        </w:rPr>
        <w:t xml:space="preserve">יושב ראש רשות ניירות ערך, ספי זינגר: "בנק ישראל, אגף תקציבים במשרד האוצר </w:t>
      </w:r>
      <w:r w:rsidRPr="007275B4">
        <w:rPr>
          <w:rFonts w:ascii="David" w:eastAsia="Times New Roman" w:hAnsi="David" w:cs="David"/>
          <w:sz w:val="24"/>
          <w:szCs w:val="24"/>
          <w:rtl/>
        </w:rPr>
        <w:t>ורשות ניירות ערך פרסמו היום קול קורא במטרה לשתף את הציבור בבחינה מעמיקה של מודלי התגמול והעמלות הקיימים הנוגעים לניהול תיק ניירות ערך ולגבש במסגרת צוות העבודה המשותף פתרון</w:t>
      </w:r>
      <w:r w:rsidR="003F7A44" w:rsidRPr="007275B4">
        <w:rPr>
          <w:rFonts w:ascii="David" w:eastAsia="Times New Roman" w:hAnsi="David" w:cs="David" w:hint="cs"/>
          <w:sz w:val="24"/>
          <w:szCs w:val="24"/>
          <w:rtl/>
        </w:rPr>
        <w:t xml:space="preserve"> לשינוי</w:t>
      </w:r>
      <w:r w:rsidRPr="00E9473C">
        <w:rPr>
          <w:rFonts w:ascii="David" w:eastAsia="Times New Roman" w:hAnsi="David" w:cs="David"/>
          <w:sz w:val="24"/>
          <w:szCs w:val="24"/>
          <w:rtl/>
        </w:rPr>
        <w:t xml:space="preserve"> רוחבי לטובת כלל הלקוחות וכלל השחקנים בשוק. בחלוף שני עשורים מוועדת בכר והתפתחות השוק הפיננסי, המציאות מחייבת אותנו לשאול, האם מודלי</w:t>
      </w:r>
      <w:r w:rsidR="00BE0F63">
        <w:rPr>
          <w:rFonts w:ascii="David" w:eastAsia="Times New Roman" w:hAnsi="David" w:cs="David" w:hint="cs"/>
          <w:sz w:val="24"/>
          <w:szCs w:val="24"/>
          <w:rtl/>
        </w:rPr>
        <w:t xml:space="preserve"> התגמול והעמלות</w:t>
      </w:r>
      <w:r w:rsidRPr="00E9473C">
        <w:rPr>
          <w:rFonts w:ascii="David" w:eastAsia="Times New Roman" w:hAnsi="David" w:cs="David"/>
          <w:sz w:val="24"/>
          <w:szCs w:val="24"/>
          <w:rtl/>
        </w:rPr>
        <w:t xml:space="preserve"> הקיימים עומדים בהלימה עם השירות שמסופק ללקוח ומאפשרים מגרש תחרותי ושקיפות</w:t>
      </w:r>
      <w:r w:rsidR="00B71F6A">
        <w:rPr>
          <w:rFonts w:ascii="David" w:eastAsia="Times New Roman" w:hAnsi="David" w:cs="David" w:hint="cs"/>
          <w:sz w:val="24"/>
          <w:szCs w:val="24"/>
          <w:rtl/>
        </w:rPr>
        <w:t>.</w:t>
      </w:r>
      <w:r w:rsidRPr="00E9473C">
        <w:rPr>
          <w:rFonts w:ascii="David" w:eastAsia="Times New Roman" w:hAnsi="David" w:cs="David"/>
          <w:sz w:val="24"/>
          <w:szCs w:val="24"/>
          <w:rtl/>
        </w:rPr>
        <w:t>"</w:t>
      </w:r>
    </w:p>
    <w:p w:rsidR="00E9473C" w:rsidRDefault="00606D16" w:rsidP="00AE2F6F">
      <w:pPr>
        <w:spacing w:line="360" w:lineRule="auto"/>
        <w:jc w:val="both"/>
        <w:rPr>
          <w:rFonts w:ascii="David" w:eastAsia="Times New Roman" w:hAnsi="David" w:cs="David"/>
          <w:sz w:val="24"/>
          <w:szCs w:val="24"/>
          <w:rtl/>
        </w:rPr>
      </w:pPr>
      <w:r w:rsidRPr="00E9473C">
        <w:rPr>
          <w:rFonts w:ascii="David" w:eastAsia="Times New Roman" w:hAnsi="David" w:cs="David"/>
          <w:sz w:val="24"/>
          <w:szCs w:val="24"/>
          <w:rtl/>
        </w:rPr>
        <w:br/>
        <w:t xml:space="preserve">הממונה על התקציבים, יוגב </w:t>
      </w:r>
      <w:proofErr w:type="spellStart"/>
      <w:r w:rsidRPr="00E9473C">
        <w:rPr>
          <w:rFonts w:ascii="David" w:eastAsia="Times New Roman" w:hAnsi="David" w:cs="David"/>
          <w:sz w:val="24"/>
          <w:szCs w:val="24"/>
          <w:rtl/>
        </w:rPr>
        <w:t>גרדוס</w:t>
      </w:r>
      <w:proofErr w:type="spellEnd"/>
      <w:r w:rsidRPr="00E9473C">
        <w:rPr>
          <w:rFonts w:ascii="David" w:eastAsia="Times New Roman" w:hAnsi="David" w:cs="David"/>
          <w:sz w:val="24"/>
          <w:szCs w:val="24"/>
          <w:rtl/>
        </w:rPr>
        <w:t xml:space="preserve">: ״בהמשך לצעדים רבים </w:t>
      </w:r>
      <w:r w:rsidR="006B69F3">
        <w:rPr>
          <w:rFonts w:ascii="David" w:eastAsia="Times New Roman" w:hAnsi="David" w:cs="David" w:hint="cs"/>
          <w:sz w:val="24"/>
          <w:szCs w:val="24"/>
          <w:rtl/>
        </w:rPr>
        <w:t>שנעשים</w:t>
      </w:r>
      <w:r w:rsidRPr="00E9473C">
        <w:rPr>
          <w:rFonts w:ascii="David" w:eastAsia="Times New Roman" w:hAnsi="David" w:cs="David"/>
          <w:sz w:val="24"/>
          <w:szCs w:val="24"/>
          <w:rtl/>
        </w:rPr>
        <w:t xml:space="preserve"> להגברת התחרות במערכת הבנקאית, פועל צוות משותף הכולל את אגף התקציבים במשרד האוצר, בנק ישראל והרשות לניירות ערך </w:t>
      </w:r>
      <w:bookmarkStart w:id="0" w:name="_GoBack"/>
      <w:bookmarkEnd w:id="0"/>
      <w:r w:rsidR="006B69F3">
        <w:rPr>
          <w:rFonts w:ascii="David" w:eastAsia="Times New Roman" w:hAnsi="David" w:cs="David" w:hint="cs"/>
          <w:sz w:val="24"/>
          <w:szCs w:val="24"/>
          <w:rtl/>
        </w:rPr>
        <w:t>לגיבוש</w:t>
      </w:r>
      <w:r w:rsidR="006B69F3" w:rsidRPr="00E9473C">
        <w:rPr>
          <w:rFonts w:ascii="David" w:eastAsia="Times New Roman" w:hAnsi="David" w:cs="David"/>
          <w:sz w:val="24"/>
          <w:szCs w:val="24"/>
          <w:rtl/>
        </w:rPr>
        <w:t xml:space="preserve"> </w:t>
      </w:r>
      <w:r w:rsidRPr="00E9473C">
        <w:rPr>
          <w:rFonts w:ascii="David" w:eastAsia="Times New Roman" w:hAnsi="David" w:cs="David"/>
          <w:sz w:val="24"/>
          <w:szCs w:val="24"/>
          <w:rtl/>
        </w:rPr>
        <w:t>מודל עמלות לפעילות הציבור בשוק ההון. מטרתנו היא ליצור מודל אחיד, שיאפשר ודאות לגבי סך העמלות הכרוכות בפעילות בשוק ההון, ישפר את יכולת ההשוואה בין הצעות ערך שונות, וכפועל יוצא יגדיל את יכולת המיקוח של הלקוחות. כעת, במסגרת עבודת הצוות אנו פונים בקול קורא לשוק וללקוחותיו לקחת חלק בעיצוב המודל."</w:t>
      </w:r>
    </w:p>
    <w:p w:rsidR="00E9473C" w:rsidRDefault="00606D16" w:rsidP="006B69F3">
      <w:pPr>
        <w:spacing w:line="360" w:lineRule="auto"/>
        <w:jc w:val="both"/>
        <w:rPr>
          <w:rFonts w:ascii="David" w:eastAsia="Times New Roman" w:hAnsi="David" w:cs="David"/>
          <w:sz w:val="24"/>
          <w:szCs w:val="24"/>
          <w:rtl/>
        </w:rPr>
      </w:pPr>
      <w:r w:rsidRPr="00E9473C">
        <w:rPr>
          <w:rFonts w:ascii="David" w:eastAsia="Times New Roman" w:hAnsi="David" w:cs="David"/>
          <w:sz w:val="24"/>
          <w:szCs w:val="24"/>
          <w:rtl/>
        </w:rPr>
        <w:br/>
        <w:t>צוות בין-משרדי</w:t>
      </w:r>
      <w:r w:rsidR="007F0D4D">
        <w:rPr>
          <w:rFonts w:ascii="David" w:eastAsia="Times New Roman" w:hAnsi="David" w:cs="David" w:hint="cs"/>
          <w:sz w:val="24"/>
          <w:szCs w:val="24"/>
          <w:rtl/>
        </w:rPr>
        <w:t>,</w:t>
      </w:r>
      <w:r w:rsidRPr="00E9473C">
        <w:rPr>
          <w:rFonts w:ascii="David" w:eastAsia="Times New Roman" w:hAnsi="David" w:cs="David"/>
          <w:sz w:val="24"/>
          <w:szCs w:val="24"/>
          <w:rtl/>
        </w:rPr>
        <w:t xml:space="preserve"> ש</w:t>
      </w:r>
      <w:r w:rsidR="007F0D4D">
        <w:rPr>
          <w:rFonts w:ascii="David" w:eastAsia="Times New Roman" w:hAnsi="David" w:cs="David" w:hint="cs"/>
          <w:sz w:val="24"/>
          <w:szCs w:val="24"/>
          <w:rtl/>
        </w:rPr>
        <w:t>כול</w:t>
      </w:r>
      <w:r w:rsidRPr="00E9473C">
        <w:rPr>
          <w:rFonts w:ascii="David" w:eastAsia="Times New Roman" w:hAnsi="David" w:cs="David"/>
          <w:sz w:val="24"/>
          <w:szCs w:val="24"/>
          <w:rtl/>
        </w:rPr>
        <w:t xml:space="preserve">ל </w:t>
      </w:r>
      <w:r w:rsidR="007F0D4D">
        <w:rPr>
          <w:rFonts w:ascii="David" w:eastAsia="Times New Roman" w:hAnsi="David" w:cs="David" w:hint="cs"/>
          <w:sz w:val="24"/>
          <w:szCs w:val="24"/>
          <w:rtl/>
        </w:rPr>
        <w:t xml:space="preserve">את </w:t>
      </w:r>
      <w:r w:rsidRPr="00E9473C">
        <w:rPr>
          <w:rFonts w:ascii="David" w:eastAsia="Times New Roman" w:hAnsi="David" w:cs="David"/>
          <w:sz w:val="24"/>
          <w:szCs w:val="24"/>
          <w:rtl/>
        </w:rPr>
        <w:t>בנק ישראל, רשות ניירות ערך ואגף התקציבים במשרד האוצר</w:t>
      </w:r>
      <w:r w:rsidR="007F0D4D">
        <w:rPr>
          <w:rFonts w:ascii="David" w:eastAsia="Times New Roman" w:hAnsi="David" w:cs="David" w:hint="cs"/>
          <w:sz w:val="24"/>
          <w:szCs w:val="24"/>
          <w:rtl/>
        </w:rPr>
        <w:t>,</w:t>
      </w:r>
      <w:r w:rsidRPr="00E9473C">
        <w:rPr>
          <w:rFonts w:ascii="David" w:eastAsia="Times New Roman" w:hAnsi="David" w:cs="David"/>
          <w:sz w:val="24"/>
          <w:szCs w:val="24"/>
          <w:rtl/>
        </w:rPr>
        <w:t xml:space="preserve"> מפרסם היום (</w:t>
      </w:r>
      <w:r w:rsidR="006B69F3">
        <w:rPr>
          <w:rFonts w:ascii="David" w:eastAsia="Times New Roman" w:hAnsi="David" w:cs="David" w:hint="cs"/>
          <w:sz w:val="24"/>
          <w:szCs w:val="24"/>
          <w:rtl/>
        </w:rPr>
        <w:t>12</w:t>
      </w:r>
      <w:r w:rsidR="007F0D4D">
        <w:rPr>
          <w:rFonts w:ascii="David" w:eastAsia="Times New Roman" w:hAnsi="David" w:cs="David" w:hint="cs"/>
          <w:sz w:val="24"/>
          <w:szCs w:val="24"/>
          <w:rtl/>
        </w:rPr>
        <w:t>/11/24</w:t>
      </w:r>
      <w:r w:rsidRPr="00E9473C">
        <w:rPr>
          <w:rFonts w:ascii="David" w:eastAsia="Times New Roman" w:hAnsi="David" w:cs="David"/>
          <w:sz w:val="24"/>
          <w:szCs w:val="24"/>
          <w:rtl/>
        </w:rPr>
        <w:t xml:space="preserve">) קול קורא לקבלת התייחסות הציבור בנוגע לשינויים אפשריים במבנה העמלות והתגמול בפעילות הציבור בניירות ערך. המהלך נועד </w:t>
      </w:r>
      <w:r w:rsidR="007421C2" w:rsidRPr="00E9473C">
        <w:rPr>
          <w:rFonts w:ascii="David" w:eastAsia="Times New Roman" w:hAnsi="David" w:cs="David"/>
          <w:sz w:val="24"/>
          <w:szCs w:val="24"/>
          <w:rtl/>
        </w:rPr>
        <w:t>להגביר שקיפות</w:t>
      </w:r>
      <w:r w:rsidR="007421C2">
        <w:rPr>
          <w:rFonts w:ascii="David" w:eastAsia="Times New Roman" w:hAnsi="David" w:cs="David" w:hint="cs"/>
          <w:sz w:val="24"/>
          <w:szCs w:val="24"/>
          <w:rtl/>
        </w:rPr>
        <w:t>,</w:t>
      </w:r>
      <w:r w:rsidR="007421C2" w:rsidRPr="00E9473C">
        <w:rPr>
          <w:rFonts w:ascii="David" w:eastAsia="Times New Roman" w:hAnsi="David" w:cs="David"/>
          <w:sz w:val="24"/>
          <w:szCs w:val="24"/>
          <w:rtl/>
        </w:rPr>
        <w:t xml:space="preserve"> </w:t>
      </w:r>
      <w:r w:rsidRPr="00E9473C">
        <w:rPr>
          <w:rFonts w:ascii="David" w:eastAsia="Times New Roman" w:hAnsi="David" w:cs="David"/>
          <w:sz w:val="24"/>
          <w:szCs w:val="24"/>
          <w:rtl/>
        </w:rPr>
        <w:t xml:space="preserve">לקדם תחרות ולשפר את השירות </w:t>
      </w:r>
      <w:r w:rsidR="007F0D4D" w:rsidRPr="00E9473C">
        <w:rPr>
          <w:rFonts w:ascii="David" w:eastAsia="Times New Roman" w:hAnsi="David" w:cs="David"/>
          <w:sz w:val="24"/>
          <w:szCs w:val="24"/>
          <w:rtl/>
        </w:rPr>
        <w:t>ל</w:t>
      </w:r>
      <w:r w:rsidR="007F0D4D">
        <w:rPr>
          <w:rFonts w:ascii="David" w:eastAsia="Times New Roman" w:hAnsi="David" w:cs="David" w:hint="cs"/>
          <w:sz w:val="24"/>
          <w:szCs w:val="24"/>
          <w:rtl/>
        </w:rPr>
        <w:t>לקוחות הפועלים בשוק ההון</w:t>
      </w:r>
      <w:r w:rsidRPr="00E9473C">
        <w:rPr>
          <w:rFonts w:ascii="David" w:eastAsia="Times New Roman" w:hAnsi="David" w:cs="David"/>
          <w:sz w:val="24"/>
          <w:szCs w:val="24"/>
          <w:rtl/>
        </w:rPr>
        <w:t>.</w:t>
      </w:r>
    </w:p>
    <w:p w:rsidR="00E9473C" w:rsidRDefault="00606D16" w:rsidP="006F37C7">
      <w:pPr>
        <w:spacing w:line="360" w:lineRule="auto"/>
        <w:jc w:val="both"/>
        <w:rPr>
          <w:rFonts w:ascii="David" w:eastAsia="Times New Roman" w:hAnsi="David" w:cs="David"/>
          <w:sz w:val="24"/>
          <w:szCs w:val="24"/>
          <w:rtl/>
        </w:rPr>
      </w:pPr>
      <w:r w:rsidRPr="00E9473C">
        <w:rPr>
          <w:rFonts w:ascii="David" w:eastAsia="Times New Roman" w:hAnsi="David" w:cs="David"/>
          <w:sz w:val="24"/>
          <w:szCs w:val="24"/>
          <w:rtl/>
        </w:rPr>
        <w:t xml:space="preserve">הצוות, שהוקם בפברואר 2024 בעקבות דיון בוועדת הכלכלה של הכנסת, מצא כי </w:t>
      </w:r>
      <w:r w:rsidR="003F7A44">
        <w:rPr>
          <w:rFonts w:ascii="David" w:eastAsia="Times New Roman" w:hAnsi="David" w:cs="David" w:hint="cs"/>
          <w:sz w:val="24"/>
          <w:szCs w:val="24"/>
          <w:rtl/>
        </w:rPr>
        <w:t>ב</w:t>
      </w:r>
      <w:r w:rsidR="003F7A44" w:rsidRPr="00E9473C">
        <w:rPr>
          <w:rFonts w:ascii="David" w:eastAsia="Times New Roman" w:hAnsi="David" w:cs="David"/>
          <w:sz w:val="24"/>
          <w:szCs w:val="24"/>
          <w:rtl/>
        </w:rPr>
        <w:t xml:space="preserve">מצב </w:t>
      </w:r>
      <w:r w:rsidRPr="00E9473C">
        <w:rPr>
          <w:rFonts w:ascii="David" w:eastAsia="Times New Roman" w:hAnsi="David" w:cs="David"/>
          <w:sz w:val="24"/>
          <w:szCs w:val="24"/>
          <w:rtl/>
        </w:rPr>
        <w:t xml:space="preserve">הנוכחי </w:t>
      </w:r>
      <w:r w:rsidR="003F7A44">
        <w:rPr>
          <w:rFonts w:ascii="David" w:eastAsia="Times New Roman" w:hAnsi="David" w:cs="David" w:hint="cs"/>
          <w:sz w:val="24"/>
          <w:szCs w:val="24"/>
          <w:rtl/>
        </w:rPr>
        <w:t>ישנם</w:t>
      </w:r>
      <w:r w:rsidR="003F7A44" w:rsidRPr="00E9473C">
        <w:rPr>
          <w:rFonts w:ascii="David" w:eastAsia="Times New Roman" w:hAnsi="David" w:cs="David"/>
          <w:sz w:val="24"/>
          <w:szCs w:val="24"/>
          <w:rtl/>
        </w:rPr>
        <w:t xml:space="preserve"> </w:t>
      </w:r>
      <w:r w:rsidRPr="00E9473C">
        <w:rPr>
          <w:rFonts w:ascii="David" w:eastAsia="Times New Roman" w:hAnsi="David" w:cs="David"/>
          <w:sz w:val="24"/>
          <w:szCs w:val="24"/>
          <w:rtl/>
        </w:rPr>
        <w:t>מספר אתגרים מרכזיים: קושי בהשוואת עלויות בין נותני שירותים שונים</w:t>
      </w:r>
      <w:r w:rsidR="003F7A44">
        <w:rPr>
          <w:rFonts w:ascii="David" w:eastAsia="Times New Roman" w:hAnsi="David" w:cs="David" w:hint="cs"/>
          <w:sz w:val="24"/>
          <w:szCs w:val="24"/>
          <w:rtl/>
        </w:rPr>
        <w:t xml:space="preserve"> הנובע</w:t>
      </w:r>
      <w:r w:rsidRPr="00E9473C">
        <w:rPr>
          <w:rFonts w:ascii="David" w:eastAsia="Times New Roman" w:hAnsi="David" w:cs="David"/>
          <w:sz w:val="24"/>
          <w:szCs w:val="24"/>
          <w:rtl/>
        </w:rPr>
        <w:t xml:space="preserve"> </w:t>
      </w:r>
      <w:r w:rsidR="003F7A44">
        <w:rPr>
          <w:rFonts w:ascii="David" w:eastAsia="Times New Roman" w:hAnsi="David" w:cs="David" w:hint="cs"/>
          <w:sz w:val="24"/>
          <w:szCs w:val="24"/>
          <w:rtl/>
        </w:rPr>
        <w:t>מ</w:t>
      </w:r>
      <w:r w:rsidR="008C7562">
        <w:rPr>
          <w:rFonts w:ascii="David" w:eastAsia="Times New Roman" w:hAnsi="David" w:cs="David" w:hint="cs"/>
          <w:sz w:val="24"/>
          <w:szCs w:val="24"/>
          <w:rtl/>
        </w:rPr>
        <w:t>שונות</w:t>
      </w:r>
      <w:r w:rsidR="008C7562" w:rsidRPr="00E9473C">
        <w:rPr>
          <w:rFonts w:ascii="David" w:eastAsia="Times New Roman" w:hAnsi="David" w:cs="David"/>
          <w:sz w:val="24"/>
          <w:szCs w:val="24"/>
          <w:rtl/>
        </w:rPr>
        <w:t xml:space="preserve"> </w:t>
      </w:r>
      <w:r w:rsidRPr="00E9473C">
        <w:rPr>
          <w:rFonts w:ascii="David" w:eastAsia="Times New Roman" w:hAnsi="David" w:cs="David"/>
          <w:sz w:val="24"/>
          <w:szCs w:val="24"/>
          <w:rtl/>
        </w:rPr>
        <w:lastRenderedPageBreak/>
        <w:t>במבנה העמלות, הנגשה מוגבלת של שירותי ייעוץ השקעות והיעדר הלימה בין השירותים הניתנים לבין התשלום עבורם.</w:t>
      </w:r>
    </w:p>
    <w:p w:rsidR="00E9473C" w:rsidRDefault="00606D16" w:rsidP="00E9473C">
      <w:pPr>
        <w:spacing w:line="360" w:lineRule="auto"/>
        <w:jc w:val="both"/>
        <w:rPr>
          <w:rFonts w:ascii="David" w:hAnsi="David" w:cs="David"/>
          <w:sz w:val="24"/>
          <w:szCs w:val="24"/>
          <w:rtl/>
        </w:rPr>
      </w:pPr>
      <w:r w:rsidRPr="00E9473C">
        <w:rPr>
          <w:rFonts w:ascii="David" w:eastAsia="Times New Roman" w:hAnsi="David" w:cs="David"/>
          <w:sz w:val="24"/>
          <w:szCs w:val="24"/>
          <w:rtl/>
        </w:rPr>
        <w:t>במסגרת עבודתו, הגדיר הצוות ארבעה עקרונות מרכזיים שיעמדו בבסיס הרפורמה המתוכננת:</w:t>
      </w:r>
    </w:p>
    <w:p w:rsidR="00E9473C" w:rsidRPr="00E9473C" w:rsidRDefault="00606D16" w:rsidP="00E9473C">
      <w:pPr>
        <w:pStyle w:val="ListParagraph"/>
        <w:numPr>
          <w:ilvl w:val="0"/>
          <w:numId w:val="31"/>
        </w:numPr>
        <w:spacing w:line="360" w:lineRule="auto"/>
        <w:jc w:val="both"/>
        <w:rPr>
          <w:rFonts w:ascii="David" w:eastAsia="Times New Roman" w:hAnsi="David" w:cs="David"/>
          <w:sz w:val="24"/>
          <w:szCs w:val="24"/>
        </w:rPr>
      </w:pPr>
      <w:r w:rsidRPr="00E9473C">
        <w:rPr>
          <w:rFonts w:ascii="David" w:hAnsi="David" w:cs="David"/>
          <w:sz w:val="24"/>
          <w:szCs w:val="24"/>
          <w:rtl/>
        </w:rPr>
        <w:t xml:space="preserve">קידום תחרות </w:t>
      </w:r>
      <w:r w:rsidR="00C11344">
        <w:rPr>
          <w:rFonts w:ascii="David" w:hAnsi="David" w:cs="David"/>
          <w:sz w:val="24"/>
          <w:szCs w:val="24"/>
          <w:rtl/>
        </w:rPr>
        <w:t>–</w:t>
      </w:r>
      <w:r w:rsidRPr="00E9473C">
        <w:rPr>
          <w:rFonts w:ascii="David" w:hAnsi="David" w:cs="David"/>
          <w:sz w:val="24"/>
          <w:szCs w:val="24"/>
          <w:rtl/>
        </w:rPr>
        <w:t xml:space="preserve"> באמצעות מודלי עלויות פשוטים וברורים אשר ישפרו את יכולת ההשוואה בין ספקי שירות שונים ויכולת תמחור אופטימלית על ידי הלקוח.</w:t>
      </w:r>
    </w:p>
    <w:p w:rsidR="00E9473C" w:rsidRPr="00E9473C" w:rsidRDefault="00606D16" w:rsidP="006F37C7">
      <w:pPr>
        <w:pStyle w:val="ListParagraph"/>
        <w:numPr>
          <w:ilvl w:val="0"/>
          <w:numId w:val="31"/>
        </w:numPr>
        <w:spacing w:line="360" w:lineRule="auto"/>
        <w:rPr>
          <w:rFonts w:ascii="David" w:eastAsia="Times New Roman" w:hAnsi="David" w:cs="David"/>
          <w:sz w:val="24"/>
          <w:szCs w:val="24"/>
        </w:rPr>
      </w:pPr>
      <w:r w:rsidRPr="00E9473C">
        <w:rPr>
          <w:rFonts w:ascii="David" w:hAnsi="David" w:cs="David"/>
          <w:sz w:val="24"/>
          <w:szCs w:val="24"/>
          <w:rtl/>
        </w:rPr>
        <w:t>יצירת הלימה בין השירות שניתן בפועל לבין התגמול עבורו.</w:t>
      </w:r>
    </w:p>
    <w:p w:rsidR="00E9473C" w:rsidRPr="00E9473C" w:rsidRDefault="00606D16" w:rsidP="00E9473C">
      <w:pPr>
        <w:pStyle w:val="ListParagraph"/>
        <w:numPr>
          <w:ilvl w:val="0"/>
          <w:numId w:val="31"/>
        </w:numPr>
        <w:spacing w:line="360" w:lineRule="auto"/>
        <w:rPr>
          <w:rFonts w:ascii="David" w:eastAsia="Times New Roman" w:hAnsi="David" w:cs="David"/>
          <w:sz w:val="24"/>
          <w:szCs w:val="24"/>
        </w:rPr>
      </w:pPr>
      <w:r w:rsidRPr="00E9473C">
        <w:rPr>
          <w:rFonts w:ascii="David" w:hAnsi="David" w:cs="David"/>
          <w:sz w:val="24"/>
          <w:szCs w:val="24"/>
          <w:rtl/>
        </w:rPr>
        <w:t>סטנדרטיזציה בין מוצרים דומים והגברת שקיפות מודלי התמחור שתסייע בהגברת השקיפות ללקוח וצמצום ניגודי עניינים פוטנציאליים.</w:t>
      </w:r>
    </w:p>
    <w:p w:rsidR="00E9473C" w:rsidRDefault="00606D16" w:rsidP="006F37C7">
      <w:pPr>
        <w:pStyle w:val="ListParagraph"/>
        <w:numPr>
          <w:ilvl w:val="0"/>
          <w:numId w:val="31"/>
        </w:numPr>
        <w:spacing w:line="360" w:lineRule="auto"/>
        <w:rPr>
          <w:rFonts w:ascii="David" w:eastAsia="Times New Roman" w:hAnsi="David" w:cs="David"/>
          <w:sz w:val="24"/>
          <w:szCs w:val="24"/>
        </w:rPr>
      </w:pPr>
      <w:r w:rsidRPr="00E9473C">
        <w:rPr>
          <w:rFonts w:ascii="David" w:hAnsi="David" w:cs="David"/>
          <w:sz w:val="24"/>
          <w:szCs w:val="24"/>
          <w:rtl/>
        </w:rPr>
        <w:t xml:space="preserve">הגברת </w:t>
      </w:r>
      <w:proofErr w:type="spellStart"/>
      <w:r w:rsidRPr="00E9473C">
        <w:rPr>
          <w:rFonts w:ascii="David" w:hAnsi="David" w:cs="David"/>
          <w:sz w:val="24"/>
          <w:szCs w:val="24"/>
          <w:rtl/>
        </w:rPr>
        <w:t>הנגשת</w:t>
      </w:r>
      <w:proofErr w:type="spellEnd"/>
      <w:r w:rsidRPr="00E9473C">
        <w:rPr>
          <w:rFonts w:ascii="David" w:hAnsi="David" w:cs="David"/>
          <w:sz w:val="24"/>
          <w:szCs w:val="24"/>
          <w:rtl/>
        </w:rPr>
        <w:t xml:space="preserve"> שוק ההון לציבור באמצעות מתווכים פיננסיים מקצועיים ומורשים</w:t>
      </w:r>
      <w:r w:rsidR="00C11344">
        <w:rPr>
          <w:rFonts w:ascii="David" w:hAnsi="David" w:cs="David" w:hint="cs"/>
          <w:sz w:val="24"/>
          <w:szCs w:val="24"/>
          <w:rtl/>
        </w:rPr>
        <w:t xml:space="preserve"> </w:t>
      </w:r>
      <w:r w:rsidR="00C11344">
        <w:rPr>
          <w:rFonts w:ascii="David" w:hAnsi="David" w:cs="David"/>
          <w:sz w:val="24"/>
          <w:szCs w:val="24"/>
          <w:rtl/>
        </w:rPr>
        <w:t>–</w:t>
      </w:r>
      <w:r w:rsidR="00C11344">
        <w:rPr>
          <w:rFonts w:ascii="David" w:hAnsi="David" w:cs="David" w:hint="cs"/>
          <w:sz w:val="24"/>
          <w:szCs w:val="24"/>
          <w:rtl/>
        </w:rPr>
        <w:t xml:space="preserve"> באמצעות </w:t>
      </w:r>
      <w:r w:rsidRPr="00E9473C">
        <w:rPr>
          <w:rFonts w:ascii="David" w:hAnsi="David" w:cs="David"/>
          <w:sz w:val="24"/>
          <w:szCs w:val="24"/>
          <w:rtl/>
        </w:rPr>
        <w:t xml:space="preserve">יצירת תמריץ </w:t>
      </w:r>
      <w:proofErr w:type="spellStart"/>
      <w:r w:rsidRPr="00E9473C">
        <w:rPr>
          <w:rFonts w:ascii="David" w:hAnsi="David" w:cs="David"/>
          <w:sz w:val="24"/>
          <w:szCs w:val="24"/>
          <w:rtl/>
        </w:rPr>
        <w:t>להנגשת</w:t>
      </w:r>
      <w:proofErr w:type="spellEnd"/>
      <w:r w:rsidRPr="00E9473C">
        <w:rPr>
          <w:rFonts w:ascii="David" w:hAnsi="David" w:cs="David"/>
          <w:sz w:val="24"/>
          <w:szCs w:val="24"/>
          <w:rtl/>
        </w:rPr>
        <w:t xml:space="preserve"> שירותי הייעוץ, שימור מערכים</w:t>
      </w:r>
      <w:r w:rsidRPr="00E9473C">
        <w:rPr>
          <w:rFonts w:ascii="David" w:eastAsia="Times New Roman" w:hAnsi="David" w:cs="David"/>
          <w:sz w:val="24"/>
          <w:szCs w:val="24"/>
          <w:rtl/>
        </w:rPr>
        <w:t xml:space="preserve"> קיימים וחיזוקם, ויצירת תשתית למודלים עסקיים חדשים לתיווך בידי בעל</w:t>
      </w:r>
      <w:r>
        <w:rPr>
          <w:rFonts w:ascii="David" w:eastAsia="Times New Roman" w:hAnsi="David" w:cs="David"/>
          <w:sz w:val="24"/>
          <w:szCs w:val="24"/>
          <w:rtl/>
        </w:rPr>
        <w:t>י רישיון ייעוץ או שיווק השקעות.</w:t>
      </w:r>
    </w:p>
    <w:p w:rsidR="00E9473C" w:rsidRDefault="00606D16" w:rsidP="006F7334">
      <w:pPr>
        <w:spacing w:line="360" w:lineRule="auto"/>
        <w:ind w:left="360"/>
        <w:jc w:val="both"/>
        <w:rPr>
          <w:rFonts w:ascii="David" w:eastAsia="Times New Roman" w:hAnsi="David" w:cs="David"/>
          <w:sz w:val="24"/>
          <w:szCs w:val="24"/>
          <w:rtl/>
        </w:rPr>
      </w:pPr>
      <w:r w:rsidRPr="00E9473C">
        <w:rPr>
          <w:rFonts w:ascii="David" w:eastAsia="Times New Roman" w:hAnsi="David" w:cs="David"/>
          <w:sz w:val="24"/>
          <w:szCs w:val="24"/>
          <w:rtl/>
        </w:rPr>
        <w:t xml:space="preserve">במסגרת הקול הקורא, הצוות מבקש לקבל מהציבור התייחסות למגוון נושאים הנגזרים מעקרונות אלו, ובהם: מבנה עמלות דמי ניהול פיקדון ניירות ערך, </w:t>
      </w:r>
      <w:r w:rsidR="008C7562">
        <w:rPr>
          <w:rFonts w:ascii="David" w:eastAsia="Times New Roman" w:hAnsi="David" w:cs="David" w:hint="cs"/>
          <w:sz w:val="24"/>
          <w:szCs w:val="24"/>
          <w:rtl/>
        </w:rPr>
        <w:t xml:space="preserve">הבחנה בין מוצרים לעניין </w:t>
      </w:r>
      <w:r w:rsidRPr="00E9473C">
        <w:rPr>
          <w:rFonts w:ascii="David" w:eastAsia="Times New Roman" w:hAnsi="David" w:cs="David"/>
          <w:sz w:val="24"/>
          <w:szCs w:val="24"/>
          <w:rtl/>
        </w:rPr>
        <w:t>עמלות קנייה ומכירה, מודל התגמול עבור שירותי ייעוץ השקעות, עמלות הפצה בקרנות נאמנות,</w:t>
      </w:r>
      <w:r w:rsidR="008C7562">
        <w:rPr>
          <w:rFonts w:ascii="David" w:eastAsia="Times New Roman" w:hAnsi="David" w:cs="David" w:hint="cs"/>
          <w:sz w:val="24"/>
          <w:szCs w:val="24"/>
          <w:rtl/>
        </w:rPr>
        <w:t xml:space="preserve"> עלויות הנגבות על ידי יצרני הנכסים הפיננסיים,</w:t>
      </w:r>
      <w:r w:rsidRPr="00E9473C">
        <w:rPr>
          <w:rFonts w:ascii="David" w:eastAsia="Times New Roman" w:hAnsi="David" w:cs="David"/>
          <w:sz w:val="24"/>
          <w:szCs w:val="24"/>
          <w:rtl/>
        </w:rPr>
        <w:t xml:space="preserve"> ואפשרות ליצירת מסלולי השקעה מובנים בעלות קבועה</w:t>
      </w:r>
      <w:r w:rsidR="008C7562">
        <w:rPr>
          <w:rFonts w:ascii="David" w:eastAsia="Times New Roman" w:hAnsi="David" w:cs="David" w:hint="cs"/>
          <w:sz w:val="24"/>
          <w:szCs w:val="24"/>
          <w:rtl/>
        </w:rPr>
        <w:t xml:space="preserve"> למשקיע</w:t>
      </w:r>
      <w:r w:rsidRPr="00E9473C">
        <w:rPr>
          <w:rFonts w:ascii="David" w:eastAsia="Times New Roman" w:hAnsi="David" w:cs="David"/>
          <w:sz w:val="24"/>
          <w:szCs w:val="24"/>
          <w:rtl/>
        </w:rPr>
        <w:t>.</w:t>
      </w:r>
    </w:p>
    <w:p w:rsidR="009E3D6C" w:rsidRPr="00E9473C" w:rsidRDefault="00606D16" w:rsidP="001F1099">
      <w:pPr>
        <w:spacing w:line="360" w:lineRule="auto"/>
        <w:ind w:left="360"/>
        <w:jc w:val="both"/>
        <w:rPr>
          <w:rFonts w:ascii="David" w:eastAsia="Times New Roman" w:hAnsi="David" w:cs="David"/>
          <w:sz w:val="24"/>
          <w:szCs w:val="24"/>
          <w:rtl/>
        </w:rPr>
      </w:pPr>
      <w:r w:rsidRPr="00E9473C">
        <w:rPr>
          <w:rFonts w:ascii="David" w:eastAsia="Times New Roman" w:hAnsi="David" w:cs="David"/>
          <w:sz w:val="24"/>
          <w:szCs w:val="24"/>
          <w:rtl/>
        </w:rPr>
        <w:t xml:space="preserve">הצוות המשותף שם לו למטרה לגבש </w:t>
      </w:r>
      <w:r w:rsidR="003F7A44">
        <w:rPr>
          <w:rFonts w:ascii="David" w:eastAsia="Times New Roman" w:hAnsi="David" w:cs="David" w:hint="cs"/>
          <w:sz w:val="24"/>
          <w:szCs w:val="24"/>
          <w:rtl/>
        </w:rPr>
        <w:t xml:space="preserve">הצעה לשינוי </w:t>
      </w:r>
      <w:r w:rsidRPr="00E9473C">
        <w:rPr>
          <w:rFonts w:ascii="David" w:eastAsia="Times New Roman" w:hAnsi="David" w:cs="David"/>
          <w:sz w:val="24"/>
          <w:szCs w:val="24"/>
          <w:rtl/>
        </w:rPr>
        <w:t>מקיף שיענה על האתגרים המרכזיים ב</w:t>
      </w:r>
      <w:r w:rsidR="008C7562">
        <w:rPr>
          <w:rFonts w:ascii="David" w:eastAsia="Times New Roman" w:hAnsi="David" w:cs="David" w:hint="cs"/>
          <w:sz w:val="24"/>
          <w:szCs w:val="24"/>
          <w:rtl/>
        </w:rPr>
        <w:t>מנגנוני התגמול בעד פעילות ב</w:t>
      </w:r>
      <w:r w:rsidRPr="00E9473C">
        <w:rPr>
          <w:rFonts w:ascii="David" w:eastAsia="Times New Roman" w:hAnsi="David" w:cs="David"/>
          <w:sz w:val="24"/>
          <w:szCs w:val="24"/>
          <w:rtl/>
        </w:rPr>
        <w:t>שוק ההון הישראלי. הבחינה המעמיקה של מודל העמלות והתגמול נועדה להביא להגברת השקיפות ללקוחות</w:t>
      </w:r>
      <w:r w:rsidR="008C7562">
        <w:rPr>
          <w:rFonts w:ascii="David" w:eastAsia="Times New Roman" w:hAnsi="David" w:cs="David" w:hint="cs"/>
          <w:sz w:val="24"/>
          <w:szCs w:val="24"/>
          <w:rtl/>
        </w:rPr>
        <w:t>,</w:t>
      </w:r>
      <w:r w:rsidRPr="00E9473C">
        <w:rPr>
          <w:rFonts w:ascii="David" w:eastAsia="Times New Roman" w:hAnsi="David" w:cs="David"/>
          <w:sz w:val="24"/>
          <w:szCs w:val="24"/>
          <w:rtl/>
        </w:rPr>
        <w:t xml:space="preserve"> לייעול מערך התמריצים בשוק</w:t>
      </w:r>
      <w:r w:rsidR="008C7562">
        <w:rPr>
          <w:rFonts w:ascii="David" w:eastAsia="Times New Roman" w:hAnsi="David" w:cs="David" w:hint="cs"/>
          <w:sz w:val="24"/>
          <w:szCs w:val="24"/>
          <w:rtl/>
        </w:rPr>
        <w:t>, ולשיפור בתחרות בין נותני השירותים לרווחת ציבור המשקיעים</w:t>
      </w:r>
      <w:r w:rsidRPr="00E9473C">
        <w:rPr>
          <w:rFonts w:ascii="David" w:eastAsia="Times New Roman" w:hAnsi="David" w:cs="David"/>
          <w:sz w:val="24"/>
          <w:szCs w:val="24"/>
          <w:rtl/>
        </w:rPr>
        <w:t>. זאת, תוך שמירה על יציבות השוק והבטחת המשך התפתחותו לטובת כלל המשתתפים - משקיעים, גופים מוסדיים ובעלי רישיון תיווך השקעות.</w:t>
      </w:r>
      <w:r w:rsidR="00C927E9">
        <w:rPr>
          <w:rFonts w:ascii="David" w:eastAsia="Times New Roman" w:hAnsi="David" w:cs="David" w:hint="cs"/>
          <w:sz w:val="24"/>
          <w:szCs w:val="24"/>
          <w:rtl/>
        </w:rPr>
        <w:t xml:space="preserve"> </w:t>
      </w:r>
      <w:r w:rsidRPr="00E9473C">
        <w:rPr>
          <w:rFonts w:ascii="David" w:eastAsia="Times New Roman" w:hAnsi="David" w:cs="David"/>
          <w:sz w:val="24"/>
          <w:szCs w:val="24"/>
          <w:rtl/>
        </w:rPr>
        <w:t xml:space="preserve">הציבור מוזמן להעביר את התייחסותו עד ליום </w:t>
      </w:r>
      <w:r w:rsidR="001F1099">
        <w:rPr>
          <w:rFonts w:ascii="David" w:eastAsia="Times New Roman" w:hAnsi="David" w:cs="David" w:hint="cs"/>
          <w:sz w:val="24"/>
          <w:szCs w:val="24"/>
          <w:highlight w:val="yellow"/>
          <w:rtl/>
        </w:rPr>
        <w:t>27</w:t>
      </w:r>
      <w:r w:rsidRPr="00770839">
        <w:rPr>
          <w:rFonts w:ascii="David" w:eastAsia="Times New Roman" w:hAnsi="David" w:cs="David"/>
          <w:sz w:val="24"/>
          <w:szCs w:val="24"/>
          <w:highlight w:val="yellow"/>
          <w:rtl/>
        </w:rPr>
        <w:t>.12.2024</w:t>
      </w:r>
      <w:r w:rsidRPr="00E9473C">
        <w:rPr>
          <w:rFonts w:ascii="David" w:eastAsia="Times New Roman" w:hAnsi="David" w:cs="David"/>
          <w:sz w:val="24"/>
          <w:szCs w:val="24"/>
          <w:rtl/>
        </w:rPr>
        <w:t xml:space="preserve">. את ההתייחסויות ניתן להעביר לכתובות הדואר האלקטרוני: </w:t>
      </w:r>
      <w:hyperlink w:history="1">
        <w:r w:rsidRPr="00E9473C">
          <w:rPr>
            <w:rStyle w:val="Hyperlink"/>
            <w:rFonts w:ascii="David" w:eastAsia="Times New Roman" w:hAnsi="David" w:cs="David"/>
            <w:sz w:val="24"/>
            <w:szCs w:val="24"/>
          </w:rPr>
          <w:t>Pikuah_directive_drafts@boi.org.il</w:t>
        </w:r>
      </w:hyperlink>
      <w:r w:rsidRPr="00E9473C">
        <w:rPr>
          <w:rFonts w:ascii="David" w:eastAsia="Times New Roman" w:hAnsi="David" w:cs="David"/>
          <w:sz w:val="24"/>
          <w:szCs w:val="24"/>
          <w:rtl/>
        </w:rPr>
        <w:t xml:space="preserve"> </w:t>
      </w:r>
      <w:r w:rsidR="007E7F05">
        <w:rPr>
          <w:rFonts w:hint="cs"/>
          <w:rtl/>
        </w:rPr>
        <w:t xml:space="preserve">, </w:t>
      </w:r>
      <w:hyperlink w:history="1">
        <w:r w:rsidRPr="00E9473C">
          <w:rPr>
            <w:rStyle w:val="Hyperlink"/>
            <w:rFonts w:ascii="David" w:eastAsia="Times New Roman" w:hAnsi="David" w:cs="David"/>
            <w:sz w:val="24"/>
            <w:szCs w:val="24"/>
          </w:rPr>
          <w:t>Hashkaot@isa.gov.il</w:t>
        </w:r>
      </w:hyperlink>
      <w:r w:rsidR="007E7F05">
        <w:rPr>
          <w:rFonts w:ascii="David" w:eastAsia="Times New Roman" w:hAnsi="David" w:cs="David" w:hint="cs"/>
          <w:sz w:val="24"/>
          <w:szCs w:val="24"/>
          <w:rtl/>
        </w:rPr>
        <w:t xml:space="preserve"> ו </w:t>
      </w:r>
      <w:hyperlink r:id="rId7" w:history="1">
        <w:r w:rsidR="007E7F05">
          <w:rPr>
            <w:rStyle w:val="Hyperlink"/>
          </w:rPr>
          <w:t>budgets_finance@mof.gov.il</w:t>
        </w:r>
      </w:hyperlink>
      <w:r w:rsidR="007E7F05">
        <w:rPr>
          <w:rFonts w:ascii="Arial" w:hAnsi="Arial" w:cs="Arial"/>
          <w:rtl/>
        </w:rPr>
        <w:t>    </w:t>
      </w:r>
    </w:p>
    <w:p w:rsidR="009E3D6C" w:rsidRPr="00E9473C" w:rsidRDefault="009E3D6C" w:rsidP="00E9473C">
      <w:pPr>
        <w:bidi w:val="0"/>
        <w:spacing w:line="360" w:lineRule="auto"/>
        <w:jc w:val="both"/>
        <w:rPr>
          <w:rFonts w:ascii="David" w:eastAsia="Times New Roman" w:hAnsi="David" w:cs="David"/>
          <w:sz w:val="24"/>
          <w:szCs w:val="24"/>
        </w:rPr>
      </w:pPr>
    </w:p>
    <w:p w:rsidR="006706A8" w:rsidRPr="00E9473C" w:rsidRDefault="006706A8" w:rsidP="00E9473C">
      <w:pPr>
        <w:spacing w:line="360" w:lineRule="auto"/>
        <w:jc w:val="both"/>
        <w:rPr>
          <w:rFonts w:ascii="David" w:eastAsia="Times New Roman" w:hAnsi="David" w:cs="David"/>
          <w:sz w:val="24"/>
          <w:szCs w:val="24"/>
        </w:rPr>
      </w:pPr>
    </w:p>
    <w:p w:rsidR="009E3D6C" w:rsidRPr="00E9473C" w:rsidRDefault="009E3D6C" w:rsidP="00E9473C">
      <w:pPr>
        <w:bidi w:val="0"/>
        <w:spacing w:line="360" w:lineRule="auto"/>
        <w:jc w:val="both"/>
        <w:rPr>
          <w:rFonts w:ascii="David" w:eastAsia="Times New Roman" w:hAnsi="David" w:cs="David"/>
          <w:sz w:val="24"/>
          <w:szCs w:val="24"/>
        </w:rPr>
      </w:pPr>
    </w:p>
    <w:p w:rsidR="009E3D6C" w:rsidRPr="00E9473C" w:rsidRDefault="009E3D6C" w:rsidP="00E9473C">
      <w:pPr>
        <w:spacing w:line="360" w:lineRule="auto"/>
        <w:jc w:val="both"/>
        <w:rPr>
          <w:rFonts w:ascii="David" w:hAnsi="David" w:cs="David"/>
          <w:b/>
          <w:sz w:val="24"/>
          <w:szCs w:val="24"/>
          <w:rtl/>
        </w:rPr>
      </w:pPr>
    </w:p>
    <w:sectPr w:rsidR="009E3D6C" w:rsidRPr="00E9473C" w:rsidSect="00542A09">
      <w:head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081" w:rsidRDefault="006B5081">
      <w:r>
        <w:separator/>
      </w:r>
    </w:p>
  </w:endnote>
  <w:endnote w:type="continuationSeparator" w:id="0">
    <w:p w:rsidR="006B5081" w:rsidRDefault="006B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b Albatros">
    <w:altName w:val="Times New Roman"/>
    <w:charset w:val="00"/>
    <w:family w:val="roman"/>
    <w:pitch w:val="variable"/>
    <w:sig w:usb0="80000827" w:usb1="5000004A"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081" w:rsidRDefault="006B5081">
      <w:r>
        <w:separator/>
      </w:r>
    </w:p>
  </w:footnote>
  <w:footnote w:type="continuationSeparator" w:id="0">
    <w:p w:rsidR="006B5081" w:rsidRDefault="006B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AB6" w:rsidRDefault="00E17AF9" w:rsidP="00386CD5">
    <w:pPr>
      <w:pStyle w:val="Header"/>
      <w:rPr>
        <w:rtl/>
      </w:rPr>
    </w:pPr>
    <w:r>
      <w:rPr>
        <w:noProof/>
      </w:rPr>
      <w:drawing>
        <wp:inline distT="0" distB="0" distL="0" distR="0">
          <wp:extent cx="2992120" cy="109728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120" cy="1097280"/>
                  </a:xfrm>
                  <a:prstGeom prst="rect">
                    <a:avLst/>
                  </a:prstGeom>
                  <a:noFill/>
                  <a:ln>
                    <a:noFill/>
                  </a:ln>
                </pic:spPr>
              </pic:pic>
            </a:graphicData>
          </a:graphic>
        </wp:inline>
      </w:drawing>
    </w:r>
  </w:p>
  <w:p w:rsidR="00956176" w:rsidRDefault="00606D16" w:rsidP="00E9473C">
    <w:pPr>
      <w:pStyle w:val="Header"/>
      <w:tabs>
        <w:tab w:val="clear" w:pos="4153"/>
        <w:tab w:val="clear" w:pos="8306"/>
        <w:tab w:val="left" w:pos="3146"/>
      </w:tabs>
      <w:rPr>
        <w:rtl/>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3A8"/>
    <w:multiLevelType w:val="hybridMultilevel"/>
    <w:tmpl w:val="D7F20130"/>
    <w:lvl w:ilvl="0" w:tplc="EB6ADA68">
      <w:start w:val="1"/>
      <w:numFmt w:val="decimal"/>
      <w:lvlText w:val="%1."/>
      <w:lvlJc w:val="left"/>
      <w:pPr>
        <w:ind w:left="720" w:hanging="360"/>
      </w:pPr>
      <w:rPr>
        <w:rFonts w:hint="default"/>
      </w:rPr>
    </w:lvl>
    <w:lvl w:ilvl="1" w:tplc="80C48700" w:tentative="1">
      <w:start w:val="1"/>
      <w:numFmt w:val="lowerLetter"/>
      <w:lvlText w:val="%2."/>
      <w:lvlJc w:val="left"/>
      <w:pPr>
        <w:ind w:left="1440" w:hanging="360"/>
      </w:pPr>
    </w:lvl>
    <w:lvl w:ilvl="2" w:tplc="77428D70" w:tentative="1">
      <w:start w:val="1"/>
      <w:numFmt w:val="lowerRoman"/>
      <w:lvlText w:val="%3."/>
      <w:lvlJc w:val="right"/>
      <w:pPr>
        <w:ind w:left="2160" w:hanging="180"/>
      </w:pPr>
    </w:lvl>
    <w:lvl w:ilvl="3" w:tplc="8DBE2942" w:tentative="1">
      <w:start w:val="1"/>
      <w:numFmt w:val="decimal"/>
      <w:lvlText w:val="%4."/>
      <w:lvlJc w:val="left"/>
      <w:pPr>
        <w:ind w:left="2880" w:hanging="360"/>
      </w:pPr>
    </w:lvl>
    <w:lvl w:ilvl="4" w:tplc="41FCCF02" w:tentative="1">
      <w:start w:val="1"/>
      <w:numFmt w:val="lowerLetter"/>
      <w:lvlText w:val="%5."/>
      <w:lvlJc w:val="left"/>
      <w:pPr>
        <w:ind w:left="3600" w:hanging="360"/>
      </w:pPr>
    </w:lvl>
    <w:lvl w:ilvl="5" w:tplc="3F9CD488" w:tentative="1">
      <w:start w:val="1"/>
      <w:numFmt w:val="lowerRoman"/>
      <w:lvlText w:val="%6."/>
      <w:lvlJc w:val="right"/>
      <w:pPr>
        <w:ind w:left="4320" w:hanging="180"/>
      </w:pPr>
    </w:lvl>
    <w:lvl w:ilvl="6" w:tplc="11DC9960" w:tentative="1">
      <w:start w:val="1"/>
      <w:numFmt w:val="decimal"/>
      <w:lvlText w:val="%7."/>
      <w:lvlJc w:val="left"/>
      <w:pPr>
        <w:ind w:left="5040" w:hanging="360"/>
      </w:pPr>
    </w:lvl>
    <w:lvl w:ilvl="7" w:tplc="9FAC29F4" w:tentative="1">
      <w:start w:val="1"/>
      <w:numFmt w:val="lowerLetter"/>
      <w:lvlText w:val="%8."/>
      <w:lvlJc w:val="left"/>
      <w:pPr>
        <w:ind w:left="5760" w:hanging="360"/>
      </w:pPr>
    </w:lvl>
    <w:lvl w:ilvl="8" w:tplc="F37A5142" w:tentative="1">
      <w:start w:val="1"/>
      <w:numFmt w:val="lowerRoman"/>
      <w:lvlText w:val="%9."/>
      <w:lvlJc w:val="right"/>
      <w:pPr>
        <w:ind w:left="6480" w:hanging="180"/>
      </w:pPr>
    </w:lvl>
  </w:abstractNum>
  <w:abstractNum w:abstractNumId="1" w15:restartNumberingAfterBreak="0">
    <w:nsid w:val="03DE795A"/>
    <w:multiLevelType w:val="hybridMultilevel"/>
    <w:tmpl w:val="7DF0E180"/>
    <w:lvl w:ilvl="0" w:tplc="7B46CB16">
      <w:start w:val="1"/>
      <w:numFmt w:val="decimal"/>
      <w:lvlText w:val="%1."/>
      <w:lvlJc w:val="left"/>
      <w:pPr>
        <w:ind w:left="720" w:hanging="360"/>
      </w:pPr>
      <w:rPr>
        <w:rFonts w:hint="default"/>
        <w:b/>
      </w:rPr>
    </w:lvl>
    <w:lvl w:ilvl="1" w:tplc="C6763246" w:tentative="1">
      <w:start w:val="1"/>
      <w:numFmt w:val="lowerLetter"/>
      <w:lvlText w:val="%2."/>
      <w:lvlJc w:val="left"/>
      <w:pPr>
        <w:ind w:left="1440" w:hanging="360"/>
      </w:pPr>
    </w:lvl>
    <w:lvl w:ilvl="2" w:tplc="174ABCD2" w:tentative="1">
      <w:start w:val="1"/>
      <w:numFmt w:val="lowerRoman"/>
      <w:lvlText w:val="%3."/>
      <w:lvlJc w:val="right"/>
      <w:pPr>
        <w:ind w:left="2160" w:hanging="180"/>
      </w:pPr>
    </w:lvl>
    <w:lvl w:ilvl="3" w:tplc="62C6D508" w:tentative="1">
      <w:start w:val="1"/>
      <w:numFmt w:val="decimal"/>
      <w:lvlText w:val="%4."/>
      <w:lvlJc w:val="left"/>
      <w:pPr>
        <w:ind w:left="2880" w:hanging="360"/>
      </w:pPr>
    </w:lvl>
    <w:lvl w:ilvl="4" w:tplc="0A3E494E" w:tentative="1">
      <w:start w:val="1"/>
      <w:numFmt w:val="lowerLetter"/>
      <w:lvlText w:val="%5."/>
      <w:lvlJc w:val="left"/>
      <w:pPr>
        <w:ind w:left="3600" w:hanging="360"/>
      </w:pPr>
    </w:lvl>
    <w:lvl w:ilvl="5" w:tplc="9A2CFC34" w:tentative="1">
      <w:start w:val="1"/>
      <w:numFmt w:val="lowerRoman"/>
      <w:lvlText w:val="%6."/>
      <w:lvlJc w:val="right"/>
      <w:pPr>
        <w:ind w:left="4320" w:hanging="180"/>
      </w:pPr>
    </w:lvl>
    <w:lvl w:ilvl="6" w:tplc="E1DEAE3C" w:tentative="1">
      <w:start w:val="1"/>
      <w:numFmt w:val="decimal"/>
      <w:lvlText w:val="%7."/>
      <w:lvlJc w:val="left"/>
      <w:pPr>
        <w:ind w:left="5040" w:hanging="360"/>
      </w:pPr>
    </w:lvl>
    <w:lvl w:ilvl="7" w:tplc="C89C8E5E" w:tentative="1">
      <w:start w:val="1"/>
      <w:numFmt w:val="lowerLetter"/>
      <w:lvlText w:val="%8."/>
      <w:lvlJc w:val="left"/>
      <w:pPr>
        <w:ind w:left="5760" w:hanging="360"/>
      </w:pPr>
    </w:lvl>
    <w:lvl w:ilvl="8" w:tplc="3530C9AA" w:tentative="1">
      <w:start w:val="1"/>
      <w:numFmt w:val="lowerRoman"/>
      <w:lvlText w:val="%9."/>
      <w:lvlJc w:val="right"/>
      <w:pPr>
        <w:ind w:left="6480" w:hanging="180"/>
      </w:pPr>
    </w:lvl>
  </w:abstractNum>
  <w:abstractNum w:abstractNumId="2" w15:restartNumberingAfterBreak="0">
    <w:nsid w:val="049048C5"/>
    <w:multiLevelType w:val="hybridMultilevel"/>
    <w:tmpl w:val="ED849BE0"/>
    <w:lvl w:ilvl="0" w:tplc="9F6A1778">
      <w:start w:val="1"/>
      <w:numFmt w:val="decimal"/>
      <w:lvlText w:val="%1."/>
      <w:lvlJc w:val="left"/>
      <w:pPr>
        <w:ind w:left="720" w:hanging="360"/>
      </w:pPr>
      <w:rPr>
        <w:rFonts w:hint="default"/>
      </w:rPr>
    </w:lvl>
    <w:lvl w:ilvl="1" w:tplc="DE1C7452">
      <w:start w:val="1"/>
      <w:numFmt w:val="lowerLetter"/>
      <w:lvlText w:val="%2."/>
      <w:lvlJc w:val="left"/>
      <w:pPr>
        <w:ind w:left="1440" w:hanging="360"/>
      </w:pPr>
    </w:lvl>
    <w:lvl w:ilvl="2" w:tplc="EE4C9EA4" w:tentative="1">
      <w:start w:val="1"/>
      <w:numFmt w:val="lowerRoman"/>
      <w:lvlText w:val="%3."/>
      <w:lvlJc w:val="right"/>
      <w:pPr>
        <w:ind w:left="2160" w:hanging="180"/>
      </w:pPr>
    </w:lvl>
    <w:lvl w:ilvl="3" w:tplc="7DC802F0" w:tentative="1">
      <w:start w:val="1"/>
      <w:numFmt w:val="decimal"/>
      <w:lvlText w:val="%4."/>
      <w:lvlJc w:val="left"/>
      <w:pPr>
        <w:ind w:left="2880" w:hanging="360"/>
      </w:pPr>
    </w:lvl>
    <w:lvl w:ilvl="4" w:tplc="2E605F02" w:tentative="1">
      <w:start w:val="1"/>
      <w:numFmt w:val="lowerLetter"/>
      <w:lvlText w:val="%5."/>
      <w:lvlJc w:val="left"/>
      <w:pPr>
        <w:ind w:left="3600" w:hanging="360"/>
      </w:pPr>
    </w:lvl>
    <w:lvl w:ilvl="5" w:tplc="394A3286" w:tentative="1">
      <w:start w:val="1"/>
      <w:numFmt w:val="lowerRoman"/>
      <w:lvlText w:val="%6."/>
      <w:lvlJc w:val="right"/>
      <w:pPr>
        <w:ind w:left="4320" w:hanging="180"/>
      </w:pPr>
    </w:lvl>
    <w:lvl w:ilvl="6" w:tplc="AAA649EA" w:tentative="1">
      <w:start w:val="1"/>
      <w:numFmt w:val="decimal"/>
      <w:lvlText w:val="%7."/>
      <w:lvlJc w:val="left"/>
      <w:pPr>
        <w:ind w:left="5040" w:hanging="360"/>
      </w:pPr>
    </w:lvl>
    <w:lvl w:ilvl="7" w:tplc="0FF0EFF2" w:tentative="1">
      <w:start w:val="1"/>
      <w:numFmt w:val="lowerLetter"/>
      <w:lvlText w:val="%8."/>
      <w:lvlJc w:val="left"/>
      <w:pPr>
        <w:ind w:left="5760" w:hanging="360"/>
      </w:pPr>
    </w:lvl>
    <w:lvl w:ilvl="8" w:tplc="A1C0C260" w:tentative="1">
      <w:start w:val="1"/>
      <w:numFmt w:val="lowerRoman"/>
      <w:lvlText w:val="%9."/>
      <w:lvlJc w:val="right"/>
      <w:pPr>
        <w:ind w:left="6480" w:hanging="180"/>
      </w:pPr>
    </w:lvl>
  </w:abstractNum>
  <w:abstractNum w:abstractNumId="3" w15:restartNumberingAfterBreak="0">
    <w:nsid w:val="04D74CDD"/>
    <w:multiLevelType w:val="hybridMultilevel"/>
    <w:tmpl w:val="E54EA67C"/>
    <w:lvl w:ilvl="0" w:tplc="408481DC">
      <w:numFmt w:val="bullet"/>
      <w:lvlText w:val="•"/>
      <w:lvlJc w:val="left"/>
      <w:pPr>
        <w:ind w:left="720" w:hanging="360"/>
      </w:pPr>
      <w:rPr>
        <w:rFonts w:ascii="Arial" w:eastAsia="Times New Roman" w:hAnsi="Arial" w:cs="Arial" w:hint="default"/>
      </w:rPr>
    </w:lvl>
    <w:lvl w:ilvl="1" w:tplc="6D90AECE">
      <w:start w:val="1"/>
      <w:numFmt w:val="bullet"/>
      <w:lvlText w:val="o"/>
      <w:lvlJc w:val="left"/>
      <w:pPr>
        <w:ind w:left="1440" w:hanging="360"/>
      </w:pPr>
      <w:rPr>
        <w:rFonts w:ascii="Courier New" w:hAnsi="Courier New" w:cs="Courier New" w:hint="default"/>
      </w:rPr>
    </w:lvl>
    <w:lvl w:ilvl="2" w:tplc="9C7A8476">
      <w:start w:val="1"/>
      <w:numFmt w:val="bullet"/>
      <w:lvlText w:val=""/>
      <w:lvlJc w:val="left"/>
      <w:pPr>
        <w:ind w:left="2160" w:hanging="360"/>
      </w:pPr>
      <w:rPr>
        <w:rFonts w:ascii="Wingdings" w:hAnsi="Wingdings" w:hint="default"/>
      </w:rPr>
    </w:lvl>
    <w:lvl w:ilvl="3" w:tplc="38CE88A0">
      <w:start w:val="1"/>
      <w:numFmt w:val="bullet"/>
      <w:lvlText w:val=""/>
      <w:lvlJc w:val="left"/>
      <w:pPr>
        <w:ind w:left="2880" w:hanging="360"/>
      </w:pPr>
      <w:rPr>
        <w:rFonts w:ascii="Symbol" w:hAnsi="Symbol" w:hint="default"/>
      </w:rPr>
    </w:lvl>
    <w:lvl w:ilvl="4" w:tplc="D7EE4876">
      <w:start w:val="1"/>
      <w:numFmt w:val="bullet"/>
      <w:lvlText w:val="o"/>
      <w:lvlJc w:val="left"/>
      <w:pPr>
        <w:ind w:left="3600" w:hanging="360"/>
      </w:pPr>
      <w:rPr>
        <w:rFonts w:ascii="Courier New" w:hAnsi="Courier New" w:cs="Courier New" w:hint="default"/>
      </w:rPr>
    </w:lvl>
    <w:lvl w:ilvl="5" w:tplc="32BA5610">
      <w:start w:val="1"/>
      <w:numFmt w:val="bullet"/>
      <w:lvlText w:val=""/>
      <w:lvlJc w:val="left"/>
      <w:pPr>
        <w:ind w:left="4320" w:hanging="360"/>
      </w:pPr>
      <w:rPr>
        <w:rFonts w:ascii="Wingdings" w:hAnsi="Wingdings" w:hint="default"/>
      </w:rPr>
    </w:lvl>
    <w:lvl w:ilvl="6" w:tplc="F69452E4">
      <w:start w:val="1"/>
      <w:numFmt w:val="bullet"/>
      <w:lvlText w:val=""/>
      <w:lvlJc w:val="left"/>
      <w:pPr>
        <w:ind w:left="5040" w:hanging="360"/>
      </w:pPr>
      <w:rPr>
        <w:rFonts w:ascii="Symbol" w:hAnsi="Symbol" w:hint="default"/>
      </w:rPr>
    </w:lvl>
    <w:lvl w:ilvl="7" w:tplc="4B6E1F86">
      <w:start w:val="1"/>
      <w:numFmt w:val="bullet"/>
      <w:lvlText w:val="o"/>
      <w:lvlJc w:val="left"/>
      <w:pPr>
        <w:ind w:left="5760" w:hanging="360"/>
      </w:pPr>
      <w:rPr>
        <w:rFonts w:ascii="Courier New" w:hAnsi="Courier New" w:cs="Courier New" w:hint="default"/>
      </w:rPr>
    </w:lvl>
    <w:lvl w:ilvl="8" w:tplc="D4E62FC4">
      <w:start w:val="1"/>
      <w:numFmt w:val="bullet"/>
      <w:lvlText w:val=""/>
      <w:lvlJc w:val="left"/>
      <w:pPr>
        <w:ind w:left="6480" w:hanging="360"/>
      </w:pPr>
      <w:rPr>
        <w:rFonts w:ascii="Wingdings" w:hAnsi="Wingdings" w:hint="default"/>
      </w:rPr>
    </w:lvl>
  </w:abstractNum>
  <w:abstractNum w:abstractNumId="4" w15:restartNumberingAfterBreak="0">
    <w:nsid w:val="06F04AB3"/>
    <w:multiLevelType w:val="hybridMultilevel"/>
    <w:tmpl w:val="EE1EB722"/>
    <w:lvl w:ilvl="0" w:tplc="8F1EF254">
      <w:start w:val="1"/>
      <w:numFmt w:val="decimal"/>
      <w:lvlText w:val="%1."/>
      <w:lvlJc w:val="left"/>
      <w:pPr>
        <w:ind w:left="360" w:hanging="360"/>
      </w:pPr>
      <w:rPr>
        <w:rFonts w:cs="Arial" w:hint="default"/>
      </w:rPr>
    </w:lvl>
    <w:lvl w:ilvl="1" w:tplc="317E3996" w:tentative="1">
      <w:start w:val="1"/>
      <w:numFmt w:val="lowerLetter"/>
      <w:lvlText w:val="%2."/>
      <w:lvlJc w:val="left"/>
      <w:pPr>
        <w:ind w:left="1080" w:hanging="360"/>
      </w:pPr>
    </w:lvl>
    <w:lvl w:ilvl="2" w:tplc="9F5E7680" w:tentative="1">
      <w:start w:val="1"/>
      <w:numFmt w:val="lowerRoman"/>
      <w:lvlText w:val="%3."/>
      <w:lvlJc w:val="right"/>
      <w:pPr>
        <w:ind w:left="1800" w:hanging="180"/>
      </w:pPr>
    </w:lvl>
    <w:lvl w:ilvl="3" w:tplc="9D1A9D34" w:tentative="1">
      <w:start w:val="1"/>
      <w:numFmt w:val="decimal"/>
      <w:lvlText w:val="%4."/>
      <w:lvlJc w:val="left"/>
      <w:pPr>
        <w:ind w:left="2520" w:hanging="360"/>
      </w:pPr>
    </w:lvl>
    <w:lvl w:ilvl="4" w:tplc="7116B722" w:tentative="1">
      <w:start w:val="1"/>
      <w:numFmt w:val="lowerLetter"/>
      <w:lvlText w:val="%5."/>
      <w:lvlJc w:val="left"/>
      <w:pPr>
        <w:ind w:left="3240" w:hanging="360"/>
      </w:pPr>
    </w:lvl>
    <w:lvl w:ilvl="5" w:tplc="446C35C4" w:tentative="1">
      <w:start w:val="1"/>
      <w:numFmt w:val="lowerRoman"/>
      <w:lvlText w:val="%6."/>
      <w:lvlJc w:val="right"/>
      <w:pPr>
        <w:ind w:left="3960" w:hanging="180"/>
      </w:pPr>
    </w:lvl>
    <w:lvl w:ilvl="6" w:tplc="0AA0FB90" w:tentative="1">
      <w:start w:val="1"/>
      <w:numFmt w:val="decimal"/>
      <w:lvlText w:val="%7."/>
      <w:lvlJc w:val="left"/>
      <w:pPr>
        <w:ind w:left="4680" w:hanging="360"/>
      </w:pPr>
    </w:lvl>
    <w:lvl w:ilvl="7" w:tplc="5E7898C6" w:tentative="1">
      <w:start w:val="1"/>
      <w:numFmt w:val="lowerLetter"/>
      <w:lvlText w:val="%8."/>
      <w:lvlJc w:val="left"/>
      <w:pPr>
        <w:ind w:left="5400" w:hanging="360"/>
      </w:pPr>
    </w:lvl>
    <w:lvl w:ilvl="8" w:tplc="55703E90" w:tentative="1">
      <w:start w:val="1"/>
      <w:numFmt w:val="lowerRoman"/>
      <w:lvlText w:val="%9."/>
      <w:lvlJc w:val="right"/>
      <w:pPr>
        <w:ind w:left="6120" w:hanging="180"/>
      </w:pPr>
    </w:lvl>
  </w:abstractNum>
  <w:abstractNum w:abstractNumId="5" w15:restartNumberingAfterBreak="0">
    <w:nsid w:val="0C85068C"/>
    <w:multiLevelType w:val="hybridMultilevel"/>
    <w:tmpl w:val="B494018A"/>
    <w:lvl w:ilvl="0" w:tplc="464A0760">
      <w:start w:val="1"/>
      <w:numFmt w:val="bullet"/>
      <w:lvlText w:val="•"/>
      <w:lvlJc w:val="left"/>
      <w:pPr>
        <w:tabs>
          <w:tab w:val="num" w:pos="720"/>
        </w:tabs>
        <w:ind w:left="720" w:hanging="360"/>
      </w:pPr>
      <w:rPr>
        <w:rFonts w:ascii="Arial" w:hAnsi="Arial" w:hint="default"/>
      </w:rPr>
    </w:lvl>
    <w:lvl w:ilvl="1" w:tplc="3EEE9E20" w:tentative="1">
      <w:start w:val="1"/>
      <w:numFmt w:val="bullet"/>
      <w:lvlText w:val="•"/>
      <w:lvlJc w:val="left"/>
      <w:pPr>
        <w:tabs>
          <w:tab w:val="num" w:pos="1440"/>
        </w:tabs>
        <w:ind w:left="1440" w:hanging="360"/>
      </w:pPr>
      <w:rPr>
        <w:rFonts w:ascii="Arial" w:hAnsi="Arial" w:hint="default"/>
      </w:rPr>
    </w:lvl>
    <w:lvl w:ilvl="2" w:tplc="A56818AE" w:tentative="1">
      <w:start w:val="1"/>
      <w:numFmt w:val="bullet"/>
      <w:lvlText w:val="•"/>
      <w:lvlJc w:val="left"/>
      <w:pPr>
        <w:tabs>
          <w:tab w:val="num" w:pos="2160"/>
        </w:tabs>
        <w:ind w:left="2160" w:hanging="360"/>
      </w:pPr>
      <w:rPr>
        <w:rFonts w:ascii="Arial" w:hAnsi="Arial" w:hint="default"/>
      </w:rPr>
    </w:lvl>
    <w:lvl w:ilvl="3" w:tplc="363AD028" w:tentative="1">
      <w:start w:val="1"/>
      <w:numFmt w:val="bullet"/>
      <w:lvlText w:val="•"/>
      <w:lvlJc w:val="left"/>
      <w:pPr>
        <w:tabs>
          <w:tab w:val="num" w:pos="2880"/>
        </w:tabs>
        <w:ind w:left="2880" w:hanging="360"/>
      </w:pPr>
      <w:rPr>
        <w:rFonts w:ascii="Arial" w:hAnsi="Arial" w:hint="default"/>
      </w:rPr>
    </w:lvl>
    <w:lvl w:ilvl="4" w:tplc="2EDC26C6" w:tentative="1">
      <w:start w:val="1"/>
      <w:numFmt w:val="bullet"/>
      <w:lvlText w:val="•"/>
      <w:lvlJc w:val="left"/>
      <w:pPr>
        <w:tabs>
          <w:tab w:val="num" w:pos="3600"/>
        </w:tabs>
        <w:ind w:left="3600" w:hanging="360"/>
      </w:pPr>
      <w:rPr>
        <w:rFonts w:ascii="Arial" w:hAnsi="Arial" w:hint="default"/>
      </w:rPr>
    </w:lvl>
    <w:lvl w:ilvl="5" w:tplc="06900C8A" w:tentative="1">
      <w:start w:val="1"/>
      <w:numFmt w:val="bullet"/>
      <w:lvlText w:val="•"/>
      <w:lvlJc w:val="left"/>
      <w:pPr>
        <w:tabs>
          <w:tab w:val="num" w:pos="4320"/>
        </w:tabs>
        <w:ind w:left="4320" w:hanging="360"/>
      </w:pPr>
      <w:rPr>
        <w:rFonts w:ascii="Arial" w:hAnsi="Arial" w:hint="default"/>
      </w:rPr>
    </w:lvl>
    <w:lvl w:ilvl="6" w:tplc="4C966CE4" w:tentative="1">
      <w:start w:val="1"/>
      <w:numFmt w:val="bullet"/>
      <w:lvlText w:val="•"/>
      <w:lvlJc w:val="left"/>
      <w:pPr>
        <w:tabs>
          <w:tab w:val="num" w:pos="5040"/>
        </w:tabs>
        <w:ind w:left="5040" w:hanging="360"/>
      </w:pPr>
      <w:rPr>
        <w:rFonts w:ascii="Arial" w:hAnsi="Arial" w:hint="default"/>
      </w:rPr>
    </w:lvl>
    <w:lvl w:ilvl="7" w:tplc="EDAA52C4" w:tentative="1">
      <w:start w:val="1"/>
      <w:numFmt w:val="bullet"/>
      <w:lvlText w:val="•"/>
      <w:lvlJc w:val="left"/>
      <w:pPr>
        <w:tabs>
          <w:tab w:val="num" w:pos="5760"/>
        </w:tabs>
        <w:ind w:left="5760" w:hanging="360"/>
      </w:pPr>
      <w:rPr>
        <w:rFonts w:ascii="Arial" w:hAnsi="Arial" w:hint="default"/>
      </w:rPr>
    </w:lvl>
    <w:lvl w:ilvl="8" w:tplc="99C81C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1120B5"/>
    <w:multiLevelType w:val="hybridMultilevel"/>
    <w:tmpl w:val="CBE6C090"/>
    <w:lvl w:ilvl="0" w:tplc="9F9EEDDE">
      <w:start w:val="1"/>
      <w:numFmt w:val="decimal"/>
      <w:lvlText w:val="%1."/>
      <w:lvlJc w:val="left"/>
      <w:pPr>
        <w:ind w:left="720" w:hanging="360"/>
      </w:pPr>
      <w:rPr>
        <w:rFonts w:hint="default"/>
      </w:rPr>
    </w:lvl>
    <w:lvl w:ilvl="1" w:tplc="03CCF264" w:tentative="1">
      <w:start w:val="1"/>
      <w:numFmt w:val="lowerLetter"/>
      <w:lvlText w:val="%2."/>
      <w:lvlJc w:val="left"/>
      <w:pPr>
        <w:ind w:left="1440" w:hanging="360"/>
      </w:pPr>
    </w:lvl>
    <w:lvl w:ilvl="2" w:tplc="7902C19A" w:tentative="1">
      <w:start w:val="1"/>
      <w:numFmt w:val="lowerRoman"/>
      <w:lvlText w:val="%3."/>
      <w:lvlJc w:val="right"/>
      <w:pPr>
        <w:ind w:left="2160" w:hanging="180"/>
      </w:pPr>
    </w:lvl>
    <w:lvl w:ilvl="3" w:tplc="D0700EC4" w:tentative="1">
      <w:start w:val="1"/>
      <w:numFmt w:val="decimal"/>
      <w:lvlText w:val="%4."/>
      <w:lvlJc w:val="left"/>
      <w:pPr>
        <w:ind w:left="2880" w:hanging="360"/>
      </w:pPr>
    </w:lvl>
    <w:lvl w:ilvl="4" w:tplc="DFA0B24E" w:tentative="1">
      <w:start w:val="1"/>
      <w:numFmt w:val="lowerLetter"/>
      <w:lvlText w:val="%5."/>
      <w:lvlJc w:val="left"/>
      <w:pPr>
        <w:ind w:left="3600" w:hanging="360"/>
      </w:pPr>
    </w:lvl>
    <w:lvl w:ilvl="5" w:tplc="E7C62214" w:tentative="1">
      <w:start w:val="1"/>
      <w:numFmt w:val="lowerRoman"/>
      <w:lvlText w:val="%6."/>
      <w:lvlJc w:val="right"/>
      <w:pPr>
        <w:ind w:left="4320" w:hanging="180"/>
      </w:pPr>
    </w:lvl>
    <w:lvl w:ilvl="6" w:tplc="CC94007A" w:tentative="1">
      <w:start w:val="1"/>
      <w:numFmt w:val="decimal"/>
      <w:lvlText w:val="%7."/>
      <w:lvlJc w:val="left"/>
      <w:pPr>
        <w:ind w:left="5040" w:hanging="360"/>
      </w:pPr>
    </w:lvl>
    <w:lvl w:ilvl="7" w:tplc="81FAEF68" w:tentative="1">
      <w:start w:val="1"/>
      <w:numFmt w:val="lowerLetter"/>
      <w:lvlText w:val="%8."/>
      <w:lvlJc w:val="left"/>
      <w:pPr>
        <w:ind w:left="5760" w:hanging="360"/>
      </w:pPr>
    </w:lvl>
    <w:lvl w:ilvl="8" w:tplc="FEEC5C96" w:tentative="1">
      <w:start w:val="1"/>
      <w:numFmt w:val="lowerRoman"/>
      <w:lvlText w:val="%9."/>
      <w:lvlJc w:val="right"/>
      <w:pPr>
        <w:ind w:left="6480" w:hanging="180"/>
      </w:pPr>
    </w:lvl>
  </w:abstractNum>
  <w:abstractNum w:abstractNumId="7" w15:restartNumberingAfterBreak="0">
    <w:nsid w:val="13B653B7"/>
    <w:multiLevelType w:val="multilevel"/>
    <w:tmpl w:val="DF56A540"/>
    <w:name w:val="ברנע3"/>
    <w:lvl w:ilvl="0">
      <w:start w:val="1"/>
      <w:numFmt w:val="decimal"/>
      <w:lvlText w:val="%1"/>
      <w:lvlJc w:val="left"/>
      <w:pPr>
        <w:ind w:left="567" w:hanging="567"/>
      </w:pPr>
      <w:rPr>
        <w:rFonts w:hint="default"/>
      </w:rPr>
    </w:lvl>
    <w:lvl w:ilvl="1">
      <w:start w:val="1"/>
      <w:numFmt w:val="decimal"/>
      <w:lvlText w:val="%1.%2"/>
      <w:lvlJc w:val="left"/>
      <w:pPr>
        <w:tabs>
          <w:tab w:val="num" w:pos="964"/>
        </w:tabs>
        <w:ind w:left="964" w:hanging="964"/>
      </w:pPr>
      <w:rPr>
        <w:rFonts w:ascii="Fb Albatros" w:hAnsi="Fb Albatros" w:cs="Fb Albatros" w:hint="default"/>
        <w:b/>
        <w:bCs/>
        <w:iCs w:val="0"/>
        <w:szCs w:val="24"/>
      </w:rPr>
    </w:lvl>
    <w:lvl w:ilvl="2">
      <w:start w:val="1"/>
      <w:numFmt w:val="decimal"/>
      <w:pStyle w:val="111"/>
      <w:lvlText w:val="%1.%2.%3"/>
      <w:lvlJc w:val="left"/>
      <w:pPr>
        <w:tabs>
          <w:tab w:val="num" w:pos="964"/>
        </w:tabs>
        <w:ind w:left="964" w:hanging="964"/>
      </w:pPr>
      <w:rPr>
        <w:rFonts w:ascii="Fb Albatros" w:hAnsi="Fb Albatros" w:cs="Fb Albatros" w:hint="default"/>
        <w:b w:val="0"/>
        <w:bCs w:val="0"/>
        <w:iCs w:val="0"/>
        <w:sz w:val="23"/>
        <w:szCs w:val="23"/>
        <w:lang w:bidi="he-IL"/>
      </w:rPr>
    </w:lvl>
    <w:lvl w:ilvl="3">
      <w:start w:val="1"/>
      <w:numFmt w:val="decimal"/>
      <w:lvlText w:val="%1.%2.%3.%4"/>
      <w:lvlJc w:val="left"/>
      <w:pPr>
        <w:tabs>
          <w:tab w:val="num" w:pos="964"/>
        </w:tabs>
        <w:ind w:left="964" w:hanging="964"/>
      </w:pPr>
      <w:rPr>
        <w:rFonts w:cs="David" w:hint="default"/>
        <w:b w:val="0"/>
        <w:bCs w:val="0"/>
        <w:sz w:val="24"/>
        <w:szCs w:val="24"/>
        <w:lang w:val="en-US"/>
      </w:rPr>
    </w:lvl>
    <w:lvl w:ilvl="4">
      <w:start w:val="1"/>
      <w:numFmt w:val="decimal"/>
      <w:lvlText w:val="%1.%2.%3.%4.%5"/>
      <w:lvlJc w:val="left"/>
      <w:pPr>
        <w:tabs>
          <w:tab w:val="num" w:pos="964"/>
        </w:tabs>
        <w:ind w:left="964" w:hanging="964"/>
      </w:pPr>
      <w:rPr>
        <w:rFonts w:cs="David" w:hint="cs"/>
        <w:bCs w:val="0"/>
        <w:iCs w:val="0"/>
        <w:sz w:val="24"/>
        <w:szCs w:val="24"/>
      </w:rPr>
    </w:lvl>
    <w:lvl w:ilvl="5">
      <w:start w:val="1"/>
      <w:numFmt w:val="decimal"/>
      <w:lvlText w:val="%1.%2.%3.%4.%5.%6"/>
      <w:lvlJc w:val="left"/>
      <w:pPr>
        <w:ind w:left="567" w:hanging="567"/>
      </w:pPr>
      <w:rPr>
        <w:rFonts w:ascii="Times New Roman" w:hAnsi="Times New Roman" w:cs="David"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1287" w:hanging="567"/>
      </w:pPr>
      <w:rPr>
        <w:rFonts w:hint="default"/>
      </w:rPr>
    </w:lvl>
  </w:abstractNum>
  <w:abstractNum w:abstractNumId="8" w15:restartNumberingAfterBreak="0">
    <w:nsid w:val="19F16507"/>
    <w:multiLevelType w:val="hybridMultilevel"/>
    <w:tmpl w:val="FC90AF90"/>
    <w:lvl w:ilvl="0" w:tplc="12D4B0C4">
      <w:start w:val="1"/>
      <w:numFmt w:val="decimal"/>
      <w:lvlText w:val="%1."/>
      <w:lvlJc w:val="left"/>
      <w:pPr>
        <w:ind w:left="1080" w:hanging="360"/>
      </w:pPr>
      <w:rPr>
        <w:rFonts w:hint="default"/>
      </w:rPr>
    </w:lvl>
    <w:lvl w:ilvl="1" w:tplc="02B6688A" w:tentative="1">
      <w:start w:val="1"/>
      <w:numFmt w:val="lowerLetter"/>
      <w:lvlText w:val="%2."/>
      <w:lvlJc w:val="left"/>
      <w:pPr>
        <w:ind w:left="1800" w:hanging="360"/>
      </w:pPr>
    </w:lvl>
    <w:lvl w:ilvl="2" w:tplc="CD24863C" w:tentative="1">
      <w:start w:val="1"/>
      <w:numFmt w:val="lowerRoman"/>
      <w:lvlText w:val="%3."/>
      <w:lvlJc w:val="right"/>
      <w:pPr>
        <w:ind w:left="2520" w:hanging="180"/>
      </w:pPr>
    </w:lvl>
    <w:lvl w:ilvl="3" w:tplc="0DFE2F8C" w:tentative="1">
      <w:start w:val="1"/>
      <w:numFmt w:val="decimal"/>
      <w:lvlText w:val="%4."/>
      <w:lvlJc w:val="left"/>
      <w:pPr>
        <w:ind w:left="3240" w:hanging="360"/>
      </w:pPr>
    </w:lvl>
    <w:lvl w:ilvl="4" w:tplc="74CC27D4" w:tentative="1">
      <w:start w:val="1"/>
      <w:numFmt w:val="lowerLetter"/>
      <w:lvlText w:val="%5."/>
      <w:lvlJc w:val="left"/>
      <w:pPr>
        <w:ind w:left="3960" w:hanging="360"/>
      </w:pPr>
    </w:lvl>
    <w:lvl w:ilvl="5" w:tplc="48A20616" w:tentative="1">
      <w:start w:val="1"/>
      <w:numFmt w:val="lowerRoman"/>
      <w:lvlText w:val="%6."/>
      <w:lvlJc w:val="right"/>
      <w:pPr>
        <w:ind w:left="4680" w:hanging="180"/>
      </w:pPr>
    </w:lvl>
    <w:lvl w:ilvl="6" w:tplc="B82E5CC4" w:tentative="1">
      <w:start w:val="1"/>
      <w:numFmt w:val="decimal"/>
      <w:lvlText w:val="%7."/>
      <w:lvlJc w:val="left"/>
      <w:pPr>
        <w:ind w:left="5400" w:hanging="360"/>
      </w:pPr>
    </w:lvl>
    <w:lvl w:ilvl="7" w:tplc="36F24204" w:tentative="1">
      <w:start w:val="1"/>
      <w:numFmt w:val="lowerLetter"/>
      <w:lvlText w:val="%8."/>
      <w:lvlJc w:val="left"/>
      <w:pPr>
        <w:ind w:left="6120" w:hanging="360"/>
      </w:pPr>
    </w:lvl>
    <w:lvl w:ilvl="8" w:tplc="283CDB20" w:tentative="1">
      <w:start w:val="1"/>
      <w:numFmt w:val="lowerRoman"/>
      <w:lvlText w:val="%9."/>
      <w:lvlJc w:val="right"/>
      <w:pPr>
        <w:ind w:left="6840" w:hanging="180"/>
      </w:pPr>
    </w:lvl>
  </w:abstractNum>
  <w:abstractNum w:abstractNumId="9" w15:restartNumberingAfterBreak="0">
    <w:nsid w:val="1B1703D6"/>
    <w:multiLevelType w:val="hybridMultilevel"/>
    <w:tmpl w:val="FBE4F03E"/>
    <w:lvl w:ilvl="0" w:tplc="770A59CC">
      <w:start w:val="1"/>
      <w:numFmt w:val="decimal"/>
      <w:lvlText w:val="%1."/>
      <w:lvlJc w:val="left"/>
      <w:pPr>
        <w:ind w:left="720" w:hanging="360"/>
      </w:pPr>
      <w:rPr>
        <w:rFonts w:hint="default"/>
        <w:b w:val="0"/>
        <w:bCs/>
      </w:rPr>
    </w:lvl>
    <w:lvl w:ilvl="1" w:tplc="70C6BC12" w:tentative="1">
      <w:start w:val="1"/>
      <w:numFmt w:val="lowerLetter"/>
      <w:lvlText w:val="%2."/>
      <w:lvlJc w:val="left"/>
      <w:pPr>
        <w:ind w:left="1440" w:hanging="360"/>
      </w:pPr>
    </w:lvl>
    <w:lvl w:ilvl="2" w:tplc="84E6EC92" w:tentative="1">
      <w:start w:val="1"/>
      <w:numFmt w:val="lowerRoman"/>
      <w:lvlText w:val="%3."/>
      <w:lvlJc w:val="right"/>
      <w:pPr>
        <w:ind w:left="2160" w:hanging="180"/>
      </w:pPr>
    </w:lvl>
    <w:lvl w:ilvl="3" w:tplc="2B92E0AC" w:tentative="1">
      <w:start w:val="1"/>
      <w:numFmt w:val="decimal"/>
      <w:lvlText w:val="%4."/>
      <w:lvlJc w:val="left"/>
      <w:pPr>
        <w:ind w:left="2880" w:hanging="360"/>
      </w:pPr>
    </w:lvl>
    <w:lvl w:ilvl="4" w:tplc="BBC2900E" w:tentative="1">
      <w:start w:val="1"/>
      <w:numFmt w:val="lowerLetter"/>
      <w:lvlText w:val="%5."/>
      <w:lvlJc w:val="left"/>
      <w:pPr>
        <w:ind w:left="3600" w:hanging="360"/>
      </w:pPr>
    </w:lvl>
    <w:lvl w:ilvl="5" w:tplc="F92EEB36" w:tentative="1">
      <w:start w:val="1"/>
      <w:numFmt w:val="lowerRoman"/>
      <w:lvlText w:val="%6."/>
      <w:lvlJc w:val="right"/>
      <w:pPr>
        <w:ind w:left="4320" w:hanging="180"/>
      </w:pPr>
    </w:lvl>
    <w:lvl w:ilvl="6" w:tplc="F4F4F646" w:tentative="1">
      <w:start w:val="1"/>
      <w:numFmt w:val="decimal"/>
      <w:lvlText w:val="%7."/>
      <w:lvlJc w:val="left"/>
      <w:pPr>
        <w:ind w:left="5040" w:hanging="360"/>
      </w:pPr>
    </w:lvl>
    <w:lvl w:ilvl="7" w:tplc="91C4782A" w:tentative="1">
      <w:start w:val="1"/>
      <w:numFmt w:val="lowerLetter"/>
      <w:lvlText w:val="%8."/>
      <w:lvlJc w:val="left"/>
      <w:pPr>
        <w:ind w:left="5760" w:hanging="360"/>
      </w:pPr>
    </w:lvl>
    <w:lvl w:ilvl="8" w:tplc="4C549EAA" w:tentative="1">
      <w:start w:val="1"/>
      <w:numFmt w:val="lowerRoman"/>
      <w:lvlText w:val="%9."/>
      <w:lvlJc w:val="right"/>
      <w:pPr>
        <w:ind w:left="6480" w:hanging="180"/>
      </w:pPr>
    </w:lvl>
  </w:abstractNum>
  <w:abstractNum w:abstractNumId="10" w15:restartNumberingAfterBreak="0">
    <w:nsid w:val="245F15FB"/>
    <w:multiLevelType w:val="hybridMultilevel"/>
    <w:tmpl w:val="AF9C8EA2"/>
    <w:lvl w:ilvl="0" w:tplc="4040255A">
      <w:start w:val="1"/>
      <w:numFmt w:val="bullet"/>
      <w:lvlText w:val=""/>
      <w:lvlJc w:val="left"/>
      <w:pPr>
        <w:ind w:left="360" w:hanging="360"/>
      </w:pPr>
      <w:rPr>
        <w:rFonts w:ascii="Symbol" w:hAnsi="Symbol" w:hint="default"/>
      </w:rPr>
    </w:lvl>
    <w:lvl w:ilvl="1" w:tplc="46B2A2DC">
      <w:start w:val="1"/>
      <w:numFmt w:val="bullet"/>
      <w:lvlText w:val="o"/>
      <w:lvlJc w:val="left"/>
      <w:pPr>
        <w:ind w:left="1080" w:hanging="360"/>
      </w:pPr>
      <w:rPr>
        <w:rFonts w:ascii="Courier New" w:hAnsi="Courier New" w:cs="Courier New" w:hint="default"/>
      </w:rPr>
    </w:lvl>
    <w:lvl w:ilvl="2" w:tplc="4AC4A588">
      <w:start w:val="1"/>
      <w:numFmt w:val="bullet"/>
      <w:lvlText w:val=""/>
      <w:lvlJc w:val="left"/>
      <w:pPr>
        <w:ind w:left="1800" w:hanging="360"/>
      </w:pPr>
      <w:rPr>
        <w:rFonts w:ascii="Wingdings" w:hAnsi="Wingdings" w:hint="default"/>
      </w:rPr>
    </w:lvl>
    <w:lvl w:ilvl="3" w:tplc="E9ECBBCC">
      <w:start w:val="1"/>
      <w:numFmt w:val="bullet"/>
      <w:lvlText w:val=""/>
      <w:lvlJc w:val="left"/>
      <w:pPr>
        <w:ind w:left="2520" w:hanging="360"/>
      </w:pPr>
      <w:rPr>
        <w:rFonts w:ascii="Symbol" w:hAnsi="Symbol" w:hint="default"/>
      </w:rPr>
    </w:lvl>
    <w:lvl w:ilvl="4" w:tplc="F8E4C7A4">
      <w:start w:val="1"/>
      <w:numFmt w:val="bullet"/>
      <w:lvlText w:val="o"/>
      <w:lvlJc w:val="left"/>
      <w:pPr>
        <w:ind w:left="3240" w:hanging="360"/>
      </w:pPr>
      <w:rPr>
        <w:rFonts w:ascii="Courier New" w:hAnsi="Courier New" w:cs="Courier New" w:hint="default"/>
      </w:rPr>
    </w:lvl>
    <w:lvl w:ilvl="5" w:tplc="93386074">
      <w:start w:val="1"/>
      <w:numFmt w:val="bullet"/>
      <w:lvlText w:val=""/>
      <w:lvlJc w:val="left"/>
      <w:pPr>
        <w:ind w:left="3960" w:hanging="360"/>
      </w:pPr>
      <w:rPr>
        <w:rFonts w:ascii="Wingdings" w:hAnsi="Wingdings" w:hint="default"/>
      </w:rPr>
    </w:lvl>
    <w:lvl w:ilvl="6" w:tplc="A0DA7400">
      <w:start w:val="1"/>
      <w:numFmt w:val="bullet"/>
      <w:lvlText w:val=""/>
      <w:lvlJc w:val="left"/>
      <w:pPr>
        <w:ind w:left="4680" w:hanging="360"/>
      </w:pPr>
      <w:rPr>
        <w:rFonts w:ascii="Symbol" w:hAnsi="Symbol" w:hint="default"/>
      </w:rPr>
    </w:lvl>
    <w:lvl w:ilvl="7" w:tplc="AB543FCC">
      <w:start w:val="1"/>
      <w:numFmt w:val="bullet"/>
      <w:lvlText w:val="o"/>
      <w:lvlJc w:val="left"/>
      <w:pPr>
        <w:ind w:left="5400" w:hanging="360"/>
      </w:pPr>
      <w:rPr>
        <w:rFonts w:ascii="Courier New" w:hAnsi="Courier New" w:cs="Courier New" w:hint="default"/>
      </w:rPr>
    </w:lvl>
    <w:lvl w:ilvl="8" w:tplc="FB709416">
      <w:start w:val="1"/>
      <w:numFmt w:val="bullet"/>
      <w:lvlText w:val=""/>
      <w:lvlJc w:val="left"/>
      <w:pPr>
        <w:ind w:left="6120" w:hanging="360"/>
      </w:pPr>
      <w:rPr>
        <w:rFonts w:ascii="Wingdings" w:hAnsi="Wingdings" w:hint="default"/>
      </w:rPr>
    </w:lvl>
  </w:abstractNum>
  <w:abstractNum w:abstractNumId="11" w15:restartNumberingAfterBreak="0">
    <w:nsid w:val="28EA4CB6"/>
    <w:multiLevelType w:val="hybridMultilevel"/>
    <w:tmpl w:val="CE4E2F64"/>
    <w:lvl w:ilvl="0" w:tplc="BA5A8C00">
      <w:start w:val="1"/>
      <w:numFmt w:val="hebrew1"/>
      <w:lvlText w:val="%1."/>
      <w:lvlJc w:val="left"/>
      <w:pPr>
        <w:ind w:left="1080" w:hanging="360"/>
      </w:pPr>
      <w:rPr>
        <w:rFonts w:hint="default"/>
      </w:rPr>
    </w:lvl>
    <w:lvl w:ilvl="1" w:tplc="745EC140" w:tentative="1">
      <w:start w:val="1"/>
      <w:numFmt w:val="lowerLetter"/>
      <w:lvlText w:val="%2."/>
      <w:lvlJc w:val="left"/>
      <w:pPr>
        <w:ind w:left="1800" w:hanging="360"/>
      </w:pPr>
    </w:lvl>
    <w:lvl w:ilvl="2" w:tplc="6E6C8D00" w:tentative="1">
      <w:start w:val="1"/>
      <w:numFmt w:val="lowerRoman"/>
      <w:lvlText w:val="%3."/>
      <w:lvlJc w:val="right"/>
      <w:pPr>
        <w:ind w:left="2520" w:hanging="180"/>
      </w:pPr>
    </w:lvl>
    <w:lvl w:ilvl="3" w:tplc="AC12AE98" w:tentative="1">
      <w:start w:val="1"/>
      <w:numFmt w:val="decimal"/>
      <w:lvlText w:val="%4."/>
      <w:lvlJc w:val="left"/>
      <w:pPr>
        <w:ind w:left="3240" w:hanging="360"/>
      </w:pPr>
    </w:lvl>
    <w:lvl w:ilvl="4" w:tplc="95A67144" w:tentative="1">
      <w:start w:val="1"/>
      <w:numFmt w:val="lowerLetter"/>
      <w:lvlText w:val="%5."/>
      <w:lvlJc w:val="left"/>
      <w:pPr>
        <w:ind w:left="3960" w:hanging="360"/>
      </w:pPr>
    </w:lvl>
    <w:lvl w:ilvl="5" w:tplc="A84AA848" w:tentative="1">
      <w:start w:val="1"/>
      <w:numFmt w:val="lowerRoman"/>
      <w:lvlText w:val="%6."/>
      <w:lvlJc w:val="right"/>
      <w:pPr>
        <w:ind w:left="4680" w:hanging="180"/>
      </w:pPr>
    </w:lvl>
    <w:lvl w:ilvl="6" w:tplc="552A848C" w:tentative="1">
      <w:start w:val="1"/>
      <w:numFmt w:val="decimal"/>
      <w:lvlText w:val="%7."/>
      <w:lvlJc w:val="left"/>
      <w:pPr>
        <w:ind w:left="5400" w:hanging="360"/>
      </w:pPr>
    </w:lvl>
    <w:lvl w:ilvl="7" w:tplc="900A5BEC" w:tentative="1">
      <w:start w:val="1"/>
      <w:numFmt w:val="lowerLetter"/>
      <w:lvlText w:val="%8."/>
      <w:lvlJc w:val="left"/>
      <w:pPr>
        <w:ind w:left="6120" w:hanging="360"/>
      </w:pPr>
    </w:lvl>
    <w:lvl w:ilvl="8" w:tplc="FD8681D4" w:tentative="1">
      <w:start w:val="1"/>
      <w:numFmt w:val="lowerRoman"/>
      <w:lvlText w:val="%9."/>
      <w:lvlJc w:val="right"/>
      <w:pPr>
        <w:ind w:left="6840" w:hanging="180"/>
      </w:pPr>
    </w:lvl>
  </w:abstractNum>
  <w:abstractNum w:abstractNumId="12" w15:restartNumberingAfterBreak="0">
    <w:nsid w:val="2A6A61BB"/>
    <w:multiLevelType w:val="hybridMultilevel"/>
    <w:tmpl w:val="E2241B7E"/>
    <w:lvl w:ilvl="0" w:tplc="E21E275A">
      <w:start w:val="1"/>
      <w:numFmt w:val="decimal"/>
      <w:lvlText w:val="%1."/>
      <w:lvlJc w:val="left"/>
      <w:pPr>
        <w:ind w:left="1080" w:hanging="360"/>
      </w:pPr>
      <w:rPr>
        <w:rFonts w:hint="default"/>
      </w:rPr>
    </w:lvl>
    <w:lvl w:ilvl="1" w:tplc="F7FAE408" w:tentative="1">
      <w:start w:val="1"/>
      <w:numFmt w:val="lowerLetter"/>
      <w:lvlText w:val="%2."/>
      <w:lvlJc w:val="left"/>
      <w:pPr>
        <w:ind w:left="1800" w:hanging="360"/>
      </w:pPr>
    </w:lvl>
    <w:lvl w:ilvl="2" w:tplc="8A881FC2" w:tentative="1">
      <w:start w:val="1"/>
      <w:numFmt w:val="lowerRoman"/>
      <w:lvlText w:val="%3."/>
      <w:lvlJc w:val="right"/>
      <w:pPr>
        <w:ind w:left="2520" w:hanging="180"/>
      </w:pPr>
    </w:lvl>
    <w:lvl w:ilvl="3" w:tplc="C5FCFB96" w:tentative="1">
      <w:start w:val="1"/>
      <w:numFmt w:val="decimal"/>
      <w:lvlText w:val="%4."/>
      <w:lvlJc w:val="left"/>
      <w:pPr>
        <w:ind w:left="3240" w:hanging="360"/>
      </w:pPr>
    </w:lvl>
    <w:lvl w:ilvl="4" w:tplc="384C0ECC" w:tentative="1">
      <w:start w:val="1"/>
      <w:numFmt w:val="lowerLetter"/>
      <w:lvlText w:val="%5."/>
      <w:lvlJc w:val="left"/>
      <w:pPr>
        <w:ind w:left="3960" w:hanging="360"/>
      </w:pPr>
    </w:lvl>
    <w:lvl w:ilvl="5" w:tplc="FB907202" w:tentative="1">
      <w:start w:val="1"/>
      <w:numFmt w:val="lowerRoman"/>
      <w:lvlText w:val="%6."/>
      <w:lvlJc w:val="right"/>
      <w:pPr>
        <w:ind w:left="4680" w:hanging="180"/>
      </w:pPr>
    </w:lvl>
    <w:lvl w:ilvl="6" w:tplc="102A7FBC" w:tentative="1">
      <w:start w:val="1"/>
      <w:numFmt w:val="decimal"/>
      <w:lvlText w:val="%7."/>
      <w:lvlJc w:val="left"/>
      <w:pPr>
        <w:ind w:left="5400" w:hanging="360"/>
      </w:pPr>
    </w:lvl>
    <w:lvl w:ilvl="7" w:tplc="B6B4B6A0" w:tentative="1">
      <w:start w:val="1"/>
      <w:numFmt w:val="lowerLetter"/>
      <w:lvlText w:val="%8."/>
      <w:lvlJc w:val="left"/>
      <w:pPr>
        <w:ind w:left="6120" w:hanging="360"/>
      </w:pPr>
    </w:lvl>
    <w:lvl w:ilvl="8" w:tplc="9A4609E2" w:tentative="1">
      <w:start w:val="1"/>
      <w:numFmt w:val="lowerRoman"/>
      <w:lvlText w:val="%9."/>
      <w:lvlJc w:val="right"/>
      <w:pPr>
        <w:ind w:left="6840" w:hanging="180"/>
      </w:pPr>
    </w:lvl>
  </w:abstractNum>
  <w:abstractNum w:abstractNumId="13" w15:restartNumberingAfterBreak="0">
    <w:nsid w:val="309158A2"/>
    <w:multiLevelType w:val="hybridMultilevel"/>
    <w:tmpl w:val="D5FA5EB0"/>
    <w:lvl w:ilvl="0" w:tplc="DE38BC52">
      <w:start w:val="1"/>
      <w:numFmt w:val="decimal"/>
      <w:lvlText w:val="%1."/>
      <w:lvlJc w:val="left"/>
      <w:pPr>
        <w:ind w:left="720" w:hanging="360"/>
      </w:pPr>
    </w:lvl>
    <w:lvl w:ilvl="1" w:tplc="0C66E70A">
      <w:start w:val="1"/>
      <w:numFmt w:val="lowerLetter"/>
      <w:lvlText w:val="%2."/>
      <w:lvlJc w:val="left"/>
      <w:pPr>
        <w:ind w:left="1440" w:hanging="360"/>
      </w:pPr>
    </w:lvl>
    <w:lvl w:ilvl="2" w:tplc="04A20444">
      <w:start w:val="1"/>
      <w:numFmt w:val="lowerRoman"/>
      <w:lvlText w:val="%3."/>
      <w:lvlJc w:val="right"/>
      <w:pPr>
        <w:ind w:left="2160" w:hanging="180"/>
      </w:pPr>
    </w:lvl>
    <w:lvl w:ilvl="3" w:tplc="E482F72C">
      <w:start w:val="1"/>
      <w:numFmt w:val="decimal"/>
      <w:lvlText w:val="%4."/>
      <w:lvlJc w:val="left"/>
      <w:pPr>
        <w:ind w:left="2880" w:hanging="360"/>
      </w:pPr>
    </w:lvl>
    <w:lvl w:ilvl="4" w:tplc="1584AE14">
      <w:start w:val="1"/>
      <w:numFmt w:val="lowerLetter"/>
      <w:lvlText w:val="%5."/>
      <w:lvlJc w:val="left"/>
      <w:pPr>
        <w:ind w:left="3600" w:hanging="360"/>
      </w:pPr>
    </w:lvl>
    <w:lvl w:ilvl="5" w:tplc="CBF899FE">
      <w:start w:val="1"/>
      <w:numFmt w:val="lowerRoman"/>
      <w:lvlText w:val="%6."/>
      <w:lvlJc w:val="right"/>
      <w:pPr>
        <w:ind w:left="4320" w:hanging="180"/>
      </w:pPr>
    </w:lvl>
    <w:lvl w:ilvl="6" w:tplc="183C3C66">
      <w:start w:val="1"/>
      <w:numFmt w:val="decimal"/>
      <w:lvlText w:val="%7."/>
      <w:lvlJc w:val="left"/>
      <w:pPr>
        <w:ind w:left="5040" w:hanging="360"/>
      </w:pPr>
    </w:lvl>
    <w:lvl w:ilvl="7" w:tplc="91FE48CE">
      <w:start w:val="1"/>
      <w:numFmt w:val="lowerLetter"/>
      <w:lvlText w:val="%8."/>
      <w:lvlJc w:val="left"/>
      <w:pPr>
        <w:ind w:left="5760" w:hanging="360"/>
      </w:pPr>
    </w:lvl>
    <w:lvl w:ilvl="8" w:tplc="60BA1FC8">
      <w:start w:val="1"/>
      <w:numFmt w:val="lowerRoman"/>
      <w:lvlText w:val="%9."/>
      <w:lvlJc w:val="right"/>
      <w:pPr>
        <w:ind w:left="6480" w:hanging="180"/>
      </w:pPr>
    </w:lvl>
  </w:abstractNum>
  <w:abstractNum w:abstractNumId="14" w15:restartNumberingAfterBreak="0">
    <w:nsid w:val="34BD7240"/>
    <w:multiLevelType w:val="hybridMultilevel"/>
    <w:tmpl w:val="CC580AD0"/>
    <w:lvl w:ilvl="0" w:tplc="009467C4">
      <w:start w:val="1"/>
      <w:numFmt w:val="decimal"/>
      <w:lvlText w:val="%1."/>
      <w:lvlJc w:val="left"/>
      <w:pPr>
        <w:ind w:left="720" w:hanging="360"/>
      </w:pPr>
      <w:rPr>
        <w:rFonts w:hint="default"/>
      </w:rPr>
    </w:lvl>
    <w:lvl w:ilvl="1" w:tplc="32FC6C9C" w:tentative="1">
      <w:start w:val="1"/>
      <w:numFmt w:val="lowerLetter"/>
      <w:lvlText w:val="%2."/>
      <w:lvlJc w:val="left"/>
      <w:pPr>
        <w:ind w:left="1440" w:hanging="360"/>
      </w:pPr>
    </w:lvl>
    <w:lvl w:ilvl="2" w:tplc="159A146A" w:tentative="1">
      <w:start w:val="1"/>
      <w:numFmt w:val="lowerRoman"/>
      <w:lvlText w:val="%3."/>
      <w:lvlJc w:val="right"/>
      <w:pPr>
        <w:ind w:left="2160" w:hanging="180"/>
      </w:pPr>
    </w:lvl>
    <w:lvl w:ilvl="3" w:tplc="8DF67B10" w:tentative="1">
      <w:start w:val="1"/>
      <w:numFmt w:val="decimal"/>
      <w:lvlText w:val="%4."/>
      <w:lvlJc w:val="left"/>
      <w:pPr>
        <w:ind w:left="2880" w:hanging="360"/>
      </w:pPr>
    </w:lvl>
    <w:lvl w:ilvl="4" w:tplc="B0BA77B4" w:tentative="1">
      <w:start w:val="1"/>
      <w:numFmt w:val="lowerLetter"/>
      <w:lvlText w:val="%5."/>
      <w:lvlJc w:val="left"/>
      <w:pPr>
        <w:ind w:left="3600" w:hanging="360"/>
      </w:pPr>
    </w:lvl>
    <w:lvl w:ilvl="5" w:tplc="90FA3F9E" w:tentative="1">
      <w:start w:val="1"/>
      <w:numFmt w:val="lowerRoman"/>
      <w:lvlText w:val="%6."/>
      <w:lvlJc w:val="right"/>
      <w:pPr>
        <w:ind w:left="4320" w:hanging="180"/>
      </w:pPr>
    </w:lvl>
    <w:lvl w:ilvl="6" w:tplc="2536CB02" w:tentative="1">
      <w:start w:val="1"/>
      <w:numFmt w:val="decimal"/>
      <w:lvlText w:val="%7."/>
      <w:lvlJc w:val="left"/>
      <w:pPr>
        <w:ind w:left="5040" w:hanging="360"/>
      </w:pPr>
    </w:lvl>
    <w:lvl w:ilvl="7" w:tplc="9F6EAFDE" w:tentative="1">
      <w:start w:val="1"/>
      <w:numFmt w:val="lowerLetter"/>
      <w:lvlText w:val="%8."/>
      <w:lvlJc w:val="left"/>
      <w:pPr>
        <w:ind w:left="5760" w:hanging="360"/>
      </w:pPr>
    </w:lvl>
    <w:lvl w:ilvl="8" w:tplc="5B9E55CC" w:tentative="1">
      <w:start w:val="1"/>
      <w:numFmt w:val="lowerRoman"/>
      <w:lvlText w:val="%9."/>
      <w:lvlJc w:val="right"/>
      <w:pPr>
        <w:ind w:left="6480" w:hanging="180"/>
      </w:pPr>
    </w:lvl>
  </w:abstractNum>
  <w:abstractNum w:abstractNumId="15" w15:restartNumberingAfterBreak="0">
    <w:nsid w:val="36686987"/>
    <w:multiLevelType w:val="hybridMultilevel"/>
    <w:tmpl w:val="C76E4EC0"/>
    <w:lvl w:ilvl="0" w:tplc="E2C075F6">
      <w:start w:val="1"/>
      <w:numFmt w:val="decimal"/>
      <w:pStyle w:val="1"/>
      <w:lvlText w:val="%1."/>
      <w:lvlJc w:val="left"/>
      <w:pPr>
        <w:tabs>
          <w:tab w:val="num" w:pos="567"/>
        </w:tabs>
        <w:ind w:left="567" w:hanging="567"/>
      </w:pPr>
    </w:lvl>
    <w:lvl w:ilvl="1" w:tplc="01405824">
      <w:start w:val="1"/>
      <w:numFmt w:val="hebrew1"/>
      <w:lvlText w:val="%2."/>
      <w:lvlJc w:val="left"/>
      <w:pPr>
        <w:tabs>
          <w:tab w:val="num" w:pos="1440"/>
        </w:tabs>
        <w:ind w:left="1440" w:hanging="360"/>
      </w:pPr>
    </w:lvl>
    <w:lvl w:ilvl="2" w:tplc="F8BE321C">
      <w:start w:val="1"/>
      <w:numFmt w:val="lowerRoman"/>
      <w:lvlText w:val="%3."/>
      <w:lvlJc w:val="right"/>
      <w:pPr>
        <w:tabs>
          <w:tab w:val="num" w:pos="2160"/>
        </w:tabs>
        <w:ind w:left="2160" w:hanging="180"/>
      </w:pPr>
    </w:lvl>
    <w:lvl w:ilvl="3" w:tplc="BD62DF50">
      <w:start w:val="1"/>
      <w:numFmt w:val="decimal"/>
      <w:lvlText w:val="%4."/>
      <w:lvlJc w:val="left"/>
      <w:pPr>
        <w:tabs>
          <w:tab w:val="num" w:pos="2880"/>
        </w:tabs>
        <w:ind w:left="2880" w:hanging="360"/>
      </w:pPr>
    </w:lvl>
    <w:lvl w:ilvl="4" w:tplc="969E9AE8">
      <w:start w:val="1"/>
      <w:numFmt w:val="lowerLetter"/>
      <w:lvlText w:val="%5."/>
      <w:lvlJc w:val="left"/>
      <w:pPr>
        <w:tabs>
          <w:tab w:val="num" w:pos="3600"/>
        </w:tabs>
        <w:ind w:left="3600" w:hanging="360"/>
      </w:pPr>
    </w:lvl>
    <w:lvl w:ilvl="5" w:tplc="5A5AC6A2">
      <w:start w:val="1"/>
      <w:numFmt w:val="lowerRoman"/>
      <w:lvlText w:val="%6."/>
      <w:lvlJc w:val="right"/>
      <w:pPr>
        <w:tabs>
          <w:tab w:val="num" w:pos="4320"/>
        </w:tabs>
        <w:ind w:left="4320" w:hanging="180"/>
      </w:pPr>
    </w:lvl>
    <w:lvl w:ilvl="6" w:tplc="EB9688C8">
      <w:start w:val="1"/>
      <w:numFmt w:val="decimal"/>
      <w:lvlText w:val="%7."/>
      <w:lvlJc w:val="left"/>
      <w:pPr>
        <w:tabs>
          <w:tab w:val="num" w:pos="5040"/>
        </w:tabs>
        <w:ind w:left="5040" w:hanging="360"/>
      </w:pPr>
    </w:lvl>
    <w:lvl w:ilvl="7" w:tplc="09BCD848">
      <w:start w:val="1"/>
      <w:numFmt w:val="lowerLetter"/>
      <w:lvlText w:val="%8."/>
      <w:lvlJc w:val="left"/>
      <w:pPr>
        <w:tabs>
          <w:tab w:val="num" w:pos="5760"/>
        </w:tabs>
        <w:ind w:left="5760" w:hanging="360"/>
      </w:pPr>
    </w:lvl>
    <w:lvl w:ilvl="8" w:tplc="01962820">
      <w:start w:val="1"/>
      <w:numFmt w:val="lowerRoman"/>
      <w:lvlText w:val="%9."/>
      <w:lvlJc w:val="right"/>
      <w:pPr>
        <w:tabs>
          <w:tab w:val="num" w:pos="6480"/>
        </w:tabs>
        <w:ind w:left="6480" w:hanging="180"/>
      </w:pPr>
    </w:lvl>
  </w:abstractNum>
  <w:abstractNum w:abstractNumId="16" w15:restartNumberingAfterBreak="0">
    <w:nsid w:val="36772874"/>
    <w:multiLevelType w:val="hybridMultilevel"/>
    <w:tmpl w:val="09D6CE00"/>
    <w:lvl w:ilvl="0" w:tplc="FB8A74D8">
      <w:numFmt w:val="bullet"/>
      <w:lvlText w:val="•"/>
      <w:lvlJc w:val="left"/>
      <w:pPr>
        <w:ind w:left="720" w:hanging="360"/>
      </w:pPr>
      <w:rPr>
        <w:rFonts w:ascii="Arial" w:eastAsia="Times New Roman" w:hAnsi="Arial" w:cs="Arial" w:hint="default"/>
      </w:rPr>
    </w:lvl>
    <w:lvl w:ilvl="1" w:tplc="ED268E6E">
      <w:start w:val="1"/>
      <w:numFmt w:val="bullet"/>
      <w:lvlText w:val="o"/>
      <w:lvlJc w:val="left"/>
      <w:pPr>
        <w:ind w:left="1440" w:hanging="360"/>
      </w:pPr>
      <w:rPr>
        <w:rFonts w:ascii="Courier New" w:hAnsi="Courier New" w:cs="Courier New" w:hint="default"/>
      </w:rPr>
    </w:lvl>
    <w:lvl w:ilvl="2" w:tplc="934C31DE">
      <w:start w:val="1"/>
      <w:numFmt w:val="bullet"/>
      <w:lvlText w:val=""/>
      <w:lvlJc w:val="left"/>
      <w:pPr>
        <w:ind w:left="2160" w:hanging="360"/>
      </w:pPr>
      <w:rPr>
        <w:rFonts w:ascii="Wingdings" w:hAnsi="Wingdings" w:hint="default"/>
      </w:rPr>
    </w:lvl>
    <w:lvl w:ilvl="3" w:tplc="A1AA8CF4">
      <w:start w:val="1"/>
      <w:numFmt w:val="bullet"/>
      <w:lvlText w:val=""/>
      <w:lvlJc w:val="left"/>
      <w:pPr>
        <w:ind w:left="2880" w:hanging="360"/>
      </w:pPr>
      <w:rPr>
        <w:rFonts w:ascii="Symbol" w:hAnsi="Symbol" w:hint="default"/>
      </w:rPr>
    </w:lvl>
    <w:lvl w:ilvl="4" w:tplc="DA0ECDFC">
      <w:start w:val="1"/>
      <w:numFmt w:val="bullet"/>
      <w:lvlText w:val="o"/>
      <w:lvlJc w:val="left"/>
      <w:pPr>
        <w:ind w:left="3600" w:hanging="360"/>
      </w:pPr>
      <w:rPr>
        <w:rFonts w:ascii="Courier New" w:hAnsi="Courier New" w:cs="Courier New" w:hint="default"/>
      </w:rPr>
    </w:lvl>
    <w:lvl w:ilvl="5" w:tplc="D9529988">
      <w:start w:val="1"/>
      <w:numFmt w:val="bullet"/>
      <w:lvlText w:val=""/>
      <w:lvlJc w:val="left"/>
      <w:pPr>
        <w:ind w:left="4320" w:hanging="360"/>
      </w:pPr>
      <w:rPr>
        <w:rFonts w:ascii="Wingdings" w:hAnsi="Wingdings" w:hint="default"/>
      </w:rPr>
    </w:lvl>
    <w:lvl w:ilvl="6" w:tplc="7C2881FA">
      <w:start w:val="1"/>
      <w:numFmt w:val="bullet"/>
      <w:lvlText w:val=""/>
      <w:lvlJc w:val="left"/>
      <w:pPr>
        <w:ind w:left="5040" w:hanging="360"/>
      </w:pPr>
      <w:rPr>
        <w:rFonts w:ascii="Symbol" w:hAnsi="Symbol" w:hint="default"/>
      </w:rPr>
    </w:lvl>
    <w:lvl w:ilvl="7" w:tplc="DFE2905A">
      <w:start w:val="1"/>
      <w:numFmt w:val="bullet"/>
      <w:lvlText w:val="o"/>
      <w:lvlJc w:val="left"/>
      <w:pPr>
        <w:ind w:left="5760" w:hanging="360"/>
      </w:pPr>
      <w:rPr>
        <w:rFonts w:ascii="Courier New" w:hAnsi="Courier New" w:cs="Courier New" w:hint="default"/>
      </w:rPr>
    </w:lvl>
    <w:lvl w:ilvl="8" w:tplc="505C47CE">
      <w:start w:val="1"/>
      <w:numFmt w:val="bullet"/>
      <w:lvlText w:val=""/>
      <w:lvlJc w:val="left"/>
      <w:pPr>
        <w:ind w:left="6480" w:hanging="360"/>
      </w:pPr>
      <w:rPr>
        <w:rFonts w:ascii="Wingdings" w:hAnsi="Wingdings" w:hint="default"/>
      </w:rPr>
    </w:lvl>
  </w:abstractNum>
  <w:abstractNum w:abstractNumId="17" w15:restartNumberingAfterBreak="0">
    <w:nsid w:val="38C771DF"/>
    <w:multiLevelType w:val="hybridMultilevel"/>
    <w:tmpl w:val="ECE2522C"/>
    <w:lvl w:ilvl="0" w:tplc="8F702210">
      <w:start w:val="1"/>
      <w:numFmt w:val="decimal"/>
      <w:lvlText w:val="%1."/>
      <w:lvlJc w:val="left"/>
      <w:pPr>
        <w:ind w:left="720" w:hanging="360"/>
      </w:pPr>
      <w:rPr>
        <w:rFonts w:hint="default"/>
      </w:rPr>
    </w:lvl>
    <w:lvl w:ilvl="1" w:tplc="090C64CA" w:tentative="1">
      <w:start w:val="1"/>
      <w:numFmt w:val="lowerLetter"/>
      <w:lvlText w:val="%2."/>
      <w:lvlJc w:val="left"/>
      <w:pPr>
        <w:ind w:left="1440" w:hanging="360"/>
      </w:pPr>
    </w:lvl>
    <w:lvl w:ilvl="2" w:tplc="2EA6161A" w:tentative="1">
      <w:start w:val="1"/>
      <w:numFmt w:val="lowerRoman"/>
      <w:lvlText w:val="%3."/>
      <w:lvlJc w:val="right"/>
      <w:pPr>
        <w:ind w:left="2160" w:hanging="180"/>
      </w:pPr>
    </w:lvl>
    <w:lvl w:ilvl="3" w:tplc="480A211A" w:tentative="1">
      <w:start w:val="1"/>
      <w:numFmt w:val="decimal"/>
      <w:lvlText w:val="%4."/>
      <w:lvlJc w:val="left"/>
      <w:pPr>
        <w:ind w:left="2880" w:hanging="360"/>
      </w:pPr>
    </w:lvl>
    <w:lvl w:ilvl="4" w:tplc="3B023B16" w:tentative="1">
      <w:start w:val="1"/>
      <w:numFmt w:val="lowerLetter"/>
      <w:lvlText w:val="%5."/>
      <w:lvlJc w:val="left"/>
      <w:pPr>
        <w:ind w:left="3600" w:hanging="360"/>
      </w:pPr>
    </w:lvl>
    <w:lvl w:ilvl="5" w:tplc="45706A7E" w:tentative="1">
      <w:start w:val="1"/>
      <w:numFmt w:val="lowerRoman"/>
      <w:lvlText w:val="%6."/>
      <w:lvlJc w:val="right"/>
      <w:pPr>
        <w:ind w:left="4320" w:hanging="180"/>
      </w:pPr>
    </w:lvl>
    <w:lvl w:ilvl="6" w:tplc="E4D2CED0" w:tentative="1">
      <w:start w:val="1"/>
      <w:numFmt w:val="decimal"/>
      <w:lvlText w:val="%7."/>
      <w:lvlJc w:val="left"/>
      <w:pPr>
        <w:ind w:left="5040" w:hanging="360"/>
      </w:pPr>
    </w:lvl>
    <w:lvl w:ilvl="7" w:tplc="A4A4B21E" w:tentative="1">
      <w:start w:val="1"/>
      <w:numFmt w:val="lowerLetter"/>
      <w:lvlText w:val="%8."/>
      <w:lvlJc w:val="left"/>
      <w:pPr>
        <w:ind w:left="5760" w:hanging="360"/>
      </w:pPr>
    </w:lvl>
    <w:lvl w:ilvl="8" w:tplc="C316A05A" w:tentative="1">
      <w:start w:val="1"/>
      <w:numFmt w:val="lowerRoman"/>
      <w:lvlText w:val="%9."/>
      <w:lvlJc w:val="right"/>
      <w:pPr>
        <w:ind w:left="6480" w:hanging="180"/>
      </w:pPr>
    </w:lvl>
  </w:abstractNum>
  <w:abstractNum w:abstractNumId="18" w15:restartNumberingAfterBreak="0">
    <w:nsid w:val="404C7724"/>
    <w:multiLevelType w:val="hybridMultilevel"/>
    <w:tmpl w:val="8C3EA92A"/>
    <w:lvl w:ilvl="0" w:tplc="B1AEE4E8">
      <w:numFmt w:val="bullet"/>
      <w:lvlText w:val="-"/>
      <w:lvlJc w:val="left"/>
      <w:pPr>
        <w:ind w:left="420" w:hanging="360"/>
      </w:pPr>
      <w:rPr>
        <w:rFonts w:ascii="Calibri" w:eastAsia="Calibri" w:hAnsi="Calibri" w:cs="Calibri" w:hint="default"/>
      </w:rPr>
    </w:lvl>
    <w:lvl w:ilvl="1" w:tplc="5B962336" w:tentative="1">
      <w:start w:val="1"/>
      <w:numFmt w:val="bullet"/>
      <w:lvlText w:val="o"/>
      <w:lvlJc w:val="left"/>
      <w:pPr>
        <w:ind w:left="1140" w:hanging="360"/>
      </w:pPr>
      <w:rPr>
        <w:rFonts w:ascii="Courier New" w:hAnsi="Courier New" w:cs="Courier New" w:hint="default"/>
      </w:rPr>
    </w:lvl>
    <w:lvl w:ilvl="2" w:tplc="1694B204" w:tentative="1">
      <w:start w:val="1"/>
      <w:numFmt w:val="bullet"/>
      <w:lvlText w:val=""/>
      <w:lvlJc w:val="left"/>
      <w:pPr>
        <w:ind w:left="1860" w:hanging="360"/>
      </w:pPr>
      <w:rPr>
        <w:rFonts w:ascii="Wingdings" w:hAnsi="Wingdings" w:hint="default"/>
      </w:rPr>
    </w:lvl>
    <w:lvl w:ilvl="3" w:tplc="B7A8294E" w:tentative="1">
      <w:start w:val="1"/>
      <w:numFmt w:val="bullet"/>
      <w:lvlText w:val=""/>
      <w:lvlJc w:val="left"/>
      <w:pPr>
        <w:ind w:left="2580" w:hanging="360"/>
      </w:pPr>
      <w:rPr>
        <w:rFonts w:ascii="Symbol" w:hAnsi="Symbol" w:hint="default"/>
      </w:rPr>
    </w:lvl>
    <w:lvl w:ilvl="4" w:tplc="E70E8430" w:tentative="1">
      <w:start w:val="1"/>
      <w:numFmt w:val="bullet"/>
      <w:lvlText w:val="o"/>
      <w:lvlJc w:val="left"/>
      <w:pPr>
        <w:ind w:left="3300" w:hanging="360"/>
      </w:pPr>
      <w:rPr>
        <w:rFonts w:ascii="Courier New" w:hAnsi="Courier New" w:cs="Courier New" w:hint="default"/>
      </w:rPr>
    </w:lvl>
    <w:lvl w:ilvl="5" w:tplc="8FAE8DD2" w:tentative="1">
      <w:start w:val="1"/>
      <w:numFmt w:val="bullet"/>
      <w:lvlText w:val=""/>
      <w:lvlJc w:val="left"/>
      <w:pPr>
        <w:ind w:left="4020" w:hanging="360"/>
      </w:pPr>
      <w:rPr>
        <w:rFonts w:ascii="Wingdings" w:hAnsi="Wingdings" w:hint="default"/>
      </w:rPr>
    </w:lvl>
    <w:lvl w:ilvl="6" w:tplc="46406524" w:tentative="1">
      <w:start w:val="1"/>
      <w:numFmt w:val="bullet"/>
      <w:lvlText w:val=""/>
      <w:lvlJc w:val="left"/>
      <w:pPr>
        <w:ind w:left="4740" w:hanging="360"/>
      </w:pPr>
      <w:rPr>
        <w:rFonts w:ascii="Symbol" w:hAnsi="Symbol" w:hint="default"/>
      </w:rPr>
    </w:lvl>
    <w:lvl w:ilvl="7" w:tplc="A372EFE4" w:tentative="1">
      <w:start w:val="1"/>
      <w:numFmt w:val="bullet"/>
      <w:lvlText w:val="o"/>
      <w:lvlJc w:val="left"/>
      <w:pPr>
        <w:ind w:left="5460" w:hanging="360"/>
      </w:pPr>
      <w:rPr>
        <w:rFonts w:ascii="Courier New" w:hAnsi="Courier New" w:cs="Courier New" w:hint="default"/>
      </w:rPr>
    </w:lvl>
    <w:lvl w:ilvl="8" w:tplc="834EB856" w:tentative="1">
      <w:start w:val="1"/>
      <w:numFmt w:val="bullet"/>
      <w:lvlText w:val=""/>
      <w:lvlJc w:val="left"/>
      <w:pPr>
        <w:ind w:left="6180" w:hanging="360"/>
      </w:pPr>
      <w:rPr>
        <w:rFonts w:ascii="Wingdings" w:hAnsi="Wingdings" w:hint="default"/>
      </w:rPr>
    </w:lvl>
  </w:abstractNum>
  <w:abstractNum w:abstractNumId="19" w15:restartNumberingAfterBreak="0">
    <w:nsid w:val="4D445F85"/>
    <w:multiLevelType w:val="hybridMultilevel"/>
    <w:tmpl w:val="B2E6B0F4"/>
    <w:lvl w:ilvl="0" w:tplc="AB4AAF7A">
      <w:start w:val="1"/>
      <w:numFmt w:val="bullet"/>
      <w:lvlText w:val=""/>
      <w:lvlJc w:val="left"/>
      <w:pPr>
        <w:ind w:left="720" w:hanging="360"/>
      </w:pPr>
      <w:rPr>
        <w:rFonts w:ascii="Symbol" w:hAnsi="Symbol" w:hint="default"/>
      </w:rPr>
    </w:lvl>
    <w:lvl w:ilvl="1" w:tplc="8D069ED4" w:tentative="1">
      <w:start w:val="1"/>
      <w:numFmt w:val="bullet"/>
      <w:lvlText w:val="o"/>
      <w:lvlJc w:val="left"/>
      <w:pPr>
        <w:ind w:left="1440" w:hanging="360"/>
      </w:pPr>
      <w:rPr>
        <w:rFonts w:ascii="Courier New" w:hAnsi="Courier New" w:cs="Courier New" w:hint="default"/>
      </w:rPr>
    </w:lvl>
    <w:lvl w:ilvl="2" w:tplc="DCBC9FE0" w:tentative="1">
      <w:start w:val="1"/>
      <w:numFmt w:val="bullet"/>
      <w:lvlText w:val=""/>
      <w:lvlJc w:val="left"/>
      <w:pPr>
        <w:ind w:left="2160" w:hanging="360"/>
      </w:pPr>
      <w:rPr>
        <w:rFonts w:ascii="Wingdings" w:hAnsi="Wingdings" w:hint="default"/>
      </w:rPr>
    </w:lvl>
    <w:lvl w:ilvl="3" w:tplc="C28E66A6" w:tentative="1">
      <w:start w:val="1"/>
      <w:numFmt w:val="bullet"/>
      <w:lvlText w:val=""/>
      <w:lvlJc w:val="left"/>
      <w:pPr>
        <w:ind w:left="2880" w:hanging="360"/>
      </w:pPr>
      <w:rPr>
        <w:rFonts w:ascii="Symbol" w:hAnsi="Symbol" w:hint="default"/>
      </w:rPr>
    </w:lvl>
    <w:lvl w:ilvl="4" w:tplc="6B287A06" w:tentative="1">
      <w:start w:val="1"/>
      <w:numFmt w:val="bullet"/>
      <w:lvlText w:val="o"/>
      <w:lvlJc w:val="left"/>
      <w:pPr>
        <w:ind w:left="3600" w:hanging="360"/>
      </w:pPr>
      <w:rPr>
        <w:rFonts w:ascii="Courier New" w:hAnsi="Courier New" w:cs="Courier New" w:hint="default"/>
      </w:rPr>
    </w:lvl>
    <w:lvl w:ilvl="5" w:tplc="DD3277DC" w:tentative="1">
      <w:start w:val="1"/>
      <w:numFmt w:val="bullet"/>
      <w:lvlText w:val=""/>
      <w:lvlJc w:val="left"/>
      <w:pPr>
        <w:ind w:left="4320" w:hanging="360"/>
      </w:pPr>
      <w:rPr>
        <w:rFonts w:ascii="Wingdings" w:hAnsi="Wingdings" w:hint="default"/>
      </w:rPr>
    </w:lvl>
    <w:lvl w:ilvl="6" w:tplc="D46236CA" w:tentative="1">
      <w:start w:val="1"/>
      <w:numFmt w:val="bullet"/>
      <w:lvlText w:val=""/>
      <w:lvlJc w:val="left"/>
      <w:pPr>
        <w:ind w:left="5040" w:hanging="360"/>
      </w:pPr>
      <w:rPr>
        <w:rFonts w:ascii="Symbol" w:hAnsi="Symbol" w:hint="default"/>
      </w:rPr>
    </w:lvl>
    <w:lvl w:ilvl="7" w:tplc="2CC01734" w:tentative="1">
      <w:start w:val="1"/>
      <w:numFmt w:val="bullet"/>
      <w:lvlText w:val="o"/>
      <w:lvlJc w:val="left"/>
      <w:pPr>
        <w:ind w:left="5760" w:hanging="360"/>
      </w:pPr>
      <w:rPr>
        <w:rFonts w:ascii="Courier New" w:hAnsi="Courier New" w:cs="Courier New" w:hint="default"/>
      </w:rPr>
    </w:lvl>
    <w:lvl w:ilvl="8" w:tplc="7714B9F4" w:tentative="1">
      <w:start w:val="1"/>
      <w:numFmt w:val="bullet"/>
      <w:lvlText w:val=""/>
      <w:lvlJc w:val="left"/>
      <w:pPr>
        <w:ind w:left="6480" w:hanging="360"/>
      </w:pPr>
      <w:rPr>
        <w:rFonts w:ascii="Wingdings" w:hAnsi="Wingdings" w:hint="default"/>
      </w:rPr>
    </w:lvl>
  </w:abstractNum>
  <w:abstractNum w:abstractNumId="20" w15:restartNumberingAfterBreak="0">
    <w:nsid w:val="4E06072E"/>
    <w:multiLevelType w:val="hybridMultilevel"/>
    <w:tmpl w:val="8B1AE4D8"/>
    <w:lvl w:ilvl="0" w:tplc="D2C43014">
      <w:start w:val="2"/>
      <w:numFmt w:val="bullet"/>
      <w:lvlText w:val="-"/>
      <w:lvlJc w:val="left"/>
      <w:pPr>
        <w:ind w:left="420" w:hanging="360"/>
      </w:pPr>
      <w:rPr>
        <w:rFonts w:ascii="Calibri" w:eastAsia="Calibri" w:hAnsi="Calibri" w:cs="Calibri" w:hint="default"/>
      </w:rPr>
    </w:lvl>
    <w:lvl w:ilvl="1" w:tplc="FF561470" w:tentative="1">
      <w:start w:val="1"/>
      <w:numFmt w:val="bullet"/>
      <w:lvlText w:val="o"/>
      <w:lvlJc w:val="left"/>
      <w:pPr>
        <w:ind w:left="1140" w:hanging="360"/>
      </w:pPr>
      <w:rPr>
        <w:rFonts w:ascii="Courier New" w:hAnsi="Courier New" w:cs="Courier New" w:hint="default"/>
      </w:rPr>
    </w:lvl>
    <w:lvl w:ilvl="2" w:tplc="819E207E" w:tentative="1">
      <w:start w:val="1"/>
      <w:numFmt w:val="bullet"/>
      <w:lvlText w:val=""/>
      <w:lvlJc w:val="left"/>
      <w:pPr>
        <w:ind w:left="1860" w:hanging="360"/>
      </w:pPr>
      <w:rPr>
        <w:rFonts w:ascii="Wingdings" w:hAnsi="Wingdings" w:hint="default"/>
      </w:rPr>
    </w:lvl>
    <w:lvl w:ilvl="3" w:tplc="DE28533E" w:tentative="1">
      <w:start w:val="1"/>
      <w:numFmt w:val="bullet"/>
      <w:lvlText w:val=""/>
      <w:lvlJc w:val="left"/>
      <w:pPr>
        <w:ind w:left="2580" w:hanging="360"/>
      </w:pPr>
      <w:rPr>
        <w:rFonts w:ascii="Symbol" w:hAnsi="Symbol" w:hint="default"/>
      </w:rPr>
    </w:lvl>
    <w:lvl w:ilvl="4" w:tplc="E2E4D9F8" w:tentative="1">
      <w:start w:val="1"/>
      <w:numFmt w:val="bullet"/>
      <w:lvlText w:val="o"/>
      <w:lvlJc w:val="left"/>
      <w:pPr>
        <w:ind w:left="3300" w:hanging="360"/>
      </w:pPr>
      <w:rPr>
        <w:rFonts w:ascii="Courier New" w:hAnsi="Courier New" w:cs="Courier New" w:hint="default"/>
      </w:rPr>
    </w:lvl>
    <w:lvl w:ilvl="5" w:tplc="879E2076" w:tentative="1">
      <w:start w:val="1"/>
      <w:numFmt w:val="bullet"/>
      <w:lvlText w:val=""/>
      <w:lvlJc w:val="left"/>
      <w:pPr>
        <w:ind w:left="4020" w:hanging="360"/>
      </w:pPr>
      <w:rPr>
        <w:rFonts w:ascii="Wingdings" w:hAnsi="Wingdings" w:hint="default"/>
      </w:rPr>
    </w:lvl>
    <w:lvl w:ilvl="6" w:tplc="BDA053D6" w:tentative="1">
      <w:start w:val="1"/>
      <w:numFmt w:val="bullet"/>
      <w:lvlText w:val=""/>
      <w:lvlJc w:val="left"/>
      <w:pPr>
        <w:ind w:left="4740" w:hanging="360"/>
      </w:pPr>
      <w:rPr>
        <w:rFonts w:ascii="Symbol" w:hAnsi="Symbol" w:hint="default"/>
      </w:rPr>
    </w:lvl>
    <w:lvl w:ilvl="7" w:tplc="99EEA55C" w:tentative="1">
      <w:start w:val="1"/>
      <w:numFmt w:val="bullet"/>
      <w:lvlText w:val="o"/>
      <w:lvlJc w:val="left"/>
      <w:pPr>
        <w:ind w:left="5460" w:hanging="360"/>
      </w:pPr>
      <w:rPr>
        <w:rFonts w:ascii="Courier New" w:hAnsi="Courier New" w:cs="Courier New" w:hint="default"/>
      </w:rPr>
    </w:lvl>
    <w:lvl w:ilvl="8" w:tplc="40F439B2" w:tentative="1">
      <w:start w:val="1"/>
      <w:numFmt w:val="bullet"/>
      <w:lvlText w:val=""/>
      <w:lvlJc w:val="left"/>
      <w:pPr>
        <w:ind w:left="6180" w:hanging="360"/>
      </w:pPr>
      <w:rPr>
        <w:rFonts w:ascii="Wingdings" w:hAnsi="Wingdings" w:hint="default"/>
      </w:rPr>
    </w:lvl>
  </w:abstractNum>
  <w:abstractNum w:abstractNumId="21" w15:restartNumberingAfterBreak="0">
    <w:nsid w:val="53CA368B"/>
    <w:multiLevelType w:val="hybridMultilevel"/>
    <w:tmpl w:val="3C0CE11A"/>
    <w:lvl w:ilvl="0" w:tplc="1ABC1D52">
      <w:numFmt w:val="bullet"/>
      <w:lvlText w:val="•"/>
      <w:lvlJc w:val="left"/>
      <w:pPr>
        <w:ind w:left="720" w:hanging="360"/>
      </w:pPr>
      <w:rPr>
        <w:rFonts w:ascii="Arial" w:eastAsia="Times New Roman" w:hAnsi="Arial" w:cs="Arial" w:hint="default"/>
      </w:rPr>
    </w:lvl>
    <w:lvl w:ilvl="1" w:tplc="5D587D86">
      <w:start w:val="1"/>
      <w:numFmt w:val="bullet"/>
      <w:lvlText w:val="o"/>
      <w:lvlJc w:val="left"/>
      <w:pPr>
        <w:ind w:left="1440" w:hanging="360"/>
      </w:pPr>
      <w:rPr>
        <w:rFonts w:ascii="Courier New" w:hAnsi="Courier New" w:cs="Courier New" w:hint="default"/>
      </w:rPr>
    </w:lvl>
    <w:lvl w:ilvl="2" w:tplc="10E21032">
      <w:start w:val="1"/>
      <w:numFmt w:val="bullet"/>
      <w:lvlText w:val=""/>
      <w:lvlJc w:val="left"/>
      <w:pPr>
        <w:ind w:left="2160" w:hanging="360"/>
      </w:pPr>
      <w:rPr>
        <w:rFonts w:ascii="Wingdings" w:hAnsi="Wingdings" w:hint="default"/>
      </w:rPr>
    </w:lvl>
    <w:lvl w:ilvl="3" w:tplc="D5BC0C52">
      <w:start w:val="1"/>
      <w:numFmt w:val="bullet"/>
      <w:lvlText w:val=""/>
      <w:lvlJc w:val="left"/>
      <w:pPr>
        <w:ind w:left="2880" w:hanging="360"/>
      </w:pPr>
      <w:rPr>
        <w:rFonts w:ascii="Symbol" w:hAnsi="Symbol" w:hint="default"/>
      </w:rPr>
    </w:lvl>
    <w:lvl w:ilvl="4" w:tplc="E8CA53E8">
      <w:start w:val="1"/>
      <w:numFmt w:val="bullet"/>
      <w:lvlText w:val="o"/>
      <w:lvlJc w:val="left"/>
      <w:pPr>
        <w:ind w:left="3600" w:hanging="360"/>
      </w:pPr>
      <w:rPr>
        <w:rFonts w:ascii="Courier New" w:hAnsi="Courier New" w:cs="Courier New" w:hint="default"/>
      </w:rPr>
    </w:lvl>
    <w:lvl w:ilvl="5" w:tplc="80F23A66">
      <w:start w:val="1"/>
      <w:numFmt w:val="bullet"/>
      <w:lvlText w:val=""/>
      <w:lvlJc w:val="left"/>
      <w:pPr>
        <w:ind w:left="4320" w:hanging="360"/>
      </w:pPr>
      <w:rPr>
        <w:rFonts w:ascii="Wingdings" w:hAnsi="Wingdings" w:hint="default"/>
      </w:rPr>
    </w:lvl>
    <w:lvl w:ilvl="6" w:tplc="CDBE70D0">
      <w:start w:val="1"/>
      <w:numFmt w:val="bullet"/>
      <w:lvlText w:val=""/>
      <w:lvlJc w:val="left"/>
      <w:pPr>
        <w:ind w:left="5040" w:hanging="360"/>
      </w:pPr>
      <w:rPr>
        <w:rFonts w:ascii="Symbol" w:hAnsi="Symbol" w:hint="default"/>
      </w:rPr>
    </w:lvl>
    <w:lvl w:ilvl="7" w:tplc="424CF252">
      <w:start w:val="1"/>
      <w:numFmt w:val="bullet"/>
      <w:lvlText w:val="o"/>
      <w:lvlJc w:val="left"/>
      <w:pPr>
        <w:ind w:left="5760" w:hanging="360"/>
      </w:pPr>
      <w:rPr>
        <w:rFonts w:ascii="Courier New" w:hAnsi="Courier New" w:cs="Courier New" w:hint="default"/>
      </w:rPr>
    </w:lvl>
    <w:lvl w:ilvl="8" w:tplc="E984F4A4">
      <w:start w:val="1"/>
      <w:numFmt w:val="bullet"/>
      <w:lvlText w:val=""/>
      <w:lvlJc w:val="left"/>
      <w:pPr>
        <w:ind w:left="6480" w:hanging="360"/>
      </w:pPr>
      <w:rPr>
        <w:rFonts w:ascii="Wingdings" w:hAnsi="Wingdings" w:hint="default"/>
      </w:rPr>
    </w:lvl>
  </w:abstractNum>
  <w:abstractNum w:abstractNumId="22" w15:restartNumberingAfterBreak="0">
    <w:nsid w:val="549D46B3"/>
    <w:multiLevelType w:val="hybridMultilevel"/>
    <w:tmpl w:val="84541126"/>
    <w:lvl w:ilvl="0" w:tplc="4682516E">
      <w:start w:val="1"/>
      <w:numFmt w:val="hebrew1"/>
      <w:lvlText w:val="%1."/>
      <w:lvlJc w:val="left"/>
      <w:pPr>
        <w:ind w:left="150" w:hanging="510"/>
      </w:pPr>
      <w:rPr>
        <w:rFonts w:ascii="Calibri" w:eastAsia="Times New Roman" w:hAnsi="Calibri" w:cs="Calibri"/>
      </w:rPr>
    </w:lvl>
    <w:lvl w:ilvl="1" w:tplc="72B2B9F6" w:tentative="1">
      <w:start w:val="1"/>
      <w:numFmt w:val="lowerLetter"/>
      <w:lvlText w:val="%2."/>
      <w:lvlJc w:val="left"/>
      <w:pPr>
        <w:ind w:left="720" w:hanging="360"/>
      </w:pPr>
    </w:lvl>
    <w:lvl w:ilvl="2" w:tplc="BBA8A188" w:tentative="1">
      <w:start w:val="1"/>
      <w:numFmt w:val="lowerRoman"/>
      <w:lvlText w:val="%3."/>
      <w:lvlJc w:val="right"/>
      <w:pPr>
        <w:ind w:left="1440" w:hanging="180"/>
      </w:pPr>
    </w:lvl>
    <w:lvl w:ilvl="3" w:tplc="914CBAF2" w:tentative="1">
      <w:start w:val="1"/>
      <w:numFmt w:val="decimal"/>
      <w:lvlText w:val="%4."/>
      <w:lvlJc w:val="left"/>
      <w:pPr>
        <w:ind w:left="2160" w:hanging="360"/>
      </w:pPr>
    </w:lvl>
    <w:lvl w:ilvl="4" w:tplc="6FBCEFCC" w:tentative="1">
      <w:start w:val="1"/>
      <w:numFmt w:val="lowerLetter"/>
      <w:lvlText w:val="%5."/>
      <w:lvlJc w:val="left"/>
      <w:pPr>
        <w:ind w:left="2880" w:hanging="360"/>
      </w:pPr>
    </w:lvl>
    <w:lvl w:ilvl="5" w:tplc="ED48889E" w:tentative="1">
      <w:start w:val="1"/>
      <w:numFmt w:val="lowerRoman"/>
      <w:lvlText w:val="%6."/>
      <w:lvlJc w:val="right"/>
      <w:pPr>
        <w:ind w:left="3600" w:hanging="180"/>
      </w:pPr>
    </w:lvl>
    <w:lvl w:ilvl="6" w:tplc="7D8E3EE6" w:tentative="1">
      <w:start w:val="1"/>
      <w:numFmt w:val="decimal"/>
      <w:lvlText w:val="%7."/>
      <w:lvlJc w:val="left"/>
      <w:pPr>
        <w:ind w:left="4320" w:hanging="360"/>
      </w:pPr>
    </w:lvl>
    <w:lvl w:ilvl="7" w:tplc="678C0418" w:tentative="1">
      <w:start w:val="1"/>
      <w:numFmt w:val="lowerLetter"/>
      <w:lvlText w:val="%8."/>
      <w:lvlJc w:val="left"/>
      <w:pPr>
        <w:ind w:left="5040" w:hanging="360"/>
      </w:pPr>
    </w:lvl>
    <w:lvl w:ilvl="8" w:tplc="6610EF38" w:tentative="1">
      <w:start w:val="1"/>
      <w:numFmt w:val="lowerRoman"/>
      <w:lvlText w:val="%9."/>
      <w:lvlJc w:val="right"/>
      <w:pPr>
        <w:ind w:left="5760" w:hanging="180"/>
      </w:pPr>
    </w:lvl>
  </w:abstractNum>
  <w:abstractNum w:abstractNumId="23" w15:restartNumberingAfterBreak="0">
    <w:nsid w:val="56BF1709"/>
    <w:multiLevelType w:val="hybridMultilevel"/>
    <w:tmpl w:val="D8E8F53C"/>
    <w:lvl w:ilvl="0" w:tplc="4A46B3F6">
      <w:start w:val="1"/>
      <w:numFmt w:val="bullet"/>
      <w:lvlText w:val="•"/>
      <w:lvlJc w:val="left"/>
      <w:pPr>
        <w:tabs>
          <w:tab w:val="num" w:pos="720"/>
        </w:tabs>
        <w:ind w:left="720" w:hanging="360"/>
      </w:pPr>
      <w:rPr>
        <w:rFonts w:ascii="Arial" w:hAnsi="Arial" w:hint="default"/>
      </w:rPr>
    </w:lvl>
    <w:lvl w:ilvl="1" w:tplc="929C0CD2" w:tentative="1">
      <w:start w:val="1"/>
      <w:numFmt w:val="bullet"/>
      <w:lvlText w:val="•"/>
      <w:lvlJc w:val="left"/>
      <w:pPr>
        <w:tabs>
          <w:tab w:val="num" w:pos="1440"/>
        </w:tabs>
        <w:ind w:left="1440" w:hanging="360"/>
      </w:pPr>
      <w:rPr>
        <w:rFonts w:ascii="Arial" w:hAnsi="Arial" w:hint="default"/>
      </w:rPr>
    </w:lvl>
    <w:lvl w:ilvl="2" w:tplc="4030EB9C" w:tentative="1">
      <w:start w:val="1"/>
      <w:numFmt w:val="bullet"/>
      <w:lvlText w:val="•"/>
      <w:lvlJc w:val="left"/>
      <w:pPr>
        <w:tabs>
          <w:tab w:val="num" w:pos="2160"/>
        </w:tabs>
        <w:ind w:left="2160" w:hanging="360"/>
      </w:pPr>
      <w:rPr>
        <w:rFonts w:ascii="Arial" w:hAnsi="Arial" w:hint="default"/>
      </w:rPr>
    </w:lvl>
    <w:lvl w:ilvl="3" w:tplc="690ECE1E" w:tentative="1">
      <w:start w:val="1"/>
      <w:numFmt w:val="bullet"/>
      <w:lvlText w:val="•"/>
      <w:lvlJc w:val="left"/>
      <w:pPr>
        <w:tabs>
          <w:tab w:val="num" w:pos="2880"/>
        </w:tabs>
        <w:ind w:left="2880" w:hanging="360"/>
      </w:pPr>
      <w:rPr>
        <w:rFonts w:ascii="Arial" w:hAnsi="Arial" w:hint="default"/>
      </w:rPr>
    </w:lvl>
    <w:lvl w:ilvl="4" w:tplc="E55C8898" w:tentative="1">
      <w:start w:val="1"/>
      <w:numFmt w:val="bullet"/>
      <w:lvlText w:val="•"/>
      <w:lvlJc w:val="left"/>
      <w:pPr>
        <w:tabs>
          <w:tab w:val="num" w:pos="3600"/>
        </w:tabs>
        <w:ind w:left="3600" w:hanging="360"/>
      </w:pPr>
      <w:rPr>
        <w:rFonts w:ascii="Arial" w:hAnsi="Arial" w:hint="default"/>
      </w:rPr>
    </w:lvl>
    <w:lvl w:ilvl="5" w:tplc="A9F6D282" w:tentative="1">
      <w:start w:val="1"/>
      <w:numFmt w:val="bullet"/>
      <w:lvlText w:val="•"/>
      <w:lvlJc w:val="left"/>
      <w:pPr>
        <w:tabs>
          <w:tab w:val="num" w:pos="4320"/>
        </w:tabs>
        <w:ind w:left="4320" w:hanging="360"/>
      </w:pPr>
      <w:rPr>
        <w:rFonts w:ascii="Arial" w:hAnsi="Arial" w:hint="default"/>
      </w:rPr>
    </w:lvl>
    <w:lvl w:ilvl="6" w:tplc="810056FA" w:tentative="1">
      <w:start w:val="1"/>
      <w:numFmt w:val="bullet"/>
      <w:lvlText w:val="•"/>
      <w:lvlJc w:val="left"/>
      <w:pPr>
        <w:tabs>
          <w:tab w:val="num" w:pos="5040"/>
        </w:tabs>
        <w:ind w:left="5040" w:hanging="360"/>
      </w:pPr>
      <w:rPr>
        <w:rFonts w:ascii="Arial" w:hAnsi="Arial" w:hint="default"/>
      </w:rPr>
    </w:lvl>
    <w:lvl w:ilvl="7" w:tplc="28C21594" w:tentative="1">
      <w:start w:val="1"/>
      <w:numFmt w:val="bullet"/>
      <w:lvlText w:val="•"/>
      <w:lvlJc w:val="left"/>
      <w:pPr>
        <w:tabs>
          <w:tab w:val="num" w:pos="5760"/>
        </w:tabs>
        <w:ind w:left="5760" w:hanging="360"/>
      </w:pPr>
      <w:rPr>
        <w:rFonts w:ascii="Arial" w:hAnsi="Arial" w:hint="default"/>
      </w:rPr>
    </w:lvl>
    <w:lvl w:ilvl="8" w:tplc="5602F4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382BC9"/>
    <w:multiLevelType w:val="hybridMultilevel"/>
    <w:tmpl w:val="6BF40D2C"/>
    <w:lvl w:ilvl="0" w:tplc="857EDC24">
      <w:start w:val="1"/>
      <w:numFmt w:val="decimal"/>
      <w:lvlText w:val="%1."/>
      <w:lvlJc w:val="left"/>
      <w:pPr>
        <w:ind w:left="510" w:hanging="360"/>
      </w:pPr>
      <w:rPr>
        <w:rFonts w:hint="default"/>
      </w:rPr>
    </w:lvl>
    <w:lvl w:ilvl="1" w:tplc="CDCCC2CE" w:tentative="1">
      <w:start w:val="1"/>
      <w:numFmt w:val="lowerLetter"/>
      <w:lvlText w:val="%2."/>
      <w:lvlJc w:val="left"/>
      <w:pPr>
        <w:ind w:left="1230" w:hanging="360"/>
      </w:pPr>
    </w:lvl>
    <w:lvl w:ilvl="2" w:tplc="DF98727A" w:tentative="1">
      <w:start w:val="1"/>
      <w:numFmt w:val="lowerRoman"/>
      <w:lvlText w:val="%3."/>
      <w:lvlJc w:val="right"/>
      <w:pPr>
        <w:ind w:left="1950" w:hanging="180"/>
      </w:pPr>
    </w:lvl>
    <w:lvl w:ilvl="3" w:tplc="34B0BF60" w:tentative="1">
      <w:start w:val="1"/>
      <w:numFmt w:val="decimal"/>
      <w:lvlText w:val="%4."/>
      <w:lvlJc w:val="left"/>
      <w:pPr>
        <w:ind w:left="2670" w:hanging="360"/>
      </w:pPr>
    </w:lvl>
    <w:lvl w:ilvl="4" w:tplc="798A227C" w:tentative="1">
      <w:start w:val="1"/>
      <w:numFmt w:val="lowerLetter"/>
      <w:lvlText w:val="%5."/>
      <w:lvlJc w:val="left"/>
      <w:pPr>
        <w:ind w:left="3390" w:hanging="360"/>
      </w:pPr>
    </w:lvl>
    <w:lvl w:ilvl="5" w:tplc="39BC31B0" w:tentative="1">
      <w:start w:val="1"/>
      <w:numFmt w:val="lowerRoman"/>
      <w:lvlText w:val="%6."/>
      <w:lvlJc w:val="right"/>
      <w:pPr>
        <w:ind w:left="4110" w:hanging="180"/>
      </w:pPr>
    </w:lvl>
    <w:lvl w:ilvl="6" w:tplc="780A9D9A" w:tentative="1">
      <w:start w:val="1"/>
      <w:numFmt w:val="decimal"/>
      <w:lvlText w:val="%7."/>
      <w:lvlJc w:val="left"/>
      <w:pPr>
        <w:ind w:left="4830" w:hanging="360"/>
      </w:pPr>
    </w:lvl>
    <w:lvl w:ilvl="7" w:tplc="B9E6350C" w:tentative="1">
      <w:start w:val="1"/>
      <w:numFmt w:val="lowerLetter"/>
      <w:lvlText w:val="%8."/>
      <w:lvlJc w:val="left"/>
      <w:pPr>
        <w:ind w:left="5550" w:hanging="360"/>
      </w:pPr>
    </w:lvl>
    <w:lvl w:ilvl="8" w:tplc="7F601F34" w:tentative="1">
      <w:start w:val="1"/>
      <w:numFmt w:val="lowerRoman"/>
      <w:lvlText w:val="%9."/>
      <w:lvlJc w:val="right"/>
      <w:pPr>
        <w:ind w:left="6270" w:hanging="180"/>
      </w:pPr>
    </w:lvl>
  </w:abstractNum>
  <w:abstractNum w:abstractNumId="25" w15:restartNumberingAfterBreak="0">
    <w:nsid w:val="5DC22DF6"/>
    <w:multiLevelType w:val="hybridMultilevel"/>
    <w:tmpl w:val="36445BFA"/>
    <w:lvl w:ilvl="0" w:tplc="A244A70A">
      <w:start w:val="1"/>
      <w:numFmt w:val="bullet"/>
      <w:lvlText w:val=""/>
      <w:lvlJc w:val="left"/>
      <w:pPr>
        <w:ind w:left="720" w:hanging="360"/>
      </w:pPr>
      <w:rPr>
        <w:rFonts w:ascii="Symbol" w:hAnsi="Symbol" w:hint="default"/>
        <w:sz w:val="28"/>
        <w:szCs w:val="28"/>
      </w:rPr>
    </w:lvl>
    <w:lvl w:ilvl="1" w:tplc="BAE0DCAE" w:tentative="1">
      <w:start w:val="1"/>
      <w:numFmt w:val="bullet"/>
      <w:lvlText w:val="o"/>
      <w:lvlJc w:val="left"/>
      <w:pPr>
        <w:ind w:left="1440" w:hanging="360"/>
      </w:pPr>
      <w:rPr>
        <w:rFonts w:ascii="Courier New" w:hAnsi="Courier New" w:cs="Courier New" w:hint="default"/>
      </w:rPr>
    </w:lvl>
    <w:lvl w:ilvl="2" w:tplc="95626D38" w:tentative="1">
      <w:start w:val="1"/>
      <w:numFmt w:val="bullet"/>
      <w:lvlText w:val=""/>
      <w:lvlJc w:val="left"/>
      <w:pPr>
        <w:ind w:left="2160" w:hanging="360"/>
      </w:pPr>
      <w:rPr>
        <w:rFonts w:ascii="Wingdings" w:hAnsi="Wingdings" w:hint="default"/>
      </w:rPr>
    </w:lvl>
    <w:lvl w:ilvl="3" w:tplc="62CCB1C4" w:tentative="1">
      <w:start w:val="1"/>
      <w:numFmt w:val="bullet"/>
      <w:lvlText w:val=""/>
      <w:lvlJc w:val="left"/>
      <w:pPr>
        <w:ind w:left="2880" w:hanging="360"/>
      </w:pPr>
      <w:rPr>
        <w:rFonts w:ascii="Symbol" w:hAnsi="Symbol" w:hint="default"/>
      </w:rPr>
    </w:lvl>
    <w:lvl w:ilvl="4" w:tplc="3DA418E0" w:tentative="1">
      <w:start w:val="1"/>
      <w:numFmt w:val="bullet"/>
      <w:lvlText w:val="o"/>
      <w:lvlJc w:val="left"/>
      <w:pPr>
        <w:ind w:left="3600" w:hanging="360"/>
      </w:pPr>
      <w:rPr>
        <w:rFonts w:ascii="Courier New" w:hAnsi="Courier New" w:cs="Courier New" w:hint="default"/>
      </w:rPr>
    </w:lvl>
    <w:lvl w:ilvl="5" w:tplc="A72A6BF2" w:tentative="1">
      <w:start w:val="1"/>
      <w:numFmt w:val="bullet"/>
      <w:lvlText w:val=""/>
      <w:lvlJc w:val="left"/>
      <w:pPr>
        <w:ind w:left="4320" w:hanging="360"/>
      </w:pPr>
      <w:rPr>
        <w:rFonts w:ascii="Wingdings" w:hAnsi="Wingdings" w:hint="default"/>
      </w:rPr>
    </w:lvl>
    <w:lvl w:ilvl="6" w:tplc="B900AA98" w:tentative="1">
      <w:start w:val="1"/>
      <w:numFmt w:val="bullet"/>
      <w:lvlText w:val=""/>
      <w:lvlJc w:val="left"/>
      <w:pPr>
        <w:ind w:left="5040" w:hanging="360"/>
      </w:pPr>
      <w:rPr>
        <w:rFonts w:ascii="Symbol" w:hAnsi="Symbol" w:hint="default"/>
      </w:rPr>
    </w:lvl>
    <w:lvl w:ilvl="7" w:tplc="30F0E1CA" w:tentative="1">
      <w:start w:val="1"/>
      <w:numFmt w:val="bullet"/>
      <w:lvlText w:val="o"/>
      <w:lvlJc w:val="left"/>
      <w:pPr>
        <w:ind w:left="5760" w:hanging="360"/>
      </w:pPr>
      <w:rPr>
        <w:rFonts w:ascii="Courier New" w:hAnsi="Courier New" w:cs="Courier New" w:hint="default"/>
      </w:rPr>
    </w:lvl>
    <w:lvl w:ilvl="8" w:tplc="AF28211A" w:tentative="1">
      <w:start w:val="1"/>
      <w:numFmt w:val="bullet"/>
      <w:lvlText w:val=""/>
      <w:lvlJc w:val="left"/>
      <w:pPr>
        <w:ind w:left="6480" w:hanging="360"/>
      </w:pPr>
      <w:rPr>
        <w:rFonts w:ascii="Wingdings" w:hAnsi="Wingdings" w:hint="default"/>
      </w:rPr>
    </w:lvl>
  </w:abstractNum>
  <w:abstractNum w:abstractNumId="26" w15:restartNumberingAfterBreak="0">
    <w:nsid w:val="5E0113D0"/>
    <w:multiLevelType w:val="hybridMultilevel"/>
    <w:tmpl w:val="04C2FBA4"/>
    <w:lvl w:ilvl="0" w:tplc="1436AA10">
      <w:start w:val="1"/>
      <w:numFmt w:val="decimal"/>
      <w:lvlText w:val="%1."/>
      <w:lvlJc w:val="left"/>
      <w:pPr>
        <w:ind w:left="1080" w:hanging="360"/>
      </w:pPr>
      <w:rPr>
        <w:rFonts w:hint="default"/>
      </w:rPr>
    </w:lvl>
    <w:lvl w:ilvl="1" w:tplc="C4660EE4">
      <w:start w:val="1"/>
      <w:numFmt w:val="bullet"/>
      <w:lvlText w:val="o"/>
      <w:lvlJc w:val="left"/>
      <w:pPr>
        <w:ind w:left="1800" w:hanging="360"/>
      </w:pPr>
      <w:rPr>
        <w:rFonts w:ascii="Courier New" w:hAnsi="Courier New" w:cs="Courier New" w:hint="default"/>
      </w:rPr>
    </w:lvl>
    <w:lvl w:ilvl="2" w:tplc="B6D8F89C">
      <w:start w:val="1"/>
      <w:numFmt w:val="bullet"/>
      <w:lvlText w:val=""/>
      <w:lvlJc w:val="left"/>
      <w:pPr>
        <w:ind w:left="2520" w:hanging="360"/>
      </w:pPr>
      <w:rPr>
        <w:rFonts w:ascii="Wingdings" w:hAnsi="Wingdings" w:hint="default"/>
      </w:rPr>
    </w:lvl>
    <w:lvl w:ilvl="3" w:tplc="088059C0">
      <w:start w:val="1"/>
      <w:numFmt w:val="bullet"/>
      <w:lvlText w:val=""/>
      <w:lvlJc w:val="left"/>
      <w:pPr>
        <w:ind w:left="3240" w:hanging="360"/>
      </w:pPr>
      <w:rPr>
        <w:rFonts w:ascii="Symbol" w:hAnsi="Symbol" w:hint="default"/>
      </w:rPr>
    </w:lvl>
    <w:lvl w:ilvl="4" w:tplc="7810644A">
      <w:start w:val="1"/>
      <w:numFmt w:val="bullet"/>
      <w:lvlText w:val="o"/>
      <w:lvlJc w:val="left"/>
      <w:pPr>
        <w:ind w:left="3960" w:hanging="360"/>
      </w:pPr>
      <w:rPr>
        <w:rFonts w:ascii="Courier New" w:hAnsi="Courier New" w:cs="Courier New" w:hint="default"/>
      </w:rPr>
    </w:lvl>
    <w:lvl w:ilvl="5" w:tplc="F7984284">
      <w:start w:val="1"/>
      <w:numFmt w:val="bullet"/>
      <w:lvlText w:val=""/>
      <w:lvlJc w:val="left"/>
      <w:pPr>
        <w:ind w:left="4680" w:hanging="360"/>
      </w:pPr>
      <w:rPr>
        <w:rFonts w:ascii="Wingdings" w:hAnsi="Wingdings" w:hint="default"/>
      </w:rPr>
    </w:lvl>
    <w:lvl w:ilvl="6" w:tplc="5790922C">
      <w:start w:val="1"/>
      <w:numFmt w:val="bullet"/>
      <w:lvlText w:val=""/>
      <w:lvlJc w:val="left"/>
      <w:pPr>
        <w:ind w:left="5400" w:hanging="360"/>
      </w:pPr>
      <w:rPr>
        <w:rFonts w:ascii="Symbol" w:hAnsi="Symbol" w:hint="default"/>
      </w:rPr>
    </w:lvl>
    <w:lvl w:ilvl="7" w:tplc="29A6426E">
      <w:start w:val="1"/>
      <w:numFmt w:val="bullet"/>
      <w:lvlText w:val="o"/>
      <w:lvlJc w:val="left"/>
      <w:pPr>
        <w:ind w:left="6120" w:hanging="360"/>
      </w:pPr>
      <w:rPr>
        <w:rFonts w:ascii="Courier New" w:hAnsi="Courier New" w:cs="Courier New" w:hint="default"/>
      </w:rPr>
    </w:lvl>
    <w:lvl w:ilvl="8" w:tplc="024A426A">
      <w:start w:val="1"/>
      <w:numFmt w:val="bullet"/>
      <w:lvlText w:val=""/>
      <w:lvlJc w:val="left"/>
      <w:pPr>
        <w:ind w:left="6840" w:hanging="360"/>
      </w:pPr>
      <w:rPr>
        <w:rFonts w:ascii="Wingdings" w:hAnsi="Wingdings" w:hint="default"/>
      </w:rPr>
    </w:lvl>
  </w:abstractNum>
  <w:abstractNum w:abstractNumId="27" w15:restartNumberingAfterBreak="0">
    <w:nsid w:val="60555A1A"/>
    <w:multiLevelType w:val="hybridMultilevel"/>
    <w:tmpl w:val="541ADE02"/>
    <w:lvl w:ilvl="0" w:tplc="853CF420">
      <w:start w:val="1"/>
      <w:numFmt w:val="decimal"/>
      <w:lvlText w:val="%1."/>
      <w:lvlJc w:val="left"/>
      <w:pPr>
        <w:ind w:left="720" w:hanging="360"/>
      </w:pPr>
      <w:rPr>
        <w:rFonts w:hint="default"/>
      </w:rPr>
    </w:lvl>
    <w:lvl w:ilvl="1" w:tplc="1BCEEF56" w:tentative="1">
      <w:start w:val="1"/>
      <w:numFmt w:val="lowerLetter"/>
      <w:lvlText w:val="%2."/>
      <w:lvlJc w:val="left"/>
      <w:pPr>
        <w:ind w:left="1440" w:hanging="360"/>
      </w:pPr>
    </w:lvl>
    <w:lvl w:ilvl="2" w:tplc="4F363378" w:tentative="1">
      <w:start w:val="1"/>
      <w:numFmt w:val="lowerRoman"/>
      <w:lvlText w:val="%3."/>
      <w:lvlJc w:val="right"/>
      <w:pPr>
        <w:ind w:left="2160" w:hanging="180"/>
      </w:pPr>
    </w:lvl>
    <w:lvl w:ilvl="3" w:tplc="0F14D6B4" w:tentative="1">
      <w:start w:val="1"/>
      <w:numFmt w:val="decimal"/>
      <w:lvlText w:val="%4."/>
      <w:lvlJc w:val="left"/>
      <w:pPr>
        <w:ind w:left="2880" w:hanging="360"/>
      </w:pPr>
    </w:lvl>
    <w:lvl w:ilvl="4" w:tplc="2FDED9CE" w:tentative="1">
      <w:start w:val="1"/>
      <w:numFmt w:val="lowerLetter"/>
      <w:lvlText w:val="%5."/>
      <w:lvlJc w:val="left"/>
      <w:pPr>
        <w:ind w:left="3600" w:hanging="360"/>
      </w:pPr>
    </w:lvl>
    <w:lvl w:ilvl="5" w:tplc="47969D7A" w:tentative="1">
      <w:start w:val="1"/>
      <w:numFmt w:val="lowerRoman"/>
      <w:lvlText w:val="%6."/>
      <w:lvlJc w:val="right"/>
      <w:pPr>
        <w:ind w:left="4320" w:hanging="180"/>
      </w:pPr>
    </w:lvl>
    <w:lvl w:ilvl="6" w:tplc="F836D3B6" w:tentative="1">
      <w:start w:val="1"/>
      <w:numFmt w:val="decimal"/>
      <w:lvlText w:val="%7."/>
      <w:lvlJc w:val="left"/>
      <w:pPr>
        <w:ind w:left="5040" w:hanging="360"/>
      </w:pPr>
    </w:lvl>
    <w:lvl w:ilvl="7" w:tplc="9B96687C" w:tentative="1">
      <w:start w:val="1"/>
      <w:numFmt w:val="lowerLetter"/>
      <w:lvlText w:val="%8."/>
      <w:lvlJc w:val="left"/>
      <w:pPr>
        <w:ind w:left="5760" w:hanging="360"/>
      </w:pPr>
    </w:lvl>
    <w:lvl w:ilvl="8" w:tplc="E70671C0" w:tentative="1">
      <w:start w:val="1"/>
      <w:numFmt w:val="lowerRoman"/>
      <w:lvlText w:val="%9."/>
      <w:lvlJc w:val="right"/>
      <w:pPr>
        <w:ind w:left="6480" w:hanging="180"/>
      </w:pPr>
    </w:lvl>
  </w:abstractNum>
  <w:abstractNum w:abstractNumId="28" w15:restartNumberingAfterBreak="0">
    <w:nsid w:val="6DA21DB6"/>
    <w:multiLevelType w:val="hybridMultilevel"/>
    <w:tmpl w:val="BE4CE81C"/>
    <w:lvl w:ilvl="0" w:tplc="3EF22052">
      <w:start w:val="1"/>
      <w:numFmt w:val="decimal"/>
      <w:lvlText w:val="%1."/>
      <w:lvlJc w:val="left"/>
      <w:pPr>
        <w:ind w:left="720" w:hanging="360"/>
      </w:pPr>
      <w:rPr>
        <w:rFonts w:cs="Calibri" w:hint="default"/>
      </w:rPr>
    </w:lvl>
    <w:lvl w:ilvl="1" w:tplc="34F4EFA8" w:tentative="1">
      <w:start w:val="1"/>
      <w:numFmt w:val="lowerLetter"/>
      <w:lvlText w:val="%2."/>
      <w:lvlJc w:val="left"/>
      <w:pPr>
        <w:ind w:left="1440" w:hanging="360"/>
      </w:pPr>
    </w:lvl>
    <w:lvl w:ilvl="2" w:tplc="8EACE83A" w:tentative="1">
      <w:start w:val="1"/>
      <w:numFmt w:val="lowerRoman"/>
      <w:lvlText w:val="%3."/>
      <w:lvlJc w:val="right"/>
      <w:pPr>
        <w:ind w:left="2160" w:hanging="180"/>
      </w:pPr>
    </w:lvl>
    <w:lvl w:ilvl="3" w:tplc="8416DD0A" w:tentative="1">
      <w:start w:val="1"/>
      <w:numFmt w:val="decimal"/>
      <w:lvlText w:val="%4."/>
      <w:lvlJc w:val="left"/>
      <w:pPr>
        <w:ind w:left="2880" w:hanging="360"/>
      </w:pPr>
    </w:lvl>
    <w:lvl w:ilvl="4" w:tplc="518CDC10" w:tentative="1">
      <w:start w:val="1"/>
      <w:numFmt w:val="lowerLetter"/>
      <w:lvlText w:val="%5."/>
      <w:lvlJc w:val="left"/>
      <w:pPr>
        <w:ind w:left="3600" w:hanging="360"/>
      </w:pPr>
    </w:lvl>
    <w:lvl w:ilvl="5" w:tplc="11508D0E" w:tentative="1">
      <w:start w:val="1"/>
      <w:numFmt w:val="lowerRoman"/>
      <w:lvlText w:val="%6."/>
      <w:lvlJc w:val="right"/>
      <w:pPr>
        <w:ind w:left="4320" w:hanging="180"/>
      </w:pPr>
    </w:lvl>
    <w:lvl w:ilvl="6" w:tplc="E05257A6" w:tentative="1">
      <w:start w:val="1"/>
      <w:numFmt w:val="decimal"/>
      <w:lvlText w:val="%7."/>
      <w:lvlJc w:val="left"/>
      <w:pPr>
        <w:ind w:left="5040" w:hanging="360"/>
      </w:pPr>
    </w:lvl>
    <w:lvl w:ilvl="7" w:tplc="0514159C" w:tentative="1">
      <w:start w:val="1"/>
      <w:numFmt w:val="lowerLetter"/>
      <w:lvlText w:val="%8."/>
      <w:lvlJc w:val="left"/>
      <w:pPr>
        <w:ind w:left="5760" w:hanging="360"/>
      </w:pPr>
    </w:lvl>
    <w:lvl w:ilvl="8" w:tplc="6694999C" w:tentative="1">
      <w:start w:val="1"/>
      <w:numFmt w:val="lowerRoman"/>
      <w:lvlText w:val="%9."/>
      <w:lvlJc w:val="right"/>
      <w:pPr>
        <w:ind w:left="6480" w:hanging="180"/>
      </w:pPr>
    </w:lvl>
  </w:abstractNum>
  <w:abstractNum w:abstractNumId="29" w15:restartNumberingAfterBreak="0">
    <w:nsid w:val="73456B7C"/>
    <w:multiLevelType w:val="hybridMultilevel"/>
    <w:tmpl w:val="72662190"/>
    <w:lvl w:ilvl="0" w:tplc="EB3879E6">
      <w:start w:val="1"/>
      <w:numFmt w:val="bullet"/>
      <w:lvlText w:val=""/>
      <w:lvlJc w:val="left"/>
      <w:pPr>
        <w:ind w:left="720" w:hanging="360"/>
      </w:pPr>
      <w:rPr>
        <w:rFonts w:ascii="Symbol" w:hAnsi="Symbol" w:hint="default"/>
      </w:rPr>
    </w:lvl>
    <w:lvl w:ilvl="1" w:tplc="F05CC32E" w:tentative="1">
      <w:start w:val="1"/>
      <w:numFmt w:val="bullet"/>
      <w:lvlText w:val="o"/>
      <w:lvlJc w:val="left"/>
      <w:pPr>
        <w:ind w:left="1440" w:hanging="360"/>
      </w:pPr>
      <w:rPr>
        <w:rFonts w:ascii="Courier New" w:hAnsi="Courier New" w:cs="Courier New" w:hint="default"/>
      </w:rPr>
    </w:lvl>
    <w:lvl w:ilvl="2" w:tplc="6816AB3C" w:tentative="1">
      <w:start w:val="1"/>
      <w:numFmt w:val="bullet"/>
      <w:lvlText w:val=""/>
      <w:lvlJc w:val="left"/>
      <w:pPr>
        <w:ind w:left="2160" w:hanging="360"/>
      </w:pPr>
      <w:rPr>
        <w:rFonts w:ascii="Wingdings" w:hAnsi="Wingdings" w:hint="default"/>
      </w:rPr>
    </w:lvl>
    <w:lvl w:ilvl="3" w:tplc="A6185D4C" w:tentative="1">
      <w:start w:val="1"/>
      <w:numFmt w:val="bullet"/>
      <w:lvlText w:val=""/>
      <w:lvlJc w:val="left"/>
      <w:pPr>
        <w:ind w:left="2880" w:hanging="360"/>
      </w:pPr>
      <w:rPr>
        <w:rFonts w:ascii="Symbol" w:hAnsi="Symbol" w:hint="default"/>
      </w:rPr>
    </w:lvl>
    <w:lvl w:ilvl="4" w:tplc="C588A534" w:tentative="1">
      <w:start w:val="1"/>
      <w:numFmt w:val="bullet"/>
      <w:lvlText w:val="o"/>
      <w:lvlJc w:val="left"/>
      <w:pPr>
        <w:ind w:left="3600" w:hanging="360"/>
      </w:pPr>
      <w:rPr>
        <w:rFonts w:ascii="Courier New" w:hAnsi="Courier New" w:cs="Courier New" w:hint="default"/>
      </w:rPr>
    </w:lvl>
    <w:lvl w:ilvl="5" w:tplc="272880AA" w:tentative="1">
      <w:start w:val="1"/>
      <w:numFmt w:val="bullet"/>
      <w:lvlText w:val=""/>
      <w:lvlJc w:val="left"/>
      <w:pPr>
        <w:ind w:left="4320" w:hanging="360"/>
      </w:pPr>
      <w:rPr>
        <w:rFonts w:ascii="Wingdings" w:hAnsi="Wingdings" w:hint="default"/>
      </w:rPr>
    </w:lvl>
    <w:lvl w:ilvl="6" w:tplc="8D92B95A" w:tentative="1">
      <w:start w:val="1"/>
      <w:numFmt w:val="bullet"/>
      <w:lvlText w:val=""/>
      <w:lvlJc w:val="left"/>
      <w:pPr>
        <w:ind w:left="5040" w:hanging="360"/>
      </w:pPr>
      <w:rPr>
        <w:rFonts w:ascii="Symbol" w:hAnsi="Symbol" w:hint="default"/>
      </w:rPr>
    </w:lvl>
    <w:lvl w:ilvl="7" w:tplc="55AAF39E" w:tentative="1">
      <w:start w:val="1"/>
      <w:numFmt w:val="bullet"/>
      <w:lvlText w:val="o"/>
      <w:lvlJc w:val="left"/>
      <w:pPr>
        <w:ind w:left="5760" w:hanging="360"/>
      </w:pPr>
      <w:rPr>
        <w:rFonts w:ascii="Courier New" w:hAnsi="Courier New" w:cs="Courier New" w:hint="default"/>
      </w:rPr>
    </w:lvl>
    <w:lvl w:ilvl="8" w:tplc="74D8DF96" w:tentative="1">
      <w:start w:val="1"/>
      <w:numFmt w:val="bullet"/>
      <w:lvlText w:val=""/>
      <w:lvlJc w:val="left"/>
      <w:pPr>
        <w:ind w:left="6480" w:hanging="360"/>
      </w:pPr>
      <w:rPr>
        <w:rFonts w:ascii="Wingdings" w:hAnsi="Wingdings" w:hint="default"/>
      </w:rPr>
    </w:lvl>
  </w:abstractNum>
  <w:abstractNum w:abstractNumId="30" w15:restartNumberingAfterBreak="0">
    <w:nsid w:val="78CC7255"/>
    <w:multiLevelType w:val="multilevel"/>
    <w:tmpl w:val="497478C4"/>
    <w:lvl w:ilvl="0">
      <w:start w:val="1"/>
      <w:numFmt w:val="bullet"/>
      <w:lvlText w:val="●"/>
      <w:lvlJc w:val="left"/>
      <w:pPr>
        <w:ind w:left="360" w:hanging="360"/>
      </w:pPr>
      <w:rPr>
        <w:strike w:val="0"/>
        <w:dstrike w:val="0"/>
        <w:sz w:val="24"/>
        <w:szCs w:val="24"/>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num w:numId="1">
    <w:abstractNumId w:val="7"/>
  </w:num>
  <w:num w:numId="2">
    <w:abstractNumId w:val="22"/>
  </w:num>
  <w:num w:numId="3">
    <w:abstractNumId w:val="24"/>
  </w:num>
  <w:num w:numId="4">
    <w:abstractNumId w:val="10"/>
  </w:num>
  <w:num w:numId="5">
    <w:abstractNumId w:val="16"/>
  </w:num>
  <w:num w:numId="6">
    <w:abstractNumId w:val="3"/>
  </w:num>
  <w:num w:numId="7">
    <w:abstractNumId w:val="2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7"/>
  </w:num>
  <w:num w:numId="11">
    <w:abstractNumId w:val="11"/>
  </w:num>
  <w:num w:numId="12">
    <w:abstractNumId w:val="30"/>
  </w:num>
  <w:num w:numId="13">
    <w:abstractNumId w:val="25"/>
  </w:num>
  <w:num w:numId="14">
    <w:abstractNumId w:val="0"/>
  </w:num>
  <w:num w:numId="15">
    <w:abstractNumId w:val="26"/>
  </w:num>
  <w:num w:numId="16">
    <w:abstractNumId w:val="5"/>
  </w:num>
  <w:num w:numId="17">
    <w:abstractNumId w:val="29"/>
  </w:num>
  <w:num w:numId="18">
    <w:abstractNumId w:val="23"/>
  </w:num>
  <w:num w:numId="19">
    <w:abstractNumId w:val="8"/>
  </w:num>
  <w:num w:numId="20">
    <w:abstractNumId w:val="6"/>
  </w:num>
  <w:num w:numId="21">
    <w:abstractNumId w:val="2"/>
  </w:num>
  <w:num w:numId="22">
    <w:abstractNumId w:val="1"/>
  </w:num>
  <w:num w:numId="23">
    <w:abstractNumId w:val="27"/>
  </w:num>
  <w:num w:numId="24">
    <w:abstractNumId w:val="12"/>
  </w:num>
  <w:num w:numId="25">
    <w:abstractNumId w:val="28"/>
  </w:num>
  <w:num w:numId="26">
    <w:abstractNumId w:val="14"/>
  </w:num>
  <w:num w:numId="27">
    <w:abstractNumId w:val="18"/>
  </w:num>
  <w:num w:numId="28">
    <w:abstractNumId w:val="9"/>
  </w:num>
  <w:num w:numId="29">
    <w:abstractNumId w:val="20"/>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76"/>
    <w:rsid w:val="00002115"/>
    <w:rsid w:val="00003E99"/>
    <w:rsid w:val="00005F3A"/>
    <w:rsid w:val="0000731E"/>
    <w:rsid w:val="0001159A"/>
    <w:rsid w:val="00031C90"/>
    <w:rsid w:val="0003365A"/>
    <w:rsid w:val="00034796"/>
    <w:rsid w:val="00052940"/>
    <w:rsid w:val="000618D2"/>
    <w:rsid w:val="00072A74"/>
    <w:rsid w:val="00077FDA"/>
    <w:rsid w:val="00091D28"/>
    <w:rsid w:val="00097EEA"/>
    <w:rsid w:val="000D5080"/>
    <w:rsid w:val="000E2E3F"/>
    <w:rsid w:val="000E3995"/>
    <w:rsid w:val="000E56A2"/>
    <w:rsid w:val="000E75C8"/>
    <w:rsid w:val="000F667E"/>
    <w:rsid w:val="001037EB"/>
    <w:rsid w:val="00105602"/>
    <w:rsid w:val="00112CD9"/>
    <w:rsid w:val="00127A4C"/>
    <w:rsid w:val="00132C40"/>
    <w:rsid w:val="001503BE"/>
    <w:rsid w:val="00172AB7"/>
    <w:rsid w:val="001807AC"/>
    <w:rsid w:val="0018472F"/>
    <w:rsid w:val="001A3D53"/>
    <w:rsid w:val="001A534B"/>
    <w:rsid w:val="001A5BEA"/>
    <w:rsid w:val="001A6049"/>
    <w:rsid w:val="001A7A17"/>
    <w:rsid w:val="001B06E3"/>
    <w:rsid w:val="001B16B4"/>
    <w:rsid w:val="001B6FF6"/>
    <w:rsid w:val="001C29E8"/>
    <w:rsid w:val="001D5D94"/>
    <w:rsid w:val="001D6F1B"/>
    <w:rsid w:val="001F1099"/>
    <w:rsid w:val="001F598C"/>
    <w:rsid w:val="001F7C52"/>
    <w:rsid w:val="00206527"/>
    <w:rsid w:val="00214996"/>
    <w:rsid w:val="00230BF9"/>
    <w:rsid w:val="00235920"/>
    <w:rsid w:val="00247D91"/>
    <w:rsid w:val="002557E4"/>
    <w:rsid w:val="0027226E"/>
    <w:rsid w:val="0027564B"/>
    <w:rsid w:val="002756C6"/>
    <w:rsid w:val="00283CE8"/>
    <w:rsid w:val="002A30B2"/>
    <w:rsid w:val="002A6F4D"/>
    <w:rsid w:val="002B2A02"/>
    <w:rsid w:val="002B3A36"/>
    <w:rsid w:val="002D1899"/>
    <w:rsid w:val="002D3493"/>
    <w:rsid w:val="002D70C5"/>
    <w:rsid w:val="002D7244"/>
    <w:rsid w:val="002E3E8D"/>
    <w:rsid w:val="00334FBE"/>
    <w:rsid w:val="00337856"/>
    <w:rsid w:val="00343E41"/>
    <w:rsid w:val="00352155"/>
    <w:rsid w:val="00375FD5"/>
    <w:rsid w:val="00386CD5"/>
    <w:rsid w:val="003B579B"/>
    <w:rsid w:val="003C2BCE"/>
    <w:rsid w:val="003C36EE"/>
    <w:rsid w:val="003E52D8"/>
    <w:rsid w:val="003E73D3"/>
    <w:rsid w:val="003F7A44"/>
    <w:rsid w:val="00403EA8"/>
    <w:rsid w:val="00411971"/>
    <w:rsid w:val="004135F7"/>
    <w:rsid w:val="004348AF"/>
    <w:rsid w:val="004523CB"/>
    <w:rsid w:val="0046377D"/>
    <w:rsid w:val="00470868"/>
    <w:rsid w:val="004747C2"/>
    <w:rsid w:val="0047506F"/>
    <w:rsid w:val="00483FFA"/>
    <w:rsid w:val="0048492E"/>
    <w:rsid w:val="004943C9"/>
    <w:rsid w:val="004957BD"/>
    <w:rsid w:val="004B5ABA"/>
    <w:rsid w:val="004D4387"/>
    <w:rsid w:val="004D47A0"/>
    <w:rsid w:val="004E3ED1"/>
    <w:rsid w:val="004E6BF5"/>
    <w:rsid w:val="004E74F0"/>
    <w:rsid w:val="00500F21"/>
    <w:rsid w:val="005130AD"/>
    <w:rsid w:val="00530DCD"/>
    <w:rsid w:val="00542A09"/>
    <w:rsid w:val="005433F2"/>
    <w:rsid w:val="005740E6"/>
    <w:rsid w:val="00575530"/>
    <w:rsid w:val="005770BC"/>
    <w:rsid w:val="00596388"/>
    <w:rsid w:val="005A1113"/>
    <w:rsid w:val="005A3C68"/>
    <w:rsid w:val="005D55ED"/>
    <w:rsid w:val="005E16A1"/>
    <w:rsid w:val="005F322B"/>
    <w:rsid w:val="00606D16"/>
    <w:rsid w:val="00613FA0"/>
    <w:rsid w:val="00614756"/>
    <w:rsid w:val="00617148"/>
    <w:rsid w:val="006314D3"/>
    <w:rsid w:val="00653CC1"/>
    <w:rsid w:val="006706A8"/>
    <w:rsid w:val="006712E2"/>
    <w:rsid w:val="00681705"/>
    <w:rsid w:val="006936D0"/>
    <w:rsid w:val="006A19B0"/>
    <w:rsid w:val="006A62D4"/>
    <w:rsid w:val="006B0D38"/>
    <w:rsid w:val="006B5081"/>
    <w:rsid w:val="006B69F3"/>
    <w:rsid w:val="006C38DE"/>
    <w:rsid w:val="006C4AB6"/>
    <w:rsid w:val="006E004A"/>
    <w:rsid w:val="006E0122"/>
    <w:rsid w:val="006E12B9"/>
    <w:rsid w:val="006F37C7"/>
    <w:rsid w:val="006F6BEF"/>
    <w:rsid w:val="006F7334"/>
    <w:rsid w:val="00703D7F"/>
    <w:rsid w:val="007131AA"/>
    <w:rsid w:val="00717CC1"/>
    <w:rsid w:val="00723AF7"/>
    <w:rsid w:val="007275B4"/>
    <w:rsid w:val="00731E78"/>
    <w:rsid w:val="00736A0D"/>
    <w:rsid w:val="007421C2"/>
    <w:rsid w:val="00743870"/>
    <w:rsid w:val="0075346D"/>
    <w:rsid w:val="00770839"/>
    <w:rsid w:val="00782FC6"/>
    <w:rsid w:val="00791C81"/>
    <w:rsid w:val="007A41C6"/>
    <w:rsid w:val="007A59EF"/>
    <w:rsid w:val="007B7AE6"/>
    <w:rsid w:val="007C079E"/>
    <w:rsid w:val="007C40A4"/>
    <w:rsid w:val="007D440C"/>
    <w:rsid w:val="007D766A"/>
    <w:rsid w:val="007E7F05"/>
    <w:rsid w:val="007F01F6"/>
    <w:rsid w:val="007F0D4D"/>
    <w:rsid w:val="007F19A2"/>
    <w:rsid w:val="00800CCE"/>
    <w:rsid w:val="008063D2"/>
    <w:rsid w:val="0082425C"/>
    <w:rsid w:val="00825244"/>
    <w:rsid w:val="00826007"/>
    <w:rsid w:val="008260EC"/>
    <w:rsid w:val="00827264"/>
    <w:rsid w:val="00831EE1"/>
    <w:rsid w:val="0084745C"/>
    <w:rsid w:val="00850D5C"/>
    <w:rsid w:val="00860F15"/>
    <w:rsid w:val="00861CBB"/>
    <w:rsid w:val="00865027"/>
    <w:rsid w:val="008764CF"/>
    <w:rsid w:val="008909F8"/>
    <w:rsid w:val="008943DC"/>
    <w:rsid w:val="008A3FB2"/>
    <w:rsid w:val="008C1B62"/>
    <w:rsid w:val="008C7562"/>
    <w:rsid w:val="008C7A02"/>
    <w:rsid w:val="008E11F6"/>
    <w:rsid w:val="008F2AAF"/>
    <w:rsid w:val="008F2EA0"/>
    <w:rsid w:val="00922C4C"/>
    <w:rsid w:val="00924712"/>
    <w:rsid w:val="0093061D"/>
    <w:rsid w:val="009466E7"/>
    <w:rsid w:val="009504D2"/>
    <w:rsid w:val="00954413"/>
    <w:rsid w:val="00955BE9"/>
    <w:rsid w:val="00956176"/>
    <w:rsid w:val="009578B5"/>
    <w:rsid w:val="00957B1F"/>
    <w:rsid w:val="009751F9"/>
    <w:rsid w:val="00987323"/>
    <w:rsid w:val="00995C34"/>
    <w:rsid w:val="009A5DFA"/>
    <w:rsid w:val="009A6B89"/>
    <w:rsid w:val="009A7F0A"/>
    <w:rsid w:val="009B0B56"/>
    <w:rsid w:val="009B6D72"/>
    <w:rsid w:val="009C2187"/>
    <w:rsid w:val="009E0BCE"/>
    <w:rsid w:val="009E1BC0"/>
    <w:rsid w:val="009E2819"/>
    <w:rsid w:val="009E3D6C"/>
    <w:rsid w:val="009E71F6"/>
    <w:rsid w:val="009E7507"/>
    <w:rsid w:val="009E7BDB"/>
    <w:rsid w:val="009F2D92"/>
    <w:rsid w:val="009F2EC7"/>
    <w:rsid w:val="009F410F"/>
    <w:rsid w:val="00A01672"/>
    <w:rsid w:val="00A0323D"/>
    <w:rsid w:val="00A056FC"/>
    <w:rsid w:val="00A159CE"/>
    <w:rsid w:val="00A26B83"/>
    <w:rsid w:val="00A3281F"/>
    <w:rsid w:val="00A43F31"/>
    <w:rsid w:val="00A4654A"/>
    <w:rsid w:val="00A51826"/>
    <w:rsid w:val="00A52385"/>
    <w:rsid w:val="00A56738"/>
    <w:rsid w:val="00A5777D"/>
    <w:rsid w:val="00A60395"/>
    <w:rsid w:val="00A6622C"/>
    <w:rsid w:val="00A67A35"/>
    <w:rsid w:val="00A76C42"/>
    <w:rsid w:val="00A81F8E"/>
    <w:rsid w:val="00A8640D"/>
    <w:rsid w:val="00AA54E5"/>
    <w:rsid w:val="00AB0354"/>
    <w:rsid w:val="00AE284D"/>
    <w:rsid w:val="00AE2F6F"/>
    <w:rsid w:val="00AE33E8"/>
    <w:rsid w:val="00AE7BE6"/>
    <w:rsid w:val="00B03783"/>
    <w:rsid w:val="00B07F67"/>
    <w:rsid w:val="00B100A7"/>
    <w:rsid w:val="00B370D6"/>
    <w:rsid w:val="00B43348"/>
    <w:rsid w:val="00B54B5D"/>
    <w:rsid w:val="00B6179C"/>
    <w:rsid w:val="00B65C6E"/>
    <w:rsid w:val="00B672CE"/>
    <w:rsid w:val="00B71F6A"/>
    <w:rsid w:val="00B73BBF"/>
    <w:rsid w:val="00B765FB"/>
    <w:rsid w:val="00B7665A"/>
    <w:rsid w:val="00B82334"/>
    <w:rsid w:val="00B93E03"/>
    <w:rsid w:val="00BA58DB"/>
    <w:rsid w:val="00BA5DE4"/>
    <w:rsid w:val="00BB17C0"/>
    <w:rsid w:val="00BC23EA"/>
    <w:rsid w:val="00BC3725"/>
    <w:rsid w:val="00BC40E8"/>
    <w:rsid w:val="00BD3719"/>
    <w:rsid w:val="00BE0B80"/>
    <w:rsid w:val="00BE0F63"/>
    <w:rsid w:val="00BE117A"/>
    <w:rsid w:val="00BE4720"/>
    <w:rsid w:val="00BE7C53"/>
    <w:rsid w:val="00C0038D"/>
    <w:rsid w:val="00C00485"/>
    <w:rsid w:val="00C05F02"/>
    <w:rsid w:val="00C11344"/>
    <w:rsid w:val="00C17D2E"/>
    <w:rsid w:val="00C20D3E"/>
    <w:rsid w:val="00C256F4"/>
    <w:rsid w:val="00C278EE"/>
    <w:rsid w:val="00C308C7"/>
    <w:rsid w:val="00C41151"/>
    <w:rsid w:val="00C43367"/>
    <w:rsid w:val="00C458AF"/>
    <w:rsid w:val="00C46B7D"/>
    <w:rsid w:val="00C50A33"/>
    <w:rsid w:val="00C927E9"/>
    <w:rsid w:val="00CA1A5D"/>
    <w:rsid w:val="00CA5BEE"/>
    <w:rsid w:val="00CA5F57"/>
    <w:rsid w:val="00CB41D3"/>
    <w:rsid w:val="00CC7B03"/>
    <w:rsid w:val="00CD1545"/>
    <w:rsid w:val="00CD7561"/>
    <w:rsid w:val="00CE75D2"/>
    <w:rsid w:val="00D015DE"/>
    <w:rsid w:val="00D03CB4"/>
    <w:rsid w:val="00D309FB"/>
    <w:rsid w:val="00D31090"/>
    <w:rsid w:val="00D414F7"/>
    <w:rsid w:val="00D46B42"/>
    <w:rsid w:val="00D667DB"/>
    <w:rsid w:val="00D6723E"/>
    <w:rsid w:val="00D72003"/>
    <w:rsid w:val="00D77573"/>
    <w:rsid w:val="00D83F70"/>
    <w:rsid w:val="00D856DD"/>
    <w:rsid w:val="00D91387"/>
    <w:rsid w:val="00D922ED"/>
    <w:rsid w:val="00DA1243"/>
    <w:rsid w:val="00DC2A17"/>
    <w:rsid w:val="00DD0D71"/>
    <w:rsid w:val="00DD3299"/>
    <w:rsid w:val="00DD76E6"/>
    <w:rsid w:val="00DF13C8"/>
    <w:rsid w:val="00E01080"/>
    <w:rsid w:val="00E03995"/>
    <w:rsid w:val="00E11996"/>
    <w:rsid w:val="00E17AF9"/>
    <w:rsid w:val="00E2023A"/>
    <w:rsid w:val="00E202EB"/>
    <w:rsid w:val="00E255F5"/>
    <w:rsid w:val="00E363D5"/>
    <w:rsid w:val="00E41566"/>
    <w:rsid w:val="00E41A9D"/>
    <w:rsid w:val="00E43A1D"/>
    <w:rsid w:val="00E7034B"/>
    <w:rsid w:val="00E7127C"/>
    <w:rsid w:val="00E73125"/>
    <w:rsid w:val="00E9473C"/>
    <w:rsid w:val="00EA59FF"/>
    <w:rsid w:val="00EC6463"/>
    <w:rsid w:val="00ED0D13"/>
    <w:rsid w:val="00ED5959"/>
    <w:rsid w:val="00ED6D3B"/>
    <w:rsid w:val="00EE3CD7"/>
    <w:rsid w:val="00EE5BEF"/>
    <w:rsid w:val="00EF1DAB"/>
    <w:rsid w:val="00EF2C88"/>
    <w:rsid w:val="00F017C7"/>
    <w:rsid w:val="00F064CA"/>
    <w:rsid w:val="00F104B0"/>
    <w:rsid w:val="00F1575B"/>
    <w:rsid w:val="00F26442"/>
    <w:rsid w:val="00F33FE6"/>
    <w:rsid w:val="00F46AA1"/>
    <w:rsid w:val="00F52810"/>
    <w:rsid w:val="00F53570"/>
    <w:rsid w:val="00F54A6B"/>
    <w:rsid w:val="00F74A12"/>
    <w:rsid w:val="00F81D3B"/>
    <w:rsid w:val="00F83071"/>
    <w:rsid w:val="00F851DC"/>
    <w:rsid w:val="00F9102F"/>
    <w:rsid w:val="00F91D29"/>
    <w:rsid w:val="00F942DC"/>
    <w:rsid w:val="00F9455D"/>
    <w:rsid w:val="00F967A3"/>
    <w:rsid w:val="00FB4E36"/>
    <w:rsid w:val="00FC31EE"/>
    <w:rsid w:val="00FE4A72"/>
    <w:rsid w:val="00FE669E"/>
    <w:rsid w:val="00FF2F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312F9A"/>
  <w15:docId w15:val="{FBA0F794-B3F2-4E05-AA10-0FEAB2B9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561"/>
    <w:pPr>
      <w:bidi/>
    </w:pPr>
    <w:rPr>
      <w:rFonts w:cs="Calibri"/>
      <w:sz w:val="22"/>
      <w:szCs w:val="22"/>
    </w:rPr>
  </w:style>
  <w:style w:type="paragraph" w:styleId="Heading1">
    <w:name w:val="heading 1"/>
    <w:basedOn w:val="Normal"/>
    <w:next w:val="Normal"/>
    <w:link w:val="Heading1Char"/>
    <w:qFormat/>
    <w:rsid w:val="00F26442"/>
    <w:pPr>
      <w:keepNext/>
      <w:jc w:val="both"/>
      <w:outlineLvl w:val="0"/>
    </w:pPr>
    <w:rPr>
      <w:rFonts w:ascii="Courier New" w:eastAsia="Times New Roman" w:hAnsi="Courier New" w:cs="David"/>
      <w:b/>
      <w:bCs/>
      <w:sz w:val="1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1">
    <w:name w:val="1.1.1 חדש"/>
    <w:basedOn w:val="ListParagraph"/>
    <w:link w:val="1110"/>
    <w:qFormat/>
    <w:rsid w:val="00D922ED"/>
    <w:pPr>
      <w:numPr>
        <w:ilvl w:val="2"/>
        <w:numId w:val="1"/>
      </w:numPr>
      <w:spacing w:before="120" w:after="120" w:line="336" w:lineRule="auto"/>
      <w:contextualSpacing w:val="0"/>
      <w:jc w:val="both"/>
    </w:pPr>
    <w:rPr>
      <w:rFonts w:ascii="Arial" w:eastAsia="Times New Roman" w:hAnsi="Arial" w:cs="Fb Albatros"/>
      <w:sz w:val="19"/>
      <w:szCs w:val="23"/>
    </w:rPr>
  </w:style>
  <w:style w:type="character" w:customStyle="1" w:styleId="1110">
    <w:name w:val="1.1.1 חדש תו"/>
    <w:link w:val="111"/>
    <w:rsid w:val="00D922ED"/>
    <w:rPr>
      <w:rFonts w:ascii="Arial" w:eastAsia="Times New Roman" w:hAnsi="Arial" w:cs="Fb Albatros"/>
      <w:sz w:val="19"/>
      <w:szCs w:val="23"/>
    </w:rPr>
  </w:style>
  <w:style w:type="paragraph" w:styleId="ListParagraph">
    <w:name w:val="List Paragraph"/>
    <w:basedOn w:val="Normal"/>
    <w:link w:val="ListParagraphChar"/>
    <w:uiPriority w:val="34"/>
    <w:qFormat/>
    <w:rsid w:val="00D922ED"/>
    <w:pPr>
      <w:spacing w:after="160" w:line="259" w:lineRule="auto"/>
      <w:ind w:left="720"/>
      <w:contextualSpacing/>
    </w:pPr>
    <w:rPr>
      <w:rFonts w:cs="Arial"/>
    </w:rPr>
  </w:style>
  <w:style w:type="paragraph" w:styleId="Header">
    <w:name w:val="header"/>
    <w:basedOn w:val="Normal"/>
    <w:link w:val="HeaderChar"/>
    <w:uiPriority w:val="99"/>
    <w:unhideWhenUsed/>
    <w:rsid w:val="00956176"/>
    <w:pPr>
      <w:tabs>
        <w:tab w:val="center" w:pos="4153"/>
        <w:tab w:val="right" w:pos="8306"/>
      </w:tabs>
    </w:pPr>
    <w:rPr>
      <w:rFonts w:cs="Arial"/>
    </w:rPr>
  </w:style>
  <w:style w:type="character" w:customStyle="1" w:styleId="HeaderChar">
    <w:name w:val="Header Char"/>
    <w:basedOn w:val="DefaultParagraphFont"/>
    <w:link w:val="Header"/>
    <w:uiPriority w:val="99"/>
    <w:rsid w:val="00956176"/>
  </w:style>
  <w:style w:type="paragraph" w:styleId="Footer">
    <w:name w:val="footer"/>
    <w:basedOn w:val="Normal"/>
    <w:link w:val="FooterChar"/>
    <w:uiPriority w:val="99"/>
    <w:unhideWhenUsed/>
    <w:rsid w:val="00956176"/>
    <w:pPr>
      <w:tabs>
        <w:tab w:val="center" w:pos="4153"/>
        <w:tab w:val="right" w:pos="8306"/>
      </w:tabs>
    </w:pPr>
    <w:rPr>
      <w:rFonts w:cs="Arial"/>
    </w:rPr>
  </w:style>
  <w:style w:type="character" w:customStyle="1" w:styleId="FooterChar">
    <w:name w:val="Footer Char"/>
    <w:basedOn w:val="DefaultParagraphFont"/>
    <w:link w:val="Footer"/>
    <w:uiPriority w:val="99"/>
    <w:rsid w:val="00956176"/>
  </w:style>
  <w:style w:type="character" w:styleId="Hyperlink">
    <w:name w:val="Hyperlink"/>
    <w:uiPriority w:val="99"/>
    <w:unhideWhenUsed/>
    <w:rsid w:val="000E56A2"/>
    <w:rPr>
      <w:color w:val="0000FF"/>
      <w:u w:val="single"/>
    </w:rPr>
  </w:style>
  <w:style w:type="table" w:styleId="TableGrid">
    <w:name w:val="Table Grid"/>
    <w:basedOn w:val="TableNormal"/>
    <w:uiPriority w:val="39"/>
    <w:rsid w:val="00731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26442"/>
    <w:rPr>
      <w:rFonts w:ascii="Courier New" w:eastAsia="Times New Roman" w:hAnsi="Courier New" w:cs="David"/>
      <w:b/>
      <w:bCs/>
      <w:sz w:val="12"/>
      <w:szCs w:val="24"/>
    </w:rPr>
  </w:style>
  <w:style w:type="character" w:customStyle="1" w:styleId="ListParagraphChar">
    <w:name w:val="List Paragraph Char"/>
    <w:link w:val="ListParagraph"/>
    <w:uiPriority w:val="34"/>
    <w:locked/>
    <w:rsid w:val="00F26442"/>
  </w:style>
  <w:style w:type="character" w:styleId="FollowedHyperlink">
    <w:name w:val="FollowedHyperlink"/>
    <w:uiPriority w:val="99"/>
    <w:semiHidden/>
    <w:unhideWhenUsed/>
    <w:rsid w:val="00343E41"/>
    <w:rPr>
      <w:color w:val="954F72"/>
      <w:u w:val="single"/>
    </w:rPr>
  </w:style>
  <w:style w:type="character" w:styleId="HTMLTypewriter">
    <w:name w:val="HTML Typewriter"/>
    <w:uiPriority w:val="99"/>
    <w:semiHidden/>
    <w:unhideWhenUsed/>
    <w:rsid w:val="004943C9"/>
    <w:rPr>
      <w:rFonts w:ascii="Courier New" w:eastAsia="Times New Roman" w:hAnsi="Courier New" w:cs="Courier New" w:hint="default"/>
      <w:sz w:val="20"/>
      <w:szCs w:val="20"/>
    </w:rPr>
  </w:style>
  <w:style w:type="paragraph" w:styleId="NormalWeb">
    <w:name w:val="Normal (Web)"/>
    <w:basedOn w:val="Normal"/>
    <w:uiPriority w:val="99"/>
    <w:unhideWhenUsed/>
    <w:rsid w:val="00F104B0"/>
    <w:pPr>
      <w:bidi w:val="0"/>
      <w:spacing w:before="100" w:beforeAutospacing="1" w:after="100" w:afterAutospacing="1"/>
    </w:pPr>
    <w:rPr>
      <w:rFonts w:ascii="Times New Roman" w:eastAsia="Times New Roman" w:hAnsi="Times New Roman" w:cs="Times New Roman"/>
      <w:sz w:val="24"/>
      <w:szCs w:val="24"/>
    </w:rPr>
  </w:style>
  <w:style w:type="paragraph" w:customStyle="1" w:styleId="listparagraph0">
    <w:name w:val="listparagraph"/>
    <w:basedOn w:val="Normal"/>
    <w:rsid w:val="00E41566"/>
    <w:pPr>
      <w:bidi w:val="0"/>
      <w:spacing w:before="100" w:beforeAutospacing="1" w:after="100" w:afterAutospacing="1"/>
      <w:jc w:val="both"/>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9F2D92"/>
    <w:rPr>
      <w:sz w:val="16"/>
      <w:szCs w:val="16"/>
    </w:rPr>
  </w:style>
  <w:style w:type="paragraph" w:styleId="CommentText">
    <w:name w:val="annotation text"/>
    <w:basedOn w:val="Normal"/>
    <w:link w:val="CommentTextChar"/>
    <w:uiPriority w:val="99"/>
    <w:semiHidden/>
    <w:unhideWhenUsed/>
    <w:rsid w:val="009F2D92"/>
    <w:rPr>
      <w:sz w:val="20"/>
      <w:szCs w:val="20"/>
    </w:rPr>
  </w:style>
  <w:style w:type="character" w:customStyle="1" w:styleId="CommentTextChar">
    <w:name w:val="Comment Text Char"/>
    <w:link w:val="CommentText"/>
    <w:uiPriority w:val="99"/>
    <w:semiHidden/>
    <w:rsid w:val="009F2D92"/>
    <w:rPr>
      <w:sz w:val="20"/>
      <w:szCs w:val="20"/>
    </w:rPr>
  </w:style>
  <w:style w:type="paragraph" w:styleId="CommentSubject">
    <w:name w:val="annotation subject"/>
    <w:basedOn w:val="CommentText"/>
    <w:next w:val="CommentText"/>
    <w:link w:val="CommentSubjectChar"/>
    <w:uiPriority w:val="99"/>
    <w:semiHidden/>
    <w:unhideWhenUsed/>
    <w:rsid w:val="009F2D92"/>
    <w:rPr>
      <w:b/>
      <w:bCs/>
    </w:rPr>
  </w:style>
  <w:style w:type="character" w:customStyle="1" w:styleId="CommentSubjectChar">
    <w:name w:val="Comment Subject Char"/>
    <w:link w:val="CommentSubject"/>
    <w:uiPriority w:val="99"/>
    <w:semiHidden/>
    <w:rsid w:val="009F2D92"/>
    <w:rPr>
      <w:b/>
      <w:bCs/>
      <w:sz w:val="20"/>
      <w:szCs w:val="20"/>
    </w:rPr>
  </w:style>
  <w:style w:type="paragraph" w:styleId="BalloonText">
    <w:name w:val="Balloon Text"/>
    <w:basedOn w:val="Normal"/>
    <w:link w:val="BalloonTextChar"/>
    <w:uiPriority w:val="99"/>
    <w:semiHidden/>
    <w:unhideWhenUsed/>
    <w:rsid w:val="009F2D92"/>
    <w:rPr>
      <w:rFonts w:ascii="Tahoma" w:hAnsi="Tahoma" w:cs="Tahoma"/>
      <w:sz w:val="18"/>
      <w:szCs w:val="18"/>
    </w:rPr>
  </w:style>
  <w:style w:type="character" w:customStyle="1" w:styleId="BalloonTextChar">
    <w:name w:val="Balloon Text Char"/>
    <w:link w:val="BalloonText"/>
    <w:uiPriority w:val="99"/>
    <w:semiHidden/>
    <w:rsid w:val="009F2D92"/>
    <w:rPr>
      <w:rFonts w:ascii="Tahoma" w:hAnsi="Tahoma" w:cs="Tahoma"/>
      <w:sz w:val="18"/>
      <w:szCs w:val="18"/>
    </w:rPr>
  </w:style>
  <w:style w:type="paragraph" w:customStyle="1" w:styleId="1">
    <w:name w:val="מספור1"/>
    <w:basedOn w:val="Normal"/>
    <w:next w:val="Normal"/>
    <w:rsid w:val="0046377D"/>
    <w:pPr>
      <w:numPr>
        <w:numId w:val="8"/>
      </w:numPr>
      <w:spacing w:before="120" w:after="60"/>
    </w:pPr>
    <w:rPr>
      <w:rFonts w:ascii="Arial" w:eastAsia="Times New Roman" w:hAnsi="Arial" w:cs="David"/>
      <w:sz w:val="24"/>
      <w:szCs w:val="24"/>
    </w:rPr>
  </w:style>
  <w:style w:type="character" w:customStyle="1" w:styleId="10">
    <w:name w:val="אזכור לא מזוהה1"/>
    <w:uiPriority w:val="99"/>
    <w:semiHidden/>
    <w:unhideWhenUsed/>
    <w:rsid w:val="00A5777D"/>
    <w:rPr>
      <w:color w:val="605E5C"/>
      <w:shd w:val="clear" w:color="auto" w:fill="E1DFDD"/>
    </w:rPr>
  </w:style>
  <w:style w:type="paragraph" w:styleId="FootnoteText">
    <w:name w:val="footnote text"/>
    <w:aliases w:val="Footnote Text_0,Footnote Text_1,Footnote Text_0_0,Footnote Text_2,Footnote Text_2_0,Footnote Text_3,Footnote Text Char Char Char Char,Footnote Text Char Char1,Footnote Text Char1,Footnote Text Char1 Char Char,Footnote Text Char2"/>
    <w:basedOn w:val="Normal"/>
    <w:link w:val="FootnoteTextChar"/>
    <w:uiPriority w:val="99"/>
    <w:unhideWhenUsed/>
    <w:qFormat/>
    <w:rsid w:val="00500F21"/>
    <w:rPr>
      <w:rFonts w:cs="Arial"/>
      <w:sz w:val="20"/>
      <w:szCs w:val="20"/>
    </w:rPr>
  </w:style>
  <w:style w:type="character" w:customStyle="1" w:styleId="FootnoteTextChar">
    <w:name w:val="Footnote Text Char"/>
    <w:aliases w:val="Footnote Text_0 Char,Footnote Text_1 Char,Footnote Text_0_0 Char,Footnote Text_2 Char,Footnote Text_2_0 Char,Footnote Text_3 Char,Footnote Text Char Char Char Char Char,Footnote Text Char Char1 Char,Footnote Text Char1 Char"/>
    <w:link w:val="FootnoteText"/>
    <w:uiPriority w:val="99"/>
    <w:rsid w:val="00500F21"/>
    <w:rPr>
      <w:sz w:val="20"/>
      <w:szCs w:val="20"/>
    </w:rPr>
  </w:style>
  <w:style w:type="character" w:customStyle="1" w:styleId="y2iqfc">
    <w:name w:val="y2iqfc"/>
    <w:basedOn w:val="DefaultParagraphFont"/>
    <w:rsid w:val="00D667DB"/>
  </w:style>
  <w:style w:type="character" w:styleId="FootnoteReference">
    <w:name w:val="footnote reference"/>
    <w:aliases w:val="Footnote Reference_0,Footnote Reference_1,טקסט להערות שוליים,Footnote Reference_0_0,Footnote Reference_2,Footnote Reference_2_0,Footnote Reference_2_0_0,Footnote Reference_3,Footnote Reference_4,fr"/>
    <w:uiPriority w:val="99"/>
    <w:unhideWhenUsed/>
    <w:rsid w:val="001F7C52"/>
    <w:rPr>
      <w:vertAlign w:val="superscript"/>
    </w:rPr>
  </w:style>
  <w:style w:type="paragraph" w:styleId="HTMLPreformatted">
    <w:name w:val="HTML Preformatted"/>
    <w:basedOn w:val="Normal"/>
    <w:link w:val="HTMLPreformattedChar"/>
    <w:uiPriority w:val="99"/>
    <w:semiHidden/>
    <w:unhideWhenUsed/>
    <w:rsid w:val="0080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800CCE"/>
    <w:rPr>
      <w:rFonts w:ascii="Courier New" w:eastAsia="Times New Roman" w:hAnsi="Courier New" w:cs="Courier New"/>
      <w:sz w:val="20"/>
      <w:szCs w:val="20"/>
    </w:rPr>
  </w:style>
  <w:style w:type="paragraph" w:customStyle="1" w:styleId="Normal1">
    <w:name w:val="Normal1"/>
    <w:basedOn w:val="Heading1"/>
    <w:link w:val="Normal10"/>
    <w:rsid w:val="00CE75D2"/>
    <w:pPr>
      <w:keepNext w:val="0"/>
      <w:spacing w:line="360" w:lineRule="atLeast"/>
      <w:jc w:val="center"/>
      <w:outlineLvl w:val="9"/>
    </w:pPr>
    <w:rPr>
      <w:rFonts w:ascii="David" w:hAnsi="David"/>
      <w:b w:val="0"/>
      <w:bCs w:val="0"/>
      <w:noProof/>
      <w:sz w:val="32"/>
      <w:szCs w:val="32"/>
      <w:u w:val="single"/>
      <w:lang w:eastAsia="he-IL"/>
    </w:rPr>
  </w:style>
  <w:style w:type="character" w:customStyle="1" w:styleId="Normal10">
    <w:name w:val="Normal1 תו"/>
    <w:link w:val="Normal1"/>
    <w:rsid w:val="00CE75D2"/>
    <w:rPr>
      <w:rFonts w:ascii="David" w:eastAsia="Times New Roman" w:hAnsi="David" w:cs="David"/>
      <w:noProof/>
      <w:sz w:val="32"/>
      <w:szCs w:val="32"/>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dgets_finance@mof.go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3215</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רוסול דכוור</cp:lastModifiedBy>
  <cp:revision>3</cp:revision>
  <cp:lastPrinted>2022-09-11T06:00:00Z</cp:lastPrinted>
  <dcterms:created xsi:type="dcterms:W3CDTF">2024-11-12T07:53:00Z</dcterms:created>
  <dcterms:modified xsi:type="dcterms:W3CDTF">2024-11-12T13:26:00Z</dcterms:modified>
</cp:coreProperties>
</file>