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F20A2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327B60">
              <w:rPr>
                <w:rFonts w:cs="David" w:hint="cs"/>
                <w:sz w:val="24"/>
                <w:szCs w:val="24"/>
                <w:rtl/>
              </w:rPr>
              <w:t>י</w:t>
            </w:r>
            <w:r w:rsidR="00F20A2D">
              <w:rPr>
                <w:rFonts w:cs="David" w:hint="cs"/>
                <w:sz w:val="24"/>
                <w:szCs w:val="24"/>
                <w:rtl/>
              </w:rPr>
              <w:t>"ט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F20A2D">
              <w:rPr>
                <w:rFonts w:cs="David" w:hint="cs"/>
                <w:sz w:val="24"/>
                <w:szCs w:val="24"/>
                <w:rtl/>
              </w:rPr>
              <w:t>אלול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F20A2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F20A2D">
              <w:rPr>
                <w:rFonts w:cs="David" w:hint="cs"/>
                <w:sz w:val="24"/>
                <w:szCs w:val="24"/>
                <w:rtl/>
              </w:rPr>
              <w:t>10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F20A2D">
              <w:rPr>
                <w:rFonts w:cs="David" w:hint="cs"/>
                <w:sz w:val="24"/>
                <w:szCs w:val="24"/>
                <w:rtl/>
              </w:rPr>
              <w:t>ספטמבר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38002F">
        <w:rPr>
          <w:rFonts w:cs="David" w:hint="cs"/>
          <w:b/>
          <w:bCs/>
          <w:sz w:val="28"/>
          <w:szCs w:val="28"/>
          <w:rtl/>
        </w:rPr>
        <w:t>אוגוסט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p w:rsidR="00E44207" w:rsidRPr="003D208A" w:rsidRDefault="00E44207" w:rsidP="00A650B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650B1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96DE5"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</w:t>
      </w:r>
      <w:r w:rsidR="00C77FA0"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>יחלשות</w:t>
      </w:r>
      <w:r w:rsidR="000B589C"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</w:t>
      </w:r>
      <w:bookmarkStart w:id="0" w:name="_GoBack"/>
      <w:bookmarkEnd w:id="0"/>
      <w:r w:rsidR="000B589C"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ול הדולר במקביל </w:t>
      </w:r>
      <w:r w:rsidR="00A650B1" w:rsidRPr="00A650B1">
        <w:rPr>
          <w:rFonts w:eastAsia="Times New Roman" w:cs="David" w:hint="cs"/>
          <w:color w:val="1F497D" w:themeColor="text2"/>
          <w:sz w:val="24"/>
          <w:szCs w:val="24"/>
          <w:rtl/>
        </w:rPr>
        <w:t>למגמה מעורבת של הדולר בעולם.</w:t>
      </w:r>
    </w:p>
    <w:p w:rsidR="0036171D" w:rsidRPr="0036171D" w:rsidRDefault="0036171D" w:rsidP="006C13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>במהלך חודש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8002F">
        <w:rPr>
          <w:rFonts w:cs="David" w:hint="cs"/>
          <w:sz w:val="24"/>
          <w:szCs w:val="24"/>
          <w:rtl/>
        </w:rPr>
        <w:t>אוגוסט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C77FA0">
        <w:rPr>
          <w:rFonts w:cs="David" w:hint="cs"/>
          <w:sz w:val="24"/>
          <w:szCs w:val="24"/>
          <w:rtl/>
        </w:rPr>
        <w:t>נחלש</w:t>
      </w:r>
      <w:r w:rsidR="00C15CD6"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 w:hint="cs"/>
          <w:sz w:val="24"/>
          <w:szCs w:val="24"/>
          <w:rtl/>
        </w:rPr>
        <w:t xml:space="preserve">השקל מול </w:t>
      </w:r>
      <w:r w:rsidR="006C138C">
        <w:rPr>
          <w:rFonts w:cs="David" w:hint="cs"/>
          <w:sz w:val="24"/>
          <w:szCs w:val="24"/>
          <w:rtl/>
        </w:rPr>
        <w:t xml:space="preserve">האירו ומול </w:t>
      </w:r>
      <w:r w:rsidRPr="003D208A">
        <w:rPr>
          <w:rFonts w:cs="David" w:hint="cs"/>
          <w:sz w:val="24"/>
          <w:szCs w:val="24"/>
          <w:rtl/>
        </w:rPr>
        <w:t>הדולר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="006C138C">
        <w:rPr>
          <w:rFonts w:cs="David" w:hint="cs"/>
          <w:sz w:val="24"/>
          <w:szCs w:val="24"/>
          <w:rtl/>
        </w:rPr>
        <w:t xml:space="preserve"> 2.1</w:t>
      </w:r>
      <w:r w:rsidR="006C138C" w:rsidRPr="003D208A">
        <w:rPr>
          <w:rFonts w:cs="David" w:hint="cs"/>
          <w:sz w:val="24"/>
          <w:szCs w:val="24"/>
          <w:rtl/>
        </w:rPr>
        <w:t>%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6C138C">
        <w:rPr>
          <w:rFonts w:cs="David" w:hint="cs"/>
          <w:sz w:val="24"/>
          <w:szCs w:val="24"/>
          <w:rtl/>
        </w:rPr>
        <w:t>ו-</w:t>
      </w:r>
      <w:r w:rsidR="00F538A8" w:rsidRPr="003D208A">
        <w:rPr>
          <w:rFonts w:cs="David" w:hint="cs"/>
          <w:sz w:val="24"/>
          <w:szCs w:val="24"/>
          <w:rtl/>
        </w:rPr>
        <w:t>1.</w:t>
      </w:r>
      <w:r w:rsidR="00A650B1">
        <w:rPr>
          <w:rFonts w:cs="David" w:hint="cs"/>
          <w:sz w:val="24"/>
          <w:szCs w:val="24"/>
          <w:rtl/>
        </w:rPr>
        <w:t>1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6C138C">
        <w:rPr>
          <w:rFonts w:cs="David" w:hint="cs"/>
          <w:sz w:val="24"/>
          <w:szCs w:val="24"/>
          <w:rtl/>
        </w:rPr>
        <w:t>, בהתאמה.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</w:p>
    <w:p w:rsidR="00C7679A" w:rsidRDefault="00EC1B42" w:rsidP="00A650B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C77FA0">
        <w:rPr>
          <w:rFonts w:cs="David" w:hint="cs"/>
          <w:sz w:val="24"/>
          <w:szCs w:val="24"/>
          <w:rtl/>
        </w:rPr>
        <w:t>נחלש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A650B1">
        <w:rPr>
          <w:rFonts w:cs="David" w:hint="cs"/>
          <w:sz w:val="24"/>
          <w:szCs w:val="24"/>
          <w:rtl/>
        </w:rPr>
        <w:t>1.5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A650B1" w:rsidRPr="0067168F" w:rsidRDefault="00A650B1" w:rsidP="00A650B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9A2B25">
        <w:rPr>
          <w:rFonts w:cs="David" w:hint="cs"/>
          <w:sz w:val="24"/>
          <w:szCs w:val="24"/>
          <w:rtl/>
        </w:rPr>
        <w:t xml:space="preserve">בעולם, נרשמה </w:t>
      </w:r>
      <w:r>
        <w:rPr>
          <w:rFonts w:cs="David" w:hint="cs"/>
          <w:sz w:val="24"/>
          <w:szCs w:val="24"/>
          <w:rtl/>
        </w:rPr>
        <w:t>באוגוסט מגמה מעורבת</w:t>
      </w:r>
      <w:r w:rsidRPr="009A2B25">
        <w:rPr>
          <w:rFonts w:cs="David" w:hint="cs"/>
          <w:sz w:val="24"/>
          <w:szCs w:val="24"/>
          <w:rtl/>
        </w:rPr>
        <w:t xml:space="preserve"> בשערו של הדולר </w:t>
      </w:r>
      <w:r>
        <w:rPr>
          <w:rFonts w:cs="David" w:hint="cs"/>
          <w:sz w:val="24"/>
          <w:szCs w:val="24"/>
          <w:rtl/>
        </w:rPr>
        <w:t>-</w:t>
      </w:r>
      <w:r w:rsidRPr="0067168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הדולר התחזק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Pr="0067168F">
        <w:rPr>
          <w:rFonts w:cs="David" w:hint="cs"/>
          <w:sz w:val="24"/>
          <w:szCs w:val="24"/>
          <w:rtl/>
        </w:rPr>
        <w:t xml:space="preserve">ב- </w:t>
      </w:r>
      <w:r>
        <w:rPr>
          <w:rFonts w:cs="David" w:hint="cs"/>
          <w:sz w:val="24"/>
          <w:szCs w:val="24"/>
          <w:rtl/>
        </w:rPr>
        <w:t>2.0</w:t>
      </w:r>
      <w:r w:rsidRPr="0067168F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>הפאונד הבריטי; מנגד נחלש הדולר ב-0.9% מול האירו ו</w:t>
      </w:r>
      <w:r w:rsidRPr="00754284">
        <w:rPr>
          <w:rFonts w:cs="David" w:hint="cs"/>
          <w:sz w:val="24"/>
          <w:szCs w:val="24"/>
          <w:rtl/>
        </w:rPr>
        <w:t xml:space="preserve">ב- </w:t>
      </w:r>
      <w:r>
        <w:rPr>
          <w:rFonts w:cs="David" w:hint="cs"/>
          <w:sz w:val="24"/>
          <w:szCs w:val="24"/>
          <w:rtl/>
        </w:rPr>
        <w:t>0.3</w:t>
      </w:r>
      <w:r w:rsidRPr="00754284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 xml:space="preserve"> מול הפרנק השוויצרי.</w:t>
      </w:r>
    </w:p>
    <w:p w:rsidR="00804DD2" w:rsidRPr="00F27EA0" w:rsidRDefault="00804DD2" w:rsidP="001922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1922D1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922D1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6312BB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922D1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>לירידה</w:t>
      </w:r>
      <w:r w:rsidR="00493B40" w:rsidRPr="001922D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572B8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572B8D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572B8D">
        <w:rPr>
          <w:rFonts w:cs="David" w:hint="cs"/>
          <w:sz w:val="24"/>
          <w:szCs w:val="24"/>
          <w:rtl/>
        </w:rPr>
        <w:t>1.3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572B8D">
        <w:rPr>
          <w:rFonts w:cs="David" w:hint="cs"/>
          <w:sz w:val="24"/>
          <w:szCs w:val="24"/>
          <w:rtl/>
        </w:rPr>
        <w:t>6.2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1922D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1922D1">
        <w:rPr>
          <w:rFonts w:cs="David" w:hint="cs"/>
          <w:sz w:val="24"/>
          <w:szCs w:val="24"/>
          <w:rtl/>
        </w:rPr>
        <w:t>ירדה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F43F2B">
        <w:rPr>
          <w:rFonts w:cs="David" w:hint="cs"/>
          <w:sz w:val="24"/>
          <w:szCs w:val="24"/>
          <w:rtl/>
        </w:rPr>
        <w:t>0.</w:t>
      </w:r>
      <w:r w:rsidR="001922D1">
        <w:rPr>
          <w:rFonts w:cs="David" w:hint="cs"/>
          <w:sz w:val="24"/>
          <w:szCs w:val="24"/>
          <w:rtl/>
        </w:rPr>
        <w:t>2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38002F">
        <w:rPr>
          <w:rFonts w:cs="David" w:hint="cs"/>
          <w:sz w:val="24"/>
          <w:szCs w:val="24"/>
          <w:rtl/>
        </w:rPr>
        <w:t>אוגוסט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90AA2">
        <w:rPr>
          <w:rFonts w:cs="David" w:hint="cs"/>
          <w:sz w:val="24"/>
          <w:szCs w:val="24"/>
          <w:rtl/>
        </w:rPr>
        <w:t>7.</w:t>
      </w:r>
      <w:r w:rsidR="001922D1">
        <w:rPr>
          <w:rFonts w:cs="David" w:hint="cs"/>
          <w:sz w:val="24"/>
          <w:szCs w:val="24"/>
          <w:rtl/>
        </w:rPr>
        <w:t>5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1922D1" w:rsidRPr="001922D1" w:rsidRDefault="001922D1" w:rsidP="001922D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922D1">
        <w:rPr>
          <w:rFonts w:cs="David"/>
          <w:sz w:val="24"/>
          <w:szCs w:val="24"/>
          <w:rtl/>
        </w:rPr>
        <w:t>סט</w:t>
      </w:r>
      <w:r w:rsidRPr="001922D1">
        <w:rPr>
          <w:rFonts w:cs="David" w:hint="cs"/>
          <w:sz w:val="24"/>
          <w:szCs w:val="24"/>
          <w:rtl/>
        </w:rPr>
        <w:t>יית</w:t>
      </w:r>
      <w:r w:rsidRPr="001922D1">
        <w:rPr>
          <w:rFonts w:cs="David"/>
          <w:sz w:val="24"/>
          <w:szCs w:val="24"/>
          <w:rtl/>
        </w:rPr>
        <w:t xml:space="preserve"> התקן הגלומ</w:t>
      </w:r>
      <w:r w:rsidRPr="001922D1">
        <w:rPr>
          <w:rFonts w:cs="David" w:hint="cs"/>
          <w:sz w:val="24"/>
          <w:szCs w:val="24"/>
          <w:rtl/>
        </w:rPr>
        <w:t>ה</w:t>
      </w:r>
      <w:r w:rsidRPr="001922D1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1922D1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ירדה</w:t>
      </w:r>
      <w:r w:rsidRPr="001922D1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אף היא </w:t>
      </w:r>
      <w:r w:rsidRPr="001922D1">
        <w:rPr>
          <w:rFonts w:cs="David" w:hint="cs"/>
          <w:sz w:val="24"/>
          <w:szCs w:val="24"/>
          <w:rtl/>
        </w:rPr>
        <w:t xml:space="preserve">ועמדה בחודש אוגוסט על </w:t>
      </w:r>
      <w:r>
        <w:rPr>
          <w:rFonts w:cs="David" w:hint="cs"/>
          <w:sz w:val="24"/>
          <w:szCs w:val="24"/>
          <w:rtl/>
        </w:rPr>
        <w:t>8.6</w:t>
      </w:r>
      <w:r w:rsidRPr="001922D1">
        <w:rPr>
          <w:rFonts w:cs="David" w:hint="cs"/>
          <w:sz w:val="24"/>
          <w:szCs w:val="24"/>
          <w:rtl/>
        </w:rPr>
        <w:t xml:space="preserve">%, בהשוואה ל- </w:t>
      </w:r>
      <w:r>
        <w:rPr>
          <w:rFonts w:cs="David" w:hint="cs"/>
          <w:sz w:val="24"/>
          <w:szCs w:val="24"/>
          <w:rtl/>
        </w:rPr>
        <w:t>8.8</w:t>
      </w:r>
      <w:r w:rsidRPr="001922D1">
        <w:rPr>
          <w:rFonts w:cs="David" w:hint="cs"/>
          <w:sz w:val="24"/>
          <w:szCs w:val="24"/>
          <w:rtl/>
        </w:rPr>
        <w:t xml:space="preserve">% בחודש יולי. לעומת זאת, </w:t>
      </w:r>
      <w:r w:rsidRPr="001922D1">
        <w:rPr>
          <w:rFonts w:cs="David"/>
          <w:sz w:val="24"/>
          <w:szCs w:val="24"/>
          <w:rtl/>
        </w:rPr>
        <w:t>סט</w:t>
      </w:r>
      <w:r w:rsidRPr="001922D1">
        <w:rPr>
          <w:rFonts w:cs="David" w:hint="cs"/>
          <w:sz w:val="24"/>
          <w:szCs w:val="24"/>
          <w:rtl/>
        </w:rPr>
        <w:t>יית</w:t>
      </w:r>
      <w:r w:rsidRPr="001922D1">
        <w:rPr>
          <w:rFonts w:cs="David"/>
          <w:sz w:val="24"/>
          <w:szCs w:val="24"/>
          <w:rtl/>
        </w:rPr>
        <w:t xml:space="preserve"> התקן הגלומ</w:t>
      </w:r>
      <w:r w:rsidRPr="001922D1">
        <w:rPr>
          <w:rFonts w:cs="David" w:hint="cs"/>
          <w:sz w:val="24"/>
          <w:szCs w:val="24"/>
          <w:rtl/>
        </w:rPr>
        <w:t>ה</w:t>
      </w:r>
      <w:r w:rsidRPr="001922D1">
        <w:rPr>
          <w:rFonts w:cs="David"/>
          <w:sz w:val="24"/>
          <w:szCs w:val="24"/>
          <w:rtl/>
        </w:rPr>
        <w:t xml:space="preserve"> באופציות על מט"ח בשווקים </w:t>
      </w:r>
      <w:r w:rsidRPr="001922D1">
        <w:rPr>
          <w:rFonts w:cs="David" w:hint="cs"/>
          <w:sz w:val="24"/>
          <w:szCs w:val="24"/>
          <w:rtl/>
        </w:rPr>
        <w:t xml:space="preserve">מפותחים עלתה ועמדה בסוף </w:t>
      </w:r>
      <w:r>
        <w:rPr>
          <w:rFonts w:cs="David" w:hint="cs"/>
          <w:sz w:val="24"/>
          <w:szCs w:val="24"/>
          <w:rtl/>
        </w:rPr>
        <w:t xml:space="preserve">אוגוסט </w:t>
      </w:r>
      <w:r w:rsidRPr="001922D1">
        <w:rPr>
          <w:rFonts w:cs="David" w:hint="cs"/>
          <w:sz w:val="24"/>
          <w:szCs w:val="24"/>
          <w:rtl/>
        </w:rPr>
        <w:t xml:space="preserve">על </w:t>
      </w:r>
      <w:r>
        <w:rPr>
          <w:rFonts w:cs="David" w:hint="cs"/>
          <w:sz w:val="24"/>
          <w:szCs w:val="24"/>
          <w:rtl/>
        </w:rPr>
        <w:t>8.1</w:t>
      </w:r>
      <w:r w:rsidRPr="001922D1">
        <w:rPr>
          <w:rFonts w:cs="David" w:hint="cs"/>
          <w:sz w:val="24"/>
          <w:szCs w:val="24"/>
          <w:rtl/>
        </w:rPr>
        <w:t xml:space="preserve">% %, בהשוואה ל- </w:t>
      </w:r>
      <w:r>
        <w:rPr>
          <w:rFonts w:cs="David" w:hint="cs"/>
          <w:sz w:val="24"/>
          <w:szCs w:val="24"/>
          <w:rtl/>
        </w:rPr>
        <w:t>7.7</w:t>
      </w:r>
      <w:r w:rsidRPr="001922D1">
        <w:rPr>
          <w:rFonts w:cs="David" w:hint="cs"/>
          <w:sz w:val="24"/>
          <w:szCs w:val="24"/>
          <w:rtl/>
        </w:rPr>
        <w:t>% בחודש יולי. (ראה תרשים 4).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F2466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322500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F24661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BE17CB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8459EE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322500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2B263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בחודש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2B263E">
        <w:rPr>
          <w:rFonts w:cs="David" w:hint="cs"/>
          <w:sz w:val="24"/>
          <w:szCs w:val="24"/>
          <w:rtl/>
        </w:rPr>
        <w:t>148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2B263E">
        <w:rPr>
          <w:rFonts w:cs="David" w:hint="cs"/>
          <w:sz w:val="24"/>
          <w:szCs w:val="24"/>
          <w:rtl/>
        </w:rPr>
        <w:t>154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מיליארדים בחודש </w:t>
      </w:r>
      <w:r w:rsidR="00162E06">
        <w:rPr>
          <w:rFonts w:cs="David" w:hint="cs"/>
          <w:sz w:val="24"/>
          <w:szCs w:val="24"/>
          <w:rtl/>
        </w:rPr>
        <w:t>יולי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2B263E">
        <w:rPr>
          <w:rFonts w:cs="David" w:hint="cs"/>
          <w:sz w:val="24"/>
          <w:szCs w:val="24"/>
          <w:rtl/>
        </w:rPr>
        <w:t>ירד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8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2B263E">
        <w:rPr>
          <w:rFonts w:cs="David" w:hint="cs"/>
          <w:sz w:val="24"/>
          <w:szCs w:val="24"/>
          <w:rtl/>
        </w:rPr>
        <w:t>6.7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D1781B" w:rsidRPr="006A3211" w:rsidRDefault="00DE6DE5" w:rsidP="002B263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2B263E">
        <w:rPr>
          <w:rFonts w:cs="David" w:hint="cs"/>
          <w:sz w:val="24"/>
          <w:szCs w:val="24"/>
          <w:rtl/>
        </w:rPr>
        <w:t>33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2B263E">
        <w:rPr>
          <w:rFonts w:cs="David" w:hint="cs"/>
          <w:sz w:val="24"/>
          <w:szCs w:val="24"/>
          <w:rtl/>
        </w:rPr>
        <w:t>ירד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38002F">
        <w:rPr>
          <w:rFonts w:cs="David" w:hint="cs"/>
          <w:sz w:val="24"/>
          <w:szCs w:val="24"/>
          <w:rtl/>
        </w:rPr>
        <w:t>אוגוסט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17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לחודש </w:t>
      </w:r>
      <w:r w:rsidR="00162E06">
        <w:rPr>
          <w:rFonts w:cs="David" w:hint="cs"/>
          <w:sz w:val="24"/>
          <w:szCs w:val="24"/>
          <w:rtl/>
        </w:rPr>
        <w:t>יולי</w:t>
      </w:r>
      <w:r w:rsidR="00CA6C36" w:rsidRPr="006A3211">
        <w:rPr>
          <w:rFonts w:cs="David" w:hint="cs"/>
          <w:sz w:val="24"/>
          <w:szCs w:val="24"/>
          <w:rtl/>
        </w:rPr>
        <w:t>.</w:t>
      </w:r>
    </w:p>
    <w:p w:rsidR="00EC44BF" w:rsidRPr="006A3211" w:rsidRDefault="00EC44BF" w:rsidP="002B263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2B263E">
        <w:rPr>
          <w:rFonts w:cs="David" w:hint="cs"/>
          <w:sz w:val="24"/>
          <w:szCs w:val="24"/>
          <w:rtl/>
        </w:rPr>
        <w:t>7.2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B64CFD" w:rsidRPr="006A3211">
        <w:rPr>
          <w:rFonts w:cs="David" w:hint="cs"/>
          <w:sz w:val="24"/>
          <w:szCs w:val="24"/>
          <w:rtl/>
        </w:rPr>
        <w:t xml:space="preserve">בחודש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B64CFD" w:rsidRPr="006A3211">
        <w:rPr>
          <w:rFonts w:cs="David" w:hint="cs"/>
          <w:sz w:val="24"/>
          <w:szCs w:val="24"/>
          <w:rtl/>
        </w:rPr>
        <w:t xml:space="preserve"> </w:t>
      </w:r>
      <w:r w:rsidR="002B263E">
        <w:rPr>
          <w:rFonts w:cs="David" w:hint="cs"/>
          <w:sz w:val="24"/>
          <w:szCs w:val="24"/>
          <w:rtl/>
        </w:rPr>
        <w:t>ירד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162E06">
        <w:rPr>
          <w:rFonts w:cs="David" w:hint="cs"/>
          <w:sz w:val="24"/>
          <w:szCs w:val="24"/>
          <w:rtl/>
        </w:rPr>
        <w:t>יולי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2B263E">
        <w:rPr>
          <w:rFonts w:cs="David" w:hint="cs"/>
          <w:sz w:val="24"/>
          <w:szCs w:val="24"/>
          <w:rtl/>
        </w:rPr>
        <w:t>328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CA6C36" w:rsidRPr="00AC426B" w:rsidRDefault="00EC44BF" w:rsidP="002B263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38002F">
        <w:rPr>
          <w:rFonts w:cs="David" w:hint="cs"/>
          <w:sz w:val="24"/>
          <w:szCs w:val="24"/>
          <w:rtl/>
        </w:rPr>
        <w:t>אוגוסט</w:t>
      </w:r>
      <w:r w:rsidR="006A3211" w:rsidRPr="00AC426B">
        <w:rPr>
          <w:rFonts w:cs="David" w:hint="cs"/>
          <w:sz w:val="24"/>
          <w:szCs w:val="24"/>
          <w:rtl/>
        </w:rPr>
        <w:t xml:space="preserve"> בכ- </w:t>
      </w:r>
      <w:r w:rsidR="002B263E">
        <w:rPr>
          <w:rFonts w:cs="David" w:hint="cs"/>
          <w:sz w:val="24"/>
          <w:szCs w:val="24"/>
          <w:rtl/>
        </w:rPr>
        <w:t>108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2B263E">
        <w:rPr>
          <w:rFonts w:cs="David" w:hint="cs"/>
          <w:sz w:val="24"/>
          <w:szCs w:val="24"/>
          <w:rtl/>
        </w:rPr>
        <w:t>107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162E06">
        <w:rPr>
          <w:rFonts w:cs="David" w:hint="cs"/>
          <w:sz w:val="24"/>
          <w:szCs w:val="24"/>
          <w:rtl/>
        </w:rPr>
        <w:t>יולי</w:t>
      </w:r>
      <w:r w:rsidR="006A3211" w:rsidRPr="00AC426B">
        <w:rPr>
          <w:rFonts w:cs="David" w:hint="cs"/>
          <w:sz w:val="24"/>
          <w:szCs w:val="24"/>
          <w:rtl/>
        </w:rPr>
        <w:t>.</w:t>
      </w:r>
    </w:p>
    <w:p w:rsidR="00D146B9" w:rsidRPr="00AC426B" w:rsidRDefault="00D146B9" w:rsidP="002B263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CA6C36" w:rsidRPr="00AC426B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3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Pr="00AC426B">
        <w:rPr>
          <w:rFonts w:cs="David" w:hint="cs"/>
          <w:sz w:val="24"/>
          <w:szCs w:val="24"/>
          <w:rtl/>
        </w:rPr>
        <w:t xml:space="preserve"> מחודש שעבר ועמד על </w:t>
      </w:r>
      <w:r w:rsidR="002B263E">
        <w:rPr>
          <w:rFonts w:cs="David" w:hint="cs"/>
          <w:sz w:val="24"/>
          <w:szCs w:val="24"/>
          <w:rtl/>
        </w:rPr>
        <w:t>4.9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2B263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CA0C29" w:rsidRPr="00AC426B">
        <w:rPr>
          <w:rFonts w:cs="David" w:hint="cs"/>
          <w:sz w:val="24"/>
          <w:szCs w:val="24"/>
          <w:rtl/>
        </w:rPr>
        <w:t>עלה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חודש </w:t>
      </w:r>
      <w:r w:rsidR="0038002F">
        <w:rPr>
          <w:rFonts w:cs="David" w:hint="cs"/>
          <w:sz w:val="24"/>
          <w:szCs w:val="24"/>
          <w:rtl/>
        </w:rPr>
        <w:t>אוגוסט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2B263E">
        <w:rPr>
          <w:rFonts w:cs="David" w:hint="cs"/>
          <w:sz w:val="24"/>
          <w:szCs w:val="24"/>
          <w:rtl/>
        </w:rPr>
        <w:t>41</w:t>
      </w:r>
      <w:r w:rsidR="00CA6C36" w:rsidRPr="00AC426B">
        <w:rPr>
          <w:rFonts w:cs="David" w:hint="cs"/>
          <w:sz w:val="24"/>
          <w:szCs w:val="24"/>
          <w:rtl/>
        </w:rPr>
        <w:t>%. ה</w:t>
      </w:r>
      <w:r w:rsidR="00CA0C29" w:rsidRPr="00AC426B">
        <w:rPr>
          <w:rFonts w:cs="David" w:hint="cs"/>
          <w:sz w:val="24"/>
          <w:szCs w:val="24"/>
          <w:rtl/>
        </w:rPr>
        <w:t>עלייה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CA0C29" w:rsidRPr="00AC426B">
        <w:rPr>
          <w:rFonts w:cs="David" w:hint="cs"/>
          <w:sz w:val="24"/>
          <w:szCs w:val="24"/>
          <w:rtl/>
        </w:rPr>
        <w:t>גידול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בעסקאות </w:t>
      </w:r>
      <w:r w:rsidR="002B263E">
        <w:rPr>
          <w:rFonts w:cs="David" w:hint="cs"/>
          <w:sz w:val="24"/>
          <w:szCs w:val="24"/>
          <w:rtl/>
        </w:rPr>
        <w:t>החלף</w:t>
      </w:r>
      <w:r w:rsidR="00CA6C36" w:rsidRPr="00AC426B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D219C7" w:rsidRPr="00D219C7" w:rsidRDefault="00D219C7" w:rsidP="00D219C7">
      <w:pPr>
        <w:bidi/>
        <w:rPr>
          <w:rtl/>
        </w:rPr>
      </w:pPr>
    </w:p>
    <w:p w:rsidR="00FF71CD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9A656E" w:rsidP="009A656E">
      <w:pPr>
        <w:bidi/>
        <w:rPr>
          <w:rtl/>
        </w:rPr>
      </w:pP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D3227" w:rsidRDefault="005028FF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10112B2">
            <wp:extent cx="6225495" cy="3674853"/>
            <wp:effectExtent l="0" t="0" r="4445" b="1905"/>
            <wp:docPr id="1" name="תמונה 1" descr="תרשים 1: מדד שקל/דולר ושער החליפין הנומינלי אפקטיבי*&#10;" title="תרשים 1: מדד שקל/דולר ושער החליפין הנומינלי אפקטיבי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799" cy="367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965EB1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370DAB5">
            <wp:extent cx="6219645" cy="4234798"/>
            <wp:effectExtent l="0" t="0" r="0" b="0"/>
            <wp:docPr id="2" name="תמונה 2" descr="תרשים 2: שיעורי השינוי של הדולר כנגד מטבעות שונים* -אוגוסט 2017&#10;" title="תרשים 2: שיעורי השינוי של הדולר כנגד מטבעות שונים* -אוגוסט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97" cy="4242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190E7A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123E2B3" wp14:editId="48BCCBF6">
            <wp:extent cx="6149728" cy="3752490"/>
            <wp:effectExtent l="0" t="0" r="3810" b="635"/>
            <wp:docPr id="4" name="תמונה 4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56" cy="3756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B5756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BB045BE">
            <wp:extent cx="6303946" cy="3709358"/>
            <wp:effectExtent l="0" t="0" r="1905" b="5715"/>
            <wp:docPr id="6" name="תמונה 6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95" cy="37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BF5C8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-349634</wp:posOffset>
            </wp:positionH>
            <wp:positionV relativeFrom="margin">
              <wp:posOffset>332177</wp:posOffset>
            </wp:positionV>
            <wp:extent cx="6666865" cy="4070350"/>
            <wp:effectExtent l="0" t="0" r="635" b="6350"/>
            <wp:wrapSquare wrapText="bothSides"/>
            <wp:docPr id="7" name="תמונה 7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07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076">
        <w:rPr>
          <w:rFonts w:cs="David"/>
          <w:sz w:val="24"/>
          <w:szCs w:val="24"/>
          <w:rtl/>
        </w:rPr>
        <w:br w:type="page"/>
      </w:r>
    </w:p>
    <w:p w:rsidR="00EF2076" w:rsidRDefault="00BF5C86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BF5C86">
        <w:rPr>
          <w:noProof/>
          <w:lang w:eastAsia="en-US"/>
        </w:rPr>
        <w:lastRenderedPageBreak/>
        <w:drawing>
          <wp:anchor distT="0" distB="0" distL="114300" distR="114300" simplePos="0" relativeHeight="251724800" behindDoc="0" locked="0" layoutInCell="1" allowOverlap="1">
            <wp:simplePos x="1146810" y="914400"/>
            <wp:positionH relativeFrom="margin">
              <wp:align>center</wp:align>
            </wp:positionH>
            <wp:positionV relativeFrom="margin">
              <wp:align>top</wp:align>
            </wp:positionV>
            <wp:extent cx="6671945" cy="8772525"/>
            <wp:effectExtent l="0" t="0" r="0" b="0"/>
            <wp:wrapSquare wrapText="bothSides"/>
            <wp:docPr id="8" name="תמונה 8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927" cy="87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8D" w:rsidRDefault="00FA348D" w:rsidP="00C04A6B">
      <w:r>
        <w:separator/>
      </w:r>
    </w:p>
  </w:endnote>
  <w:endnote w:type="continuationSeparator" w:id="0">
    <w:p w:rsidR="00FA348D" w:rsidRDefault="00FA348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F20A2D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38002F">
              <w:rPr>
                <w:rFonts w:cs="David" w:hint="cs"/>
                <w:sz w:val="24"/>
                <w:szCs w:val="24"/>
                <w:rtl/>
                <w:lang w:val="he-IL"/>
              </w:rPr>
              <w:t>אוגוסט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F20A2D">
              <w:rPr>
                <w:rFonts w:cs="David" w:hint="cs"/>
                <w:sz w:val="24"/>
                <w:szCs w:val="24"/>
                <w:rtl/>
                <w:lang w:val="he-IL"/>
              </w:rPr>
              <w:t>7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F20A2D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20A2D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20A2D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8D" w:rsidRDefault="00FA348D" w:rsidP="00C04A6B">
      <w:r>
        <w:separator/>
      </w:r>
    </w:p>
  </w:footnote>
  <w:footnote w:type="continuationSeparator" w:id="0">
    <w:p w:rsidR="00FA348D" w:rsidRDefault="00FA348D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59C4"/>
    <w:rsid w:val="004B0DF2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2B8D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23F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1A59"/>
    <w:rsid w:val="006A3211"/>
    <w:rsid w:val="006A6BEE"/>
    <w:rsid w:val="006B06E8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4548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41D6"/>
    <w:rsid w:val="00CD6ECD"/>
    <w:rsid w:val="00CE15BB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107E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3630"/>
    <w:rsid w:val="00EA4E0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0A2D"/>
    <w:rsid w:val="00F23E0D"/>
    <w:rsid w:val="00F24661"/>
    <w:rsid w:val="00F27EA0"/>
    <w:rsid w:val="00F32B8D"/>
    <w:rsid w:val="00F35525"/>
    <w:rsid w:val="00F357D6"/>
    <w:rsid w:val="00F41A72"/>
    <w:rsid w:val="00F43F2B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568DB5-C88A-4FF7-AA4B-94BCAAEE5E7D}"/>
</file>

<file path=customXml/itemProps2.xml><?xml version="1.0" encoding="utf-8"?>
<ds:datastoreItem xmlns:ds="http://schemas.openxmlformats.org/officeDocument/2006/customXml" ds:itemID="{740A9E81-85C4-4A6B-93A4-67102719AB29}"/>
</file>

<file path=customXml/itemProps3.xml><?xml version="1.0" encoding="utf-8"?>
<ds:datastoreItem xmlns:ds="http://schemas.openxmlformats.org/officeDocument/2006/customXml" ds:itemID="{BE81F70A-253E-4F8E-91FF-D134796F4E0D}"/>
</file>

<file path=customXml/itemProps4.xml><?xml version="1.0" encoding="utf-8"?>
<ds:datastoreItem xmlns:ds="http://schemas.openxmlformats.org/officeDocument/2006/customXml" ds:itemID="{25ACDFBC-A1BD-4652-93A3-2EA87A8A1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2017-09-10T09:12:00Z</dcterms:created>
  <dcterms:modified xsi:type="dcterms:W3CDTF">2017-09-10T09:12:00Z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