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3B4DD7" w:rsidRDefault="002235F5" w:rsidP="00A3549C">
      <w:pPr>
        <w:bidi w:val="0"/>
        <w:jc w:val="center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:rsidR="00B533D5" w:rsidRPr="003B4DD7" w:rsidRDefault="007926C7" w:rsidP="00A3549C">
      <w:pPr>
        <w:bidi w:val="0"/>
        <w:jc w:val="both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</w:rPr>
        <w:br/>
      </w:r>
    </w:p>
    <w:p w:rsidR="007926C7" w:rsidRPr="003B4DD7" w:rsidRDefault="00E7198B" w:rsidP="00A3549C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2, 2023</w:t>
      </w:r>
    </w:p>
    <w:p w:rsidR="007926C7" w:rsidRPr="003B4DD7" w:rsidRDefault="007926C7" w:rsidP="00A3549C">
      <w:pPr>
        <w:bidi w:val="0"/>
        <w:jc w:val="both"/>
        <w:rPr>
          <w:rFonts w:asciiTheme="majorBidi" w:hAnsiTheme="majorBidi" w:cstheme="majorBidi"/>
        </w:rPr>
      </w:pPr>
    </w:p>
    <w:p w:rsidR="00892A46" w:rsidRPr="003B4DD7" w:rsidRDefault="00892A46" w:rsidP="00A3549C">
      <w:pPr>
        <w:bidi w:val="0"/>
        <w:jc w:val="both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Press Release:</w:t>
      </w:r>
    </w:p>
    <w:p w:rsidR="00892A46" w:rsidRPr="003B4DD7" w:rsidRDefault="00892A46" w:rsidP="00A3549C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3B4DD7" w:rsidRPr="003B4DD7" w:rsidRDefault="003B4DD7" w:rsidP="00A3549C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A3549C" w:rsidRDefault="00E7198B" w:rsidP="00A45EE3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The Banking Supervision Department extends the length of time during which a bank account may be opened using a</w:t>
      </w:r>
      <w:r w:rsidR="00A45EE3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Immigrant Certificate</w:t>
      </w:r>
    </w:p>
    <w:p w:rsidR="00DA4109" w:rsidRDefault="00DA4109" w:rsidP="00A45EE3">
      <w:pPr>
        <w:bidi w:val="0"/>
        <w:jc w:val="both"/>
      </w:pPr>
    </w:p>
    <w:p w:rsidR="00E7198B" w:rsidRDefault="00DA4109" w:rsidP="00DA4109">
      <w:pPr>
        <w:bidi w:val="0"/>
        <w:jc w:val="both"/>
      </w:pPr>
      <w:r>
        <w:t>M</w:t>
      </w:r>
      <w:r w:rsidR="00E7198B">
        <w:t xml:space="preserve">any steps </w:t>
      </w:r>
      <w:r w:rsidR="0035176F">
        <w:t xml:space="preserve">are </w:t>
      </w:r>
      <w:r w:rsidR="00E7198B">
        <w:t>being promoted by the Banking Supervision Department to make things easier for new immigrants from Russia and Ukraine due to the ramifications of the war</w:t>
      </w:r>
      <w:r>
        <w:t xml:space="preserve">. Within such framework, </w:t>
      </w:r>
      <w:r w:rsidR="00E7198B">
        <w:t>the Banking Supervision Department announces that</w:t>
      </w:r>
      <w:r w:rsidR="00A45EE3">
        <w:t xml:space="preserve"> to ease things for immigrants and </w:t>
      </w:r>
      <w:r w:rsidR="00A45EE3">
        <w:rPr>
          <w:rFonts w:asciiTheme="majorBidi" w:hAnsiTheme="majorBidi" w:cstheme="majorBidi"/>
        </w:rPr>
        <w:t xml:space="preserve">in order not to delay the process of opening an account for those who have not yet received their ID card, </w:t>
      </w:r>
      <w:r w:rsidR="003E0EDE">
        <w:t>as of June 12, 2023 an extension will be granted for the length of time during which an account may be opened using a</w:t>
      </w:r>
      <w:r w:rsidR="00A45EE3">
        <w:t xml:space="preserve">n </w:t>
      </w:r>
      <w:r w:rsidR="003E0EDE">
        <w:t>immigrant certificate, from 30 days to 90 days.</w:t>
      </w:r>
    </w:p>
    <w:p w:rsidR="00A45EE3" w:rsidRDefault="00A45EE3" w:rsidP="00A45EE3">
      <w:pPr>
        <w:bidi w:val="0"/>
        <w:jc w:val="both"/>
      </w:pPr>
    </w:p>
    <w:p w:rsidR="00EC000C" w:rsidRDefault="00EC000C" w:rsidP="00A45EE3">
      <w:pPr>
        <w:bidi w:val="0"/>
        <w:jc w:val="both"/>
      </w:pPr>
      <w:r>
        <w:t>The extension of the period, from 1 month to 3 months, during which it will be possible to use a</w:t>
      </w:r>
      <w:r w:rsidR="00A45EE3">
        <w:t xml:space="preserve">n </w:t>
      </w:r>
      <w:r>
        <w:t xml:space="preserve">immigrant certificate in lieu of an </w:t>
      </w:r>
      <w:r w:rsidR="00A45EE3">
        <w:t>ID card</w:t>
      </w:r>
      <w:r>
        <w:t>, will be valid through the end of 2023.</w:t>
      </w:r>
    </w:p>
    <w:p w:rsidR="004708F0" w:rsidRDefault="004708F0" w:rsidP="009E6725">
      <w:pPr>
        <w:bidi w:val="0"/>
        <w:jc w:val="both"/>
      </w:pPr>
    </w:p>
    <w:p w:rsidR="004708F0" w:rsidRDefault="004708F0" w:rsidP="005B1A25">
      <w:pPr>
        <w:bidi w:val="0"/>
        <w:jc w:val="both"/>
      </w:pPr>
      <w:r>
        <w:t>This step is in addition to other</w:t>
      </w:r>
      <w:r w:rsidR="00677EAE">
        <w:t xml:space="preserve">, published, </w:t>
      </w:r>
      <w:r>
        <w:t>steps</w:t>
      </w:r>
      <w:r w:rsidR="00677EAE">
        <w:t xml:space="preserve">, </w:t>
      </w:r>
      <w:r>
        <w:t>advanced by the Bank of Israel in order to make things easier for the new immigrants from Russia and Ukraine</w:t>
      </w:r>
      <w:r w:rsidR="005B1A25">
        <w:rPr>
          <w:rFonts w:hint="cs"/>
          <w:rtl/>
        </w:rPr>
        <w:t xml:space="preserve">: </w:t>
      </w:r>
      <w:hyperlink r:id="rId9" w:history="1">
        <w:r w:rsidR="005B1A25" w:rsidRPr="00AB4775">
          <w:rPr>
            <w:rStyle w:val="Hyperlink"/>
          </w:rPr>
          <w:t>https://www.boi.org.il/en/com</w:t>
        </w:r>
        <w:r w:rsidR="005B1A25" w:rsidRPr="00AB4775">
          <w:rPr>
            <w:rStyle w:val="Hyperlink"/>
          </w:rPr>
          <w:t>m</w:t>
        </w:r>
        <w:r w:rsidR="005B1A25" w:rsidRPr="00AB4775">
          <w:rPr>
            <w:rStyle w:val="Hyperlink"/>
          </w:rPr>
          <w:t>unication-and-publications/press-releases/07-05-23/</w:t>
        </w:r>
      </w:hyperlink>
      <w:r w:rsidR="005B1A25">
        <w:rPr>
          <w:rFonts w:hint="cs"/>
          <w:rtl/>
        </w:rPr>
        <w:t xml:space="preserve"> </w:t>
      </w:r>
    </w:p>
    <w:p w:rsidR="002C454F" w:rsidRDefault="002C454F" w:rsidP="002C454F">
      <w:pPr>
        <w:bidi w:val="0"/>
        <w:jc w:val="both"/>
      </w:pPr>
    </w:p>
    <w:sectPr w:rsidR="002C454F" w:rsidSect="00D11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4" w:rsidRDefault="00933EF4" w:rsidP="00E64B36">
      <w:r>
        <w:separator/>
      </w:r>
    </w:p>
  </w:endnote>
  <w:endnote w:type="continuationSeparator" w:id="0">
    <w:p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CE5DDD" w:rsidRDefault="00B96022" w:rsidP="00CE5DDD">
    <w:pPr>
      <w:pStyle w:val="a6"/>
      <w:rPr>
        <w:rtl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4" w:rsidRDefault="00933EF4" w:rsidP="00E64B36">
      <w:r>
        <w:separator/>
      </w:r>
    </w:p>
  </w:footnote>
  <w:footnote w:type="continuationSeparator" w:id="0">
    <w:p w:rsidR="00933EF4" w:rsidRDefault="00933EF4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C710C"/>
    <w:rsid w:val="000F48F6"/>
    <w:rsid w:val="000F4BF2"/>
    <w:rsid w:val="001001A2"/>
    <w:rsid w:val="00101B55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B4E73"/>
    <w:rsid w:val="001C1BC1"/>
    <w:rsid w:val="001C388F"/>
    <w:rsid w:val="001C71E8"/>
    <w:rsid w:val="001D381C"/>
    <w:rsid w:val="001F57DE"/>
    <w:rsid w:val="00202E77"/>
    <w:rsid w:val="002117DC"/>
    <w:rsid w:val="0021327F"/>
    <w:rsid w:val="002235F5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454F"/>
    <w:rsid w:val="002C6A25"/>
    <w:rsid w:val="002F4149"/>
    <w:rsid w:val="002F7EEF"/>
    <w:rsid w:val="0030279B"/>
    <w:rsid w:val="003129D6"/>
    <w:rsid w:val="003136EE"/>
    <w:rsid w:val="00321832"/>
    <w:rsid w:val="00322C28"/>
    <w:rsid w:val="003276ED"/>
    <w:rsid w:val="003365E0"/>
    <w:rsid w:val="00344E60"/>
    <w:rsid w:val="0035176F"/>
    <w:rsid w:val="00360B5C"/>
    <w:rsid w:val="00364AF8"/>
    <w:rsid w:val="00364C08"/>
    <w:rsid w:val="00371527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0EDE"/>
    <w:rsid w:val="003E3F4C"/>
    <w:rsid w:val="003F2A44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08F0"/>
    <w:rsid w:val="00474107"/>
    <w:rsid w:val="00482E08"/>
    <w:rsid w:val="00492391"/>
    <w:rsid w:val="004A20A5"/>
    <w:rsid w:val="004D02F4"/>
    <w:rsid w:val="004D32A7"/>
    <w:rsid w:val="004D5D6F"/>
    <w:rsid w:val="004E25DD"/>
    <w:rsid w:val="004E4AEC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83DAD"/>
    <w:rsid w:val="0059277F"/>
    <w:rsid w:val="00592A99"/>
    <w:rsid w:val="00596FB4"/>
    <w:rsid w:val="00597EED"/>
    <w:rsid w:val="005A2991"/>
    <w:rsid w:val="005B1A25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2D53"/>
    <w:rsid w:val="00662FB1"/>
    <w:rsid w:val="0067516F"/>
    <w:rsid w:val="00677EAE"/>
    <w:rsid w:val="006832D0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70010B"/>
    <w:rsid w:val="0070029F"/>
    <w:rsid w:val="00701734"/>
    <w:rsid w:val="00721560"/>
    <w:rsid w:val="00726036"/>
    <w:rsid w:val="0074341E"/>
    <w:rsid w:val="00751F08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7993"/>
    <w:rsid w:val="0081026B"/>
    <w:rsid w:val="00821862"/>
    <w:rsid w:val="00830099"/>
    <w:rsid w:val="008403F1"/>
    <w:rsid w:val="00842057"/>
    <w:rsid w:val="00842BAF"/>
    <w:rsid w:val="0086005B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37A3C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725"/>
    <w:rsid w:val="009E6A28"/>
    <w:rsid w:val="009F010F"/>
    <w:rsid w:val="009F0766"/>
    <w:rsid w:val="00A117D2"/>
    <w:rsid w:val="00A17420"/>
    <w:rsid w:val="00A239A7"/>
    <w:rsid w:val="00A3549C"/>
    <w:rsid w:val="00A374AC"/>
    <w:rsid w:val="00A37869"/>
    <w:rsid w:val="00A44A88"/>
    <w:rsid w:val="00A45EE3"/>
    <w:rsid w:val="00A72122"/>
    <w:rsid w:val="00A74752"/>
    <w:rsid w:val="00A749E1"/>
    <w:rsid w:val="00A81B6C"/>
    <w:rsid w:val="00A94775"/>
    <w:rsid w:val="00AB75B4"/>
    <w:rsid w:val="00AC74EC"/>
    <w:rsid w:val="00AD7CC8"/>
    <w:rsid w:val="00AE6E25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106C2"/>
    <w:rsid w:val="00C15121"/>
    <w:rsid w:val="00C171FF"/>
    <w:rsid w:val="00C21009"/>
    <w:rsid w:val="00C21363"/>
    <w:rsid w:val="00C2294B"/>
    <w:rsid w:val="00C37129"/>
    <w:rsid w:val="00C47A56"/>
    <w:rsid w:val="00C52224"/>
    <w:rsid w:val="00C52FC2"/>
    <w:rsid w:val="00C5755A"/>
    <w:rsid w:val="00C67CE0"/>
    <w:rsid w:val="00C74F11"/>
    <w:rsid w:val="00C7643D"/>
    <w:rsid w:val="00C76E10"/>
    <w:rsid w:val="00CB5D78"/>
    <w:rsid w:val="00CC58F8"/>
    <w:rsid w:val="00CD0A35"/>
    <w:rsid w:val="00CD5F91"/>
    <w:rsid w:val="00CD6927"/>
    <w:rsid w:val="00CE0B40"/>
    <w:rsid w:val="00CE5DDD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4109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281F"/>
    <w:rsid w:val="00E16FFB"/>
    <w:rsid w:val="00E2493A"/>
    <w:rsid w:val="00E369B9"/>
    <w:rsid w:val="00E4365F"/>
    <w:rsid w:val="00E50F50"/>
    <w:rsid w:val="00E51E99"/>
    <w:rsid w:val="00E64B36"/>
    <w:rsid w:val="00E660F1"/>
    <w:rsid w:val="00E7198B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000C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</o:shapelayout>
  </w:shapeDefaults>
  <w:decimalSymbol w:val="."/>
  <w:listSeparator w:val=","/>
  <w14:docId w14:val="13E91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S">
    <w:name w:val="PS"/>
    <w:basedOn w:val="a"/>
    <w:rsid w:val="00A3549C"/>
    <w:pPr>
      <w:bidi w:val="0"/>
      <w:ind w:firstLine="432"/>
    </w:pPr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en/communication-and-publications/press-releases/07-05-2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F996-7AD6-4894-837E-AC9CC300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2023-07-02T13:34:00Z</dcterms:created>
  <dcterms:modified xsi:type="dcterms:W3CDTF">2023-07-02T13:34:00Z</dcterms:modified>
</cp:coreProperties>
</file>