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257C36" w:rsidRPr="00ED62AA" w:rsidTr="00257C36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ED62AA" w:rsidRDefault="00257C36" w:rsidP="00257C36">
            <w:pPr>
              <w:spacing w:line="360" w:lineRule="auto"/>
              <w:rPr>
                <w:rFonts w:cstheme="minorHAnsi"/>
                <w:b/>
                <w:bCs/>
              </w:rPr>
            </w:pPr>
            <w:r w:rsidRPr="00ED62AA">
              <w:rPr>
                <w:rFonts w:cstheme="minorHAnsi"/>
                <w:b/>
                <w:bCs/>
                <w:rtl/>
              </w:rPr>
              <w:t>בנק ישראל</w:t>
            </w:r>
          </w:p>
          <w:p w:rsidR="00257C36" w:rsidRPr="00ED62AA" w:rsidRDefault="00257C36" w:rsidP="00257C36">
            <w:pPr>
              <w:spacing w:line="360" w:lineRule="auto"/>
              <w:ind w:right="-101"/>
              <w:rPr>
                <w:rFonts w:cstheme="minorHAnsi"/>
              </w:rPr>
            </w:pPr>
            <w:r w:rsidRPr="00ED62AA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57C36" w:rsidRPr="00ED62AA" w:rsidRDefault="00257C36" w:rsidP="00D4184C">
            <w:pPr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  <w:noProof/>
              </w:rPr>
              <w:drawing>
                <wp:inline distT="0" distB="0" distL="0" distR="0" wp14:anchorId="2F8D254D" wp14:editId="54DCCF91">
                  <wp:extent cx="676275" cy="676275"/>
                  <wp:effectExtent l="0" t="0" r="9525" b="9525"/>
                  <wp:docPr id="1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8F422E" w:rsidRDefault="00257C36" w:rsidP="008F422E">
            <w:pPr>
              <w:spacing w:line="480" w:lineRule="auto"/>
              <w:jc w:val="right"/>
              <w:rPr>
                <w:rFonts w:cstheme="minorHAnsi"/>
              </w:rPr>
            </w:pPr>
            <w:r w:rsidRPr="00ED62AA">
              <w:rPr>
                <w:rFonts w:cstheme="minorHAnsi"/>
                <w:highlight w:val="yellow"/>
                <w:rtl/>
              </w:rPr>
              <w:t>‏</w:t>
            </w:r>
            <w:r w:rsidRPr="008F422E">
              <w:rPr>
                <w:rFonts w:cstheme="minorHAnsi"/>
                <w:rtl/>
              </w:rPr>
              <w:t xml:space="preserve">ירושלים, </w:t>
            </w:r>
            <w:r w:rsidR="008F422E" w:rsidRPr="008F422E">
              <w:rPr>
                <w:rFonts w:cstheme="minorHAnsi" w:hint="cs"/>
                <w:rtl/>
              </w:rPr>
              <w:t>י"ב,</w:t>
            </w:r>
            <w:r w:rsidRPr="008F422E">
              <w:rPr>
                <w:rFonts w:cstheme="minorHAnsi"/>
                <w:rtl/>
              </w:rPr>
              <w:t xml:space="preserve"> </w:t>
            </w:r>
            <w:r w:rsidR="008F422E" w:rsidRPr="008F422E">
              <w:rPr>
                <w:rFonts w:cstheme="minorHAnsi" w:hint="cs"/>
                <w:rtl/>
              </w:rPr>
              <w:t>בתשרי</w:t>
            </w:r>
            <w:r w:rsidRPr="008F422E">
              <w:rPr>
                <w:rFonts w:cstheme="minorHAnsi"/>
                <w:rtl/>
              </w:rPr>
              <w:t xml:space="preserve"> </w:t>
            </w:r>
            <w:proofErr w:type="spellStart"/>
            <w:r w:rsidRPr="008F422E">
              <w:rPr>
                <w:rFonts w:cstheme="minorHAnsi"/>
                <w:rtl/>
              </w:rPr>
              <w:t>התשפ"</w:t>
            </w:r>
            <w:r w:rsidR="008F422E" w:rsidRPr="008F422E">
              <w:rPr>
                <w:rFonts w:cstheme="minorHAnsi" w:hint="cs"/>
                <w:rtl/>
              </w:rPr>
              <w:t>ה</w:t>
            </w:r>
            <w:proofErr w:type="spellEnd"/>
          </w:p>
          <w:p w:rsidR="00257C36" w:rsidRPr="00ED62AA" w:rsidRDefault="00257C36" w:rsidP="008F422E">
            <w:pPr>
              <w:spacing w:line="480" w:lineRule="auto"/>
              <w:jc w:val="right"/>
              <w:rPr>
                <w:rFonts w:cstheme="minorHAnsi"/>
                <w:highlight w:val="yellow"/>
              </w:rPr>
            </w:pPr>
            <w:r w:rsidRPr="008F422E">
              <w:rPr>
                <w:rFonts w:cstheme="minorHAnsi"/>
                <w:rtl/>
              </w:rPr>
              <w:t>‏‏</w:t>
            </w:r>
            <w:r w:rsidR="008F422E" w:rsidRPr="008F422E">
              <w:rPr>
                <w:rFonts w:cstheme="minorHAnsi" w:hint="cs"/>
                <w:rtl/>
              </w:rPr>
              <w:t>14</w:t>
            </w:r>
            <w:r w:rsidRPr="008F422E">
              <w:rPr>
                <w:rFonts w:cstheme="minorHAnsi"/>
                <w:rtl/>
              </w:rPr>
              <w:t xml:space="preserve"> </w:t>
            </w:r>
            <w:r w:rsidR="008F422E" w:rsidRPr="008F422E">
              <w:rPr>
                <w:rFonts w:cstheme="minorHAnsi" w:hint="cs"/>
                <w:rtl/>
              </w:rPr>
              <w:t>אוקטובר</w:t>
            </w:r>
            <w:r w:rsidRPr="008F422E">
              <w:rPr>
                <w:rFonts w:cstheme="minorHAnsi"/>
                <w:rtl/>
              </w:rPr>
              <w:t xml:space="preserve"> </w:t>
            </w:r>
            <w:r w:rsidR="002B278F" w:rsidRPr="008F422E">
              <w:rPr>
                <w:rFonts w:cstheme="minorHAnsi"/>
                <w:rtl/>
              </w:rPr>
              <w:t>2024</w:t>
            </w:r>
          </w:p>
        </w:tc>
      </w:tr>
    </w:tbl>
    <w:p w:rsidR="00257C36" w:rsidRPr="00ED62AA" w:rsidRDefault="00257C36" w:rsidP="00257C36">
      <w:pPr>
        <w:spacing w:line="360" w:lineRule="auto"/>
        <w:ind w:right="-101"/>
        <w:rPr>
          <w:rFonts w:cstheme="minorHAnsi"/>
        </w:rPr>
      </w:pPr>
      <w:r w:rsidRPr="00ED62AA">
        <w:rPr>
          <w:rFonts w:cstheme="minorHAnsi"/>
          <w:rtl/>
        </w:rPr>
        <w:t>הודעה לעיתונות:</w:t>
      </w:r>
    </w:p>
    <w:p w:rsidR="00B22FD5" w:rsidRPr="00ED62AA" w:rsidRDefault="002B278F" w:rsidP="004A5B0B">
      <w:pPr>
        <w:spacing w:after="0" w:line="240" w:lineRule="auto"/>
        <w:jc w:val="center"/>
        <w:rPr>
          <w:rFonts w:cstheme="minorHAnsi"/>
          <w:b/>
          <w:bCs/>
          <w:rtl/>
        </w:rPr>
      </w:pPr>
      <w:r w:rsidRPr="00ED62AA">
        <w:rPr>
          <w:rFonts w:cstheme="minorHAnsi"/>
          <w:b/>
          <w:bCs/>
          <w:rtl/>
        </w:rPr>
        <w:t xml:space="preserve">החלפת קודי זיהוי שהוקצו </w:t>
      </w:r>
      <w:r w:rsidR="004A5B0B">
        <w:rPr>
          <w:rFonts w:cstheme="minorHAnsi" w:hint="cs"/>
          <w:b/>
          <w:bCs/>
          <w:rtl/>
        </w:rPr>
        <w:t>לספקי</w:t>
      </w:r>
      <w:r w:rsidR="004A5B0B" w:rsidRPr="00ED62AA">
        <w:rPr>
          <w:rFonts w:cstheme="minorHAnsi"/>
          <w:b/>
          <w:bCs/>
          <w:rtl/>
        </w:rPr>
        <w:t xml:space="preserve"> </w:t>
      </w:r>
      <w:r w:rsidRPr="00ED62AA">
        <w:rPr>
          <w:rFonts w:cstheme="minorHAnsi"/>
          <w:b/>
          <w:bCs/>
          <w:rtl/>
        </w:rPr>
        <w:t>שירותי תשלום</w:t>
      </w:r>
    </w:p>
    <w:p w:rsidR="00B22FD5" w:rsidRPr="00ED62AA" w:rsidRDefault="00B22FD5" w:rsidP="009773F4">
      <w:pPr>
        <w:spacing w:after="0" w:line="360" w:lineRule="auto"/>
        <w:jc w:val="both"/>
        <w:rPr>
          <w:rFonts w:cstheme="minorHAnsi"/>
          <w:rtl/>
        </w:rPr>
      </w:pPr>
    </w:p>
    <w:p w:rsidR="00904CE8" w:rsidRDefault="00C254F6" w:rsidP="00C254F6">
      <w:pPr>
        <w:spacing w:after="0"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באוגוסט 2024</w:t>
      </w:r>
      <w:r w:rsidR="00904CE8" w:rsidRPr="00ED62AA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פרסם בנק ישראל הודעה לעיתונות</w:t>
      </w:r>
      <w:r w:rsidR="00DB6D7A">
        <w:rPr>
          <w:rStyle w:val="FootnoteReference"/>
          <w:rFonts w:cstheme="minorHAnsi"/>
          <w:rtl/>
        </w:rPr>
        <w:footnoteReference w:id="2"/>
      </w:r>
      <w:r>
        <w:rPr>
          <w:rFonts w:cstheme="minorHAnsi" w:hint="cs"/>
          <w:rtl/>
        </w:rPr>
        <w:t xml:space="preserve"> בדבר החלפת קודי זיהוי שהוקצו לספקי שירותי תשלום</w:t>
      </w:r>
      <w:r w:rsidR="009B0347" w:rsidRPr="00ED62AA">
        <w:rPr>
          <w:rFonts w:cstheme="minorHAnsi"/>
          <w:rtl/>
        </w:rPr>
        <w:t>.</w:t>
      </w:r>
    </w:p>
    <w:p w:rsidR="00A8321C" w:rsidRDefault="0095631C" w:rsidP="00A8321C">
      <w:pPr>
        <w:spacing w:after="0"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בנק ישראל בחן את ההתייחסויות שהתקבלו</w:t>
      </w:r>
      <w:r w:rsidR="00593EC6">
        <w:rPr>
          <w:rFonts w:cstheme="minorHAnsi" w:hint="cs"/>
          <w:rtl/>
        </w:rPr>
        <w:t xml:space="preserve"> ביחס לשינויים שהוצעו והוחלט לבצע את </w:t>
      </w:r>
      <w:r w:rsidR="00A8321C">
        <w:rPr>
          <w:rFonts w:cstheme="minorHAnsi" w:hint="cs"/>
          <w:rtl/>
        </w:rPr>
        <w:t>החלפת קודי הזיהוי שהוקצו לספקי שירותי התשלום כאמור בהודעתנו</w:t>
      </w:r>
      <w:r w:rsidR="00FF62E7">
        <w:rPr>
          <w:rFonts w:cstheme="minorHAnsi" w:hint="cs"/>
          <w:rtl/>
        </w:rPr>
        <w:t xml:space="preserve"> זו</w:t>
      </w:r>
      <w:r w:rsidR="00A8321C">
        <w:rPr>
          <w:rFonts w:cstheme="minorHAnsi" w:hint="cs"/>
          <w:rtl/>
        </w:rPr>
        <w:t xml:space="preserve">. </w:t>
      </w:r>
    </w:p>
    <w:p w:rsidR="00593EC6" w:rsidRDefault="00A8321C" w:rsidP="00A8321C">
      <w:pPr>
        <w:spacing w:after="0"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החלפת הקודים תיכנס לתוקף בתוך שבועיים מיום פרסום הודעה זו.</w:t>
      </w:r>
      <w:r w:rsidR="00593EC6">
        <w:rPr>
          <w:rFonts w:cstheme="minorHAnsi" w:hint="cs"/>
          <w:rtl/>
        </w:rPr>
        <w:t xml:space="preserve"> </w:t>
      </w:r>
    </w:p>
    <w:p w:rsidR="00A8321C" w:rsidRDefault="00A8321C" w:rsidP="00A8321C">
      <w:pPr>
        <w:spacing w:after="0" w:line="360" w:lineRule="auto"/>
        <w:jc w:val="both"/>
        <w:rPr>
          <w:rFonts w:cstheme="minorHAnsi"/>
          <w:rtl/>
        </w:rPr>
      </w:pPr>
    </w:p>
    <w:p w:rsidR="00593EC6" w:rsidRDefault="00593EC6" w:rsidP="00593EC6">
      <w:pPr>
        <w:spacing w:after="0"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מצ"ב טבלה המרכזת את השינויים בהקצאת קודי הזיהוי:</w:t>
      </w:r>
    </w:p>
    <w:p w:rsidR="0095631C" w:rsidRDefault="00593EC6" w:rsidP="00593EC6">
      <w:pPr>
        <w:spacing w:after="0"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1204"/>
        <w:gridCol w:w="1183"/>
      </w:tblGrid>
      <w:tr w:rsidR="00593EC6" w:rsidRPr="00ED62AA" w:rsidTr="009041A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ED62AA">
              <w:rPr>
                <w:rFonts w:cstheme="minorHAnsi"/>
                <w:b/>
                <w:bCs/>
                <w:rtl/>
              </w:rPr>
              <w:t>שם הגוף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EC6" w:rsidRPr="00ED62AA" w:rsidRDefault="00593EC6" w:rsidP="009041AB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ED62AA">
              <w:rPr>
                <w:rFonts w:cstheme="minorHAnsi"/>
                <w:b/>
                <w:bCs/>
                <w:rtl/>
              </w:rPr>
              <w:t>קודי זיהוי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A93368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ED62AA">
              <w:rPr>
                <w:rFonts w:cstheme="minorHAnsi"/>
                <w:b/>
                <w:bCs/>
                <w:rtl/>
              </w:rPr>
              <w:t xml:space="preserve">הקוד </w:t>
            </w:r>
            <w:r w:rsidR="00A93368">
              <w:rPr>
                <w:rFonts w:cstheme="minorHAnsi" w:hint="cs"/>
                <w:b/>
                <w:bCs/>
                <w:rtl/>
              </w:rPr>
              <w:t>הקודם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A93368">
            <w:pPr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ED62AA">
              <w:rPr>
                <w:rFonts w:cstheme="minorHAnsi"/>
                <w:b/>
                <w:bCs/>
                <w:rtl/>
              </w:rPr>
              <w:t>הקוד החדש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ED62AA">
              <w:rPr>
                <w:rFonts w:cstheme="minorHAnsi"/>
                <w:rtl/>
              </w:rPr>
              <w:t xml:space="preserve">מקס </w:t>
            </w:r>
            <w:proofErr w:type="spellStart"/>
            <w:r w:rsidRPr="00ED62AA">
              <w:rPr>
                <w:rFonts w:cstheme="minorHAnsi"/>
                <w:rtl/>
              </w:rPr>
              <w:t>איט</w:t>
            </w:r>
            <w:proofErr w:type="spellEnd"/>
            <w:r w:rsidRPr="00ED62AA">
              <w:rPr>
                <w:rFonts w:cstheme="minorHAnsi"/>
                <w:rtl/>
              </w:rPr>
              <w:t xml:space="preserve"> פיננסים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  <w:r w:rsidRPr="00ED62AA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  <w:r w:rsidRPr="00ED62AA">
              <w:rPr>
                <w:rFonts w:cstheme="minorHAnsi"/>
              </w:rPr>
              <w:t>6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</w:rPr>
            </w:pPr>
            <w:r w:rsidRPr="00ED62AA">
              <w:rPr>
                <w:rFonts w:cstheme="minorHAnsi"/>
                <w:rtl/>
              </w:rPr>
              <w:t>ישראכרט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  <w:r w:rsidRPr="00ED62AA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  <w:rtl/>
              </w:rPr>
            </w:pPr>
            <w:r w:rsidRPr="00ED62AA">
              <w:rPr>
                <w:rFonts w:cstheme="minorHAnsi"/>
              </w:rPr>
              <w:t>1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</w:rPr>
            </w:pPr>
            <w:r w:rsidRPr="00ED62AA">
              <w:rPr>
                <w:rFonts w:cstheme="minorHAnsi"/>
                <w:rtl/>
              </w:rPr>
              <w:t>כרטיסי אשראי לישראל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2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ED62AA">
              <w:rPr>
                <w:rFonts w:cstheme="minorHAnsi"/>
                <w:rtl/>
              </w:rPr>
              <w:t>קארדקום</w:t>
            </w:r>
            <w:proofErr w:type="spellEnd"/>
            <w:r w:rsidRPr="00ED62AA">
              <w:rPr>
                <w:rFonts w:cstheme="minorHAnsi"/>
                <w:rtl/>
              </w:rPr>
              <w:t xml:space="preserve"> סליקה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7</w:t>
            </w:r>
          </w:p>
        </w:tc>
      </w:tr>
      <w:tr w:rsidR="00593EC6" w:rsidRPr="00ED62AA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ED62AA">
              <w:rPr>
                <w:rFonts w:cstheme="minorHAnsi"/>
                <w:rtl/>
              </w:rPr>
              <w:t>טרנזילה</w:t>
            </w:r>
            <w:proofErr w:type="spellEnd"/>
            <w:r w:rsidRPr="00ED62AA">
              <w:rPr>
                <w:rFonts w:cstheme="minorHAnsi"/>
                <w:rtl/>
              </w:rPr>
              <w:t xml:space="preserve"> בע"מ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593EC6" w:rsidP="009041AB">
            <w:pPr>
              <w:bidi w:val="0"/>
              <w:spacing w:line="240" w:lineRule="auto"/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</w:rPr>
              <w:t>5</w:t>
            </w:r>
          </w:p>
        </w:tc>
      </w:tr>
    </w:tbl>
    <w:p w:rsidR="00593EC6" w:rsidRDefault="00593EC6" w:rsidP="00C254F6">
      <w:pPr>
        <w:spacing w:after="0" w:line="360" w:lineRule="auto"/>
        <w:jc w:val="both"/>
        <w:rPr>
          <w:rFonts w:cstheme="minorHAnsi"/>
          <w:rtl/>
        </w:rPr>
      </w:pPr>
    </w:p>
    <w:p w:rsidR="00A3022D" w:rsidRPr="00ED62AA" w:rsidRDefault="00A3022D" w:rsidP="00896CE5">
      <w:pPr>
        <w:shd w:val="clear" w:color="auto" w:fill="FFFFFF"/>
        <w:spacing w:line="450" w:lineRule="atLeast"/>
        <w:jc w:val="both"/>
        <w:rPr>
          <w:rFonts w:cstheme="minorHAnsi" w:hint="cs"/>
          <w:b/>
          <w:bCs/>
        </w:rPr>
      </w:pPr>
    </w:p>
    <w:sectPr w:rsidR="00A3022D" w:rsidRPr="00ED62AA" w:rsidSect="008F422E">
      <w:headerReference w:type="default" r:id="rId12"/>
      <w:footerReference w:type="default" r:id="rId13"/>
      <w:pgSz w:w="11906" w:h="16838"/>
      <w:pgMar w:top="1440" w:right="1797" w:bottom="1440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2C" w:rsidRDefault="00F4482C" w:rsidP="003A7F34">
      <w:pPr>
        <w:spacing w:after="0" w:line="240" w:lineRule="auto"/>
      </w:pPr>
      <w:r>
        <w:separator/>
      </w:r>
    </w:p>
  </w:endnote>
  <w:endnote w:type="continuationSeparator" w:id="0">
    <w:p w:rsidR="00F4482C" w:rsidRDefault="00F4482C" w:rsidP="003A7F34">
      <w:pPr>
        <w:spacing w:after="0" w:line="240" w:lineRule="auto"/>
      </w:pPr>
      <w:r>
        <w:continuationSeparator/>
      </w:r>
    </w:p>
  </w:endnote>
  <w:endnote w:type="continuationNotice" w:id="1">
    <w:p w:rsidR="00F4482C" w:rsidRDefault="00F44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2E" w:rsidRDefault="008F422E" w:rsidP="00214C8F">
    <w:pPr>
      <w:pStyle w:val="Footer"/>
      <w:bidi w:val="0"/>
      <w:jc w:val="both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356A6" wp14:editId="6225D846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2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422E" w:rsidRPr="00B677DC" w:rsidRDefault="008F422E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0356A6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IRAIAAGEEAAAOAAAAZHJzL2Uyb0RvYy54bWysVM1u2zAMvg/YOwi6L85vtxlxiqxFhgFB&#10;WyAdelZkOTYgiZqkxM7eYrf2uNOAvpBfZ5ScpEG307CLTJEUf76P9PSyUZLshHUV6IwOen1KhOaQ&#10;V3qT0a/3i3cfKHGe6ZxJ0CKje+Ho5eztm2ltUjGEEmQuLMEg2qW1yWjpvUmTxPFSKOZ6YIRGYwFW&#10;MY9Xu0lyy2qMrmQy7Pcvkhpsbixw4RxqrzsjncX4RSG4vy0KJzyRGcXafDxtPNfhTGZTlm4sM2XF&#10;D2Wwf6hCsUpj0lOoa+YZ2drqj1Cq4hYcFL7HQSVQFBUXsQfsZtB/1c2qZEbEXhAcZ04wuf8Xlt/s&#10;7iyp8owOKdFMIUXtc/vU/mifSfvY/mp/to9kEGCqjUvRe2XQ3zefoEG6j3qHytB9U1gVvtgXQTsC&#10;vj+BLBpPeHg0GU3GIzRxtI0n75HFECZ5eW2s858FKBKEjFokMWLLdkvnO9ejS0imYVFJGYmUmtQZ&#10;vRhN+vHByYLBpcYcoYeu1iD5Zt3E1kfHPtaQ77E9C92cOMMXFdawZM7fMYuDgWXjsPtbPAoJmAsO&#10;EiUl2O9/0wd/5AutlNQ4aBl137bMCkrkF41MfhyMx2Ey4yXiQYk9t6zPLXqrrgBneYBrZXgU8bH1&#10;8qgtLKgH3Il5yIompjnmzqg/ile+G3/cKS7m8+iEs2iYX+qV4SF0QDUgfN88MGsONHgk8AaOI8nS&#10;V2x0vh0f862HoopUBZw7VA/w4xxHsg87Fxbl/B69Xv4Ms98AAAD//wMAUEsDBBQABgAIAAAAIQAY&#10;83zn4AAAAAkBAAAPAAAAZHJzL2Rvd25yZXYueG1sTI9BT4NAEIXvJv6HzZh4s4tECiJL05A0JkYP&#10;rb14W9gpENlZZLct+usdT/U4eV/efK9YzXYQJ5x870jB/SICgdQ401OrYP++uctA+KDJ6MERKvhG&#10;D6vy+qrQuXFn2uJpF1rBJeRzraALYcyl9E2HVvuFG5E4O7jJ6sDn1Eoz6TOX20HGUbSUVvfEHzo9&#10;YtVh87k7WgUv1eZNb+vYZj9D9fx6WI9f+49Eqdubef0EIuAcLjD86bM6lOxUuyMZLwYFaZykjHIQ&#10;8wQGHpdpAqJWkD1kIMtC/l9Q/gIAAP//AwBQSwECLQAUAAYACAAAACEAtoM4kv4AAADhAQAAEwAA&#10;AAAAAAAAAAAAAAAAAAAAW0NvbnRlbnRfVHlwZXNdLnhtbFBLAQItABQABgAIAAAAIQA4/SH/1gAA&#10;AJQBAAALAAAAAAAAAAAAAAAAAC8BAABfcmVscy8ucmVsc1BLAQItABQABgAIAAAAIQCq4rTIRAIA&#10;AGEEAAAOAAAAAAAAAAAAAAAAAC4CAABkcnMvZTJvRG9jLnhtbFBLAQItABQABgAIAAAAIQAY83zn&#10;4AAAAAkBAAAPAAAAAAAAAAAAAAAAAJ4EAABkcnMvZG93bnJldi54bWxQSwUGAAAAAAQABADzAAAA&#10;qwUAAAAA&#10;" filled="f" stroked="f" strokeweight=".5pt">
              <v:textbox>
                <w:txbxContent>
                  <w:p w:rsidR="008F422E" w:rsidRPr="00B677DC" w:rsidRDefault="008F422E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41C47C77" wp14:editId="3A784BD7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47839" wp14:editId="275396A3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3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422E" w:rsidRPr="00B677DC" w:rsidRDefault="008F422E" w:rsidP="00F20046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F47839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9JRAIAAGEEAAAOAAAAZHJzL2Uyb0RvYy54bWysVM1u2zAMvg/YOwi6L47TNMuMOEXWIsOA&#10;oC2QDj0rspQYkEVNUmJnb7Fbd9xpQF/IrzNKTtKg22nYRaZIij/fR3py1VSK7IR1Jeicpr0+JUJz&#10;KEq9zumXh/m7MSXOM10wBVrkdC8cvZq+fTOpTSYGsAFVCEswiHZZbXK68d5kSeL4RlTM9cAIjUYJ&#10;tmIer3adFJbVGL1SyaDfHyU12MJY4MI51N50RjqN8aUU3N9J6YQnKqdYm4+njecqnMl0wrK1ZWZT&#10;8kMZ7B+qqFipMekp1A3zjGxt+UeoquQWHEjf41AlIGXJRewBu0n7r7pZbpgRsRcEx5kTTO7/heW3&#10;u3tLyiKnF5RoViFF7XP7o/3ePpP2qf3V/myfyCDAVBuXoffSoL9vPkKDdB/1DpWh+0baKnyxL4J2&#10;BHx/Alk0nnBUDtJxOh6hiaNtePkeWQxhkpfXxjr/SUBFgpBTiyRGbNlu4XznenQJyTTMS6UikUqT&#10;Oqeji8t+fHCyYHClMUfooas1SL5ZNbH1U38rKPbYnoVuTpzh8xJrWDDn75nFwcCycdj9HR5SAeaC&#10;g0TJBuy3v+mDP/KFVkpqHLScuq9bZgUl6rNGJj+kw2GYzHiJeFBizy2rc4veVteAs5ziWhkeRXxs&#10;vTpqpYXqEXdiFrKiiWmOuXPqj+K178Yfd4qL2Sw64Swa5hd6aXgIHVANCD80j8yaAw0eCbyF40iy&#10;7BUbnW/Hx2zrQZaRqoBzh+oBfpzjSPZh58KinN+j18ufYfobAAD//wMAUEsDBBQABgAIAAAAIQDj&#10;pQOC4AAAAAkBAAAPAAAAZHJzL2Rvd25yZXYueG1sTI/BTsMwEETvSPyDtUjcqE0VSAhxqipShYTg&#10;0NILNyfeJhHxOsRuG/h6lhMcV/M0+6ZYzW4QJ5xC70nD7UKBQGq87anVsH/b3GQgQjRkzeAJNXxh&#10;gFV5eVGY3PozbfG0i63gEgq50dDFOOZShqZDZ8LCj0icHfzkTORzaqWdzJnL3SCXSt1LZ3riD50Z&#10;seqw+dgdnYbnavNqtvXSZd9D9fRyWI+f+/c7ra+v5vUjiIhz/IPhV5/VoWSn2h/JBjFoSBKVMMpB&#10;loJgIM0SHldreFApyLKQ/xeUPwAAAP//AwBQSwECLQAUAAYACAAAACEAtoM4kv4AAADhAQAAEwAA&#10;AAAAAAAAAAAAAAAAAAAAW0NvbnRlbnRfVHlwZXNdLnhtbFBLAQItABQABgAIAAAAIQA4/SH/1gAA&#10;AJQBAAALAAAAAAAAAAAAAAAAAC8BAABfcmVscy8ucmVsc1BLAQItABQABgAIAAAAIQD2c79JRAIA&#10;AGEEAAAOAAAAAAAAAAAAAAAAAC4CAABkcnMvZTJvRG9jLnhtbFBLAQItABQABgAIAAAAIQDjpQOC&#10;4AAAAAkBAAAPAAAAAAAAAAAAAAAAAJ4EAABkcnMvZG93bnJldi54bWxQSwUGAAAAAAQABADzAAAA&#10;qwUAAAAA&#10;" filled="f" stroked="f" strokeweight=".5pt">
              <v:textbox>
                <w:txbxContent>
                  <w:p w:rsidR="008F422E" w:rsidRPr="00B677DC" w:rsidRDefault="008F422E" w:rsidP="00F20046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74BB261" wp14:editId="6EB959EB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D595D" wp14:editId="6545DCCE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4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422E" w:rsidRPr="00B677DC" w:rsidRDefault="008F422E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D595D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KRRwIAAGEEAAAOAAAAZHJzL2Uyb0RvYy54bWysVM1u2zAMvg/YOwi6L/5J2i5GnCJrkWFA&#10;0RZIh54VWUoM2KImKbGzt9itPe40oC/k1xklJ2nQ7TTsIlMkxZ/vIz25bOuKbIWxJaicJoOYEqE4&#10;FKVa5fTrw/zDR0qsY6pgFSiR052w9HL6/t2k0ZlIYQ1VIQzBIMpmjc7p2jmdRZHla1EzOwAtFBol&#10;mJo5vJpVVBjWYPS6itI4Po8aMIU2wIW1qL3ujXQa4kspuLuT0gpHqpxibS6cJpxLf0bTCctWhul1&#10;yfdlsH+oomalwqTHUNfMMbIx5R+h6pIbsCDdgEMdgZQlF6EH7CaJ33SzWDMtQi8IjtVHmOz/C8tv&#10;t/eGlEVOR5QoViNF3Uv33P3oXkj31P3qfnZPZOhharTN0Huh0d+1n6BFug96i0rffStN7b/YF0E7&#10;Ar47gixaRzgq0yQdX4zRxNF2nibxMLAQvb7WxrrPAmrihZwaJDFgy7Y31mEl6Hpw8ckUzMuqCkRW&#10;ijQYdHgWhwdHC76oFD70PfS1esm1yza0fuxjCcUO2zPQz4nVfF5iDTfMuntmcDCwbBx2d4eHrABz&#10;wV6iZA3m+9/03h/5QislDQ5aTu23DTOCkuqLQibHyWjkJzNcRmcXKV7MqWV5alGb+gpwlhNcK82D&#10;6P1dddBKA/Uj7sTMZ0UTUxxz59QdxCvXjz/uFBezWXDCWdTM3aiF5j60R9Uj/NA+MqP3NDgk8BYO&#10;I8myN2z0vj0fs40DWQaqPM49qnv4cY4Dg/ud84tyeg9er3+G6W8AAAD//wMAUEsDBBQABgAIAAAA&#10;IQA72Ziq4QAAAAoBAAAPAAAAZHJzL2Rvd25yZXYueG1sTI9BT8JAFITvJv6HzTPxJluqRSjdEtKE&#10;mBg5gFy4vXYfbWN3t3YXqP56nyc9TmYy8022Gk0nLjT41lkF00kEgmzldGtrBYf3zcMchA9oNXbO&#10;koIv8rDKb28yTLW72h1d9qEWXGJ9igqaEPpUSl81ZNBPXE+WvZMbDAaWQy31gFcuN52Mo2gmDbaW&#10;FxrsqWio+tifjYLXYrPFXRmb+XdXvLyd1v3n4ZgodX83rpcgAo3hLwy/+IwOOTOV7my1Fx3rZDHj&#10;qIL48RkEB54WCZ8r2YmnCcg8k/8v5D8AAAD//wMAUEsBAi0AFAAGAAgAAAAhALaDOJL+AAAA4QEA&#10;ABMAAAAAAAAAAAAAAAAAAAAAAFtDb250ZW50X1R5cGVzXS54bWxQSwECLQAUAAYACAAAACEAOP0h&#10;/9YAAACUAQAACwAAAAAAAAAAAAAAAAAvAQAAX3JlbHMvLnJlbHNQSwECLQAUAAYACAAAACEA5MUi&#10;kUcCAABhBAAADgAAAAAAAAAAAAAAAAAuAgAAZHJzL2Uyb0RvYy54bWxQSwECLQAUAAYACAAAACEA&#10;O9mYquEAAAAKAQAADwAAAAAAAAAAAAAAAAChBAAAZHJzL2Rvd25yZXYueG1sUEsFBgAAAAAEAAQA&#10;8wAAAK8FAAAAAA==&#10;" filled="f" stroked="f" strokeweight=".5pt">
              <v:textbox>
                <w:txbxContent>
                  <w:p w:rsidR="008F422E" w:rsidRPr="00B677DC" w:rsidRDefault="008F422E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ED87216" wp14:editId="2E8B269D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B0C135" wp14:editId="33C6A48B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5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422E" w:rsidRPr="00F20046" w:rsidRDefault="008F422E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0C135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GpRAIAAFoEAAAOAAAAZHJzL2Uyb0RvYy54bWysVEtu2zAQ3RfoHQjua31sp6lgOXATuChg&#10;JAGcImuaoiwBEoclaUvuLbpLl10VyIV0nQ4p2THSropuKHJmOJ/3HjW7auuK7IU2JciURqOQEiE5&#10;ZKXcpvTLw/LdJSXGMpmxCqRI6UEYejV/+2bWqETEUECVCU0wiTRJo1JaWKuSIDC8EDUzI1BCojMH&#10;XTOLR70NMs0azF5XQRyGF0EDOlMauDAGrTe9k859/jwX3N7luRGWVCnF3qxftV83bg3mM5ZsNVNF&#10;yYc22D90UbNSYtFTqhtmGdnp8o9Udck1GMjtiEMdQJ6XXPgZcJoofDXNumBK+FkQHKNOMJn/l5bf&#10;7u81KbOUTimRrEaKuufuR/e9eybdU/er+9k9kYmDqVEmwei1wnjbfoQW6T7aDRrd9G2ua/fFuQj6&#10;EfDDCWTRWsLRGEfjML6MKOHou4ijcOxZCF5uK23sJwE1cZuUaiTRY8v2K2OxEww9hrhiEpZlVXki&#10;K0kaTDqehv7CyYM3KokX3Qx9r25n2007DLaB7IBzaegFYhRfllh8xYy9ZxoVgaOgyu0dLnkFWASG&#10;HSUF6G9/s7t4JAq9lDSosJSarzumBSXVZ4kUfogmEydJf5hM38d40OeezblH7uprQBEjcNid37p4&#10;Wx2tuYb6ER/DwlVFF5Mca6fUHrfXttc9PiYuFgsfhCJUzK7kWnGX2sHpoH1oH5lWA/4WmbuFoxZZ&#10;8oqGPrYnYrGzkJeeIwdwj+qAOwrYUzc8NvdCzs8+6uWXMP8NAAD//wMAUEsDBBQABgAIAAAAIQBu&#10;/Md84gAAAAsBAAAPAAAAZHJzL2Rvd25yZXYueG1sTI/BTsMwEETvSPyDtZW4tU5clVQhTlVFqpAQ&#10;HFp64ebE2ySqvQ6x2wa+HnOC42qeZt4Wm8kadsXR944kpIsEGFLjdE+thOP7br4G5oMirYwjlPCF&#10;Hjbl/V2hcu1utMfrIbQslpDPlYQuhCHn3DcdWuUXbkCK2cmNVoV4ji3Xo7rFcmu4SJJHblVPcaFT&#10;A1YdNufDxUp4qXZval8Lu/421fPraTt8Hj9WUj7Mpu0TsIBT+IPhVz+qQxmdanch7ZmRME9FFt2D&#10;BLFcAYuESLIMWB1RkS6BlwX//0P5AwAA//8DAFBLAQItABQABgAIAAAAIQC2gziS/gAAAOEBAAAT&#10;AAAAAAAAAAAAAAAAAAAAAABbQ29udGVudF9UeXBlc10ueG1sUEsBAi0AFAAGAAgAAAAhADj9If/W&#10;AAAAlAEAAAsAAAAAAAAAAAAAAAAALwEAAF9yZWxzLy5yZWxzUEsBAi0AFAAGAAgAAAAhALBHIalE&#10;AgAAWgQAAA4AAAAAAAAAAAAAAAAALgIAAGRycy9lMm9Eb2MueG1sUEsBAi0AFAAGAAgAAAAhAG78&#10;x3ziAAAACwEAAA8AAAAAAAAAAAAAAAAAngQAAGRycy9kb3ducmV2LnhtbFBLBQYAAAAABAAEAPMA&#10;AACtBQAAAAA=&#10;" filled="f" stroked="f" strokeweight=".5pt">
              <v:textbox>
                <w:txbxContent>
                  <w:p w:rsidR="008F422E" w:rsidRPr="00F20046" w:rsidRDefault="008F422E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663F4016" wp14:editId="4781B94D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4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5BBA3" wp14:editId="0BEC2F77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6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A49CE0" id="מחבר ישר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neyQEAAL8DAAAOAAAAZHJzL2Uyb0RvYy54bWysU8uu0zAQ3SPxD5b3NGklqipqehf3Clgg&#10;qHh8gK8zbi380tg06WewQmxYwxfldxg7bUA8JITYTDz2mTNzZibbm8EadgKM2ruWLxc1Z+Ck77Q7&#10;tPztmyePNpzFJFwnjHfQ8jNEfrN7+GDbhwZW/uhNB8iIxMWmDy0/phSaqoryCFbEhQ/g6FF5tCKR&#10;i4eqQ9ETuzXVqq7XVe+xC+glxEi3d9Mj3xV+pUCml0pFSMy0nGpLxWKx99lWu61oDijCUctLGeIf&#10;qrBCO0o6U92JJNh71L9QWS3RR6/SQnpbeaW0hKKB1Czrn9S8PooARQs1J4a5TfH/0coXpz0y3dHs&#10;1pw5YWlG4+fx4/hh/MLGT+NX+jzOXepDbAh86/Z48WLYY5Y8KLRMGR2eEUlpAsliQ+nxee4xDIlJ&#10;ulyvVpt6Q6OQ17dqoshUAWN6Ct6yfGi50S7LF404PY+J0hL0CiEnlzQVUU7pbCCDjXsFiiRRsqmc&#10;skxwa5CdBK1B926ZBRFXQeYQpY2Zg+qS8o9BF2wOg7Jgfxs4o0tG79IcaLXz+LusabiWqib8VfWk&#10;Ncu+9925jKS0g7akKLtsdF7DH/0S/v2/230DAAD//wMAUEsDBBQABgAIAAAAIQByGztb3AAAAAsB&#10;AAAPAAAAZHJzL2Rvd25yZXYueG1sTI9BT8MwDIXvSPyHyEjctqRD7VjXdBqTEGc2LruljddWNE5p&#10;sq38e4yExG72e0/Pn4vN5HpxwTF0njQkcwUCqfa2o0bDx+F19gwiREPW9J5QwzcG2JT3d4XJrb/S&#10;O172sRFcQiE3GtoYh1zKULfoTJj7AYm9kx+dibyOjbSjuXK56+VCqUw60xFfaM2Auxbrz/3ZaTi8&#10;OTVVsdshfS3V9viSZnRMtX58mLZrEBGn+B+GX3xGh5KZKn8mG0SvYZYsVhzl4SlNQHBilS1Zqf4U&#10;WRby9ofyBwAA//8DAFBLAQItABQABgAIAAAAIQC2gziS/gAAAOEBAAATAAAAAAAAAAAAAAAAAAAA&#10;AABbQ29udGVudF9UeXBlc10ueG1sUEsBAi0AFAAGAAgAAAAhADj9If/WAAAAlAEAAAsAAAAAAAAA&#10;AAAAAAAALwEAAF9yZWxzLy5yZWxzUEsBAi0AFAAGAAgAAAAhAIDGyd7JAQAAvwMAAA4AAAAAAAAA&#10;AAAAAAAALgIAAGRycy9lMm9Eb2MueG1sUEsBAi0AFAAGAAgAAAAhAHIbO1vcAAAACwEAAA8AAAAA&#10;AAAAAAAAAAAAIwQAAGRycy9kb3ducmV2LnhtbFBLBQYAAAAABAAEAPMAAAAsBQAAAAA=&#10;" strokecolor="black [3200]" strokeweight=".5pt">
              <v:stroke joinstyle="miter"/>
            </v:line>
          </w:pict>
        </mc:Fallback>
      </mc:AlternateContent>
    </w:r>
  </w:p>
  <w:p w:rsidR="008F422E" w:rsidRDefault="008F422E" w:rsidP="00214C8F">
    <w:pPr>
      <w:pStyle w:val="Footer"/>
      <w:jc w:val="right"/>
    </w:pPr>
  </w:p>
  <w:p w:rsidR="00CB05FE" w:rsidRPr="000D5AB7" w:rsidRDefault="00CB05FE" w:rsidP="000D5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2C" w:rsidRDefault="00F4482C" w:rsidP="003A7F34">
      <w:pPr>
        <w:spacing w:after="0" w:line="240" w:lineRule="auto"/>
      </w:pPr>
      <w:r>
        <w:separator/>
      </w:r>
    </w:p>
  </w:footnote>
  <w:footnote w:type="continuationSeparator" w:id="0">
    <w:p w:rsidR="00F4482C" w:rsidRDefault="00F4482C" w:rsidP="003A7F34">
      <w:pPr>
        <w:spacing w:after="0" w:line="240" w:lineRule="auto"/>
      </w:pPr>
      <w:r>
        <w:continuationSeparator/>
      </w:r>
    </w:p>
  </w:footnote>
  <w:footnote w:type="continuationNotice" w:id="1">
    <w:p w:rsidR="00F4482C" w:rsidRDefault="00F4482C">
      <w:pPr>
        <w:spacing w:after="0" w:line="240" w:lineRule="auto"/>
      </w:pPr>
    </w:p>
  </w:footnote>
  <w:footnote w:id="2">
    <w:p w:rsidR="00DB6D7A" w:rsidRDefault="00DB6D7A" w:rsidP="00472784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472784" w:rsidRPr="00A94A14">
          <w:rPr>
            <w:rStyle w:val="Hyperlink"/>
          </w:rPr>
          <w:t>https://www.boi.org.il/publications/pres</w:t>
        </w:r>
        <w:bookmarkStart w:id="0" w:name="_GoBack"/>
        <w:bookmarkEnd w:id="0"/>
        <w:r w:rsidR="00472784" w:rsidRPr="00A94A14">
          <w:rPr>
            <w:rStyle w:val="Hyperlink"/>
          </w:rPr>
          <w:t>sreleases/26-8-24/</w:t>
        </w:r>
      </w:hyperlink>
      <w:r w:rsidR="0047278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7A7"/>
    <w:multiLevelType w:val="hybridMultilevel"/>
    <w:tmpl w:val="4B2E996C"/>
    <w:lvl w:ilvl="0" w:tplc="0C1AB0D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1AE"/>
    <w:multiLevelType w:val="hybridMultilevel"/>
    <w:tmpl w:val="BDC4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AF"/>
    <w:multiLevelType w:val="hybridMultilevel"/>
    <w:tmpl w:val="D832A36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967071A"/>
    <w:multiLevelType w:val="hybridMultilevel"/>
    <w:tmpl w:val="DDE4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CB5"/>
    <w:multiLevelType w:val="hybridMultilevel"/>
    <w:tmpl w:val="71B23020"/>
    <w:lvl w:ilvl="0" w:tplc="AAEA6EE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371C6B0D"/>
    <w:multiLevelType w:val="hybridMultilevel"/>
    <w:tmpl w:val="92F41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2646F"/>
    <w:multiLevelType w:val="hybridMultilevel"/>
    <w:tmpl w:val="8DC2ECE2"/>
    <w:lvl w:ilvl="0" w:tplc="1456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AE7"/>
    <w:multiLevelType w:val="hybridMultilevel"/>
    <w:tmpl w:val="99F2407E"/>
    <w:lvl w:ilvl="0" w:tplc="545A82A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C7B92"/>
    <w:multiLevelType w:val="hybridMultilevel"/>
    <w:tmpl w:val="82EE7C84"/>
    <w:lvl w:ilvl="0" w:tplc="F4C6D290">
      <w:numFmt w:val="bullet"/>
      <w:lvlText w:val="-"/>
      <w:lvlJc w:val="left"/>
      <w:pPr>
        <w:ind w:left="379" w:hanging="360"/>
      </w:pPr>
      <w:rPr>
        <w:rFonts w:asciiTheme="majorBidi" w:eastAsiaTheme="minorHAnsi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4FCE6451"/>
    <w:multiLevelType w:val="hybridMultilevel"/>
    <w:tmpl w:val="90BC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3055"/>
    <w:multiLevelType w:val="hybridMultilevel"/>
    <w:tmpl w:val="97B43A8A"/>
    <w:lvl w:ilvl="0" w:tplc="579448C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682"/>
    <w:multiLevelType w:val="hybridMultilevel"/>
    <w:tmpl w:val="1D964D28"/>
    <w:lvl w:ilvl="0" w:tplc="BC024ECE">
      <w:numFmt w:val="bullet"/>
      <w:lvlText w:val="-"/>
      <w:lvlJc w:val="left"/>
      <w:pPr>
        <w:ind w:left="379" w:hanging="360"/>
      </w:pPr>
      <w:rPr>
        <w:rFonts w:asciiTheme="majorBidi" w:eastAsia="Times New Roman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7259E"/>
    <w:multiLevelType w:val="hybridMultilevel"/>
    <w:tmpl w:val="AD424EA2"/>
    <w:lvl w:ilvl="0" w:tplc="02A8640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580AB4"/>
    <w:multiLevelType w:val="hybridMultilevel"/>
    <w:tmpl w:val="2586C9E6"/>
    <w:lvl w:ilvl="0" w:tplc="145686EA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4" w15:restartNumberingAfterBreak="0">
    <w:nsid w:val="617B6CAA"/>
    <w:multiLevelType w:val="hybridMultilevel"/>
    <w:tmpl w:val="2212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4075"/>
    <w:multiLevelType w:val="hybridMultilevel"/>
    <w:tmpl w:val="E90E6BB4"/>
    <w:lvl w:ilvl="0" w:tplc="1456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B4B5D"/>
    <w:multiLevelType w:val="hybridMultilevel"/>
    <w:tmpl w:val="CF3CE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7719"/>
    <w:multiLevelType w:val="hybridMultilevel"/>
    <w:tmpl w:val="3D8CA194"/>
    <w:lvl w:ilvl="0" w:tplc="2362ECAC">
      <w:numFmt w:val="bullet"/>
      <w:lvlText w:val="-"/>
      <w:lvlJc w:val="left"/>
      <w:pPr>
        <w:ind w:left="379" w:hanging="360"/>
      </w:pPr>
      <w:rPr>
        <w:rFonts w:asciiTheme="majorBidi" w:eastAsia="Times New Roman" w:hAnsiTheme="majorBidi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8" w15:restartNumberingAfterBreak="0">
    <w:nsid w:val="7DDB2053"/>
    <w:multiLevelType w:val="hybridMultilevel"/>
    <w:tmpl w:val="7CC4EE20"/>
    <w:lvl w:ilvl="0" w:tplc="5658C77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3742"/>
    <w:rsid w:val="00021202"/>
    <w:rsid w:val="00022CB4"/>
    <w:rsid w:val="00022FC8"/>
    <w:rsid w:val="00040E92"/>
    <w:rsid w:val="000413FC"/>
    <w:rsid w:val="00043577"/>
    <w:rsid w:val="00051A56"/>
    <w:rsid w:val="000553D9"/>
    <w:rsid w:val="00055ED0"/>
    <w:rsid w:val="00057232"/>
    <w:rsid w:val="00061BBE"/>
    <w:rsid w:val="000645CC"/>
    <w:rsid w:val="00067071"/>
    <w:rsid w:val="0006734B"/>
    <w:rsid w:val="0007017A"/>
    <w:rsid w:val="00076963"/>
    <w:rsid w:val="00081618"/>
    <w:rsid w:val="00084AC1"/>
    <w:rsid w:val="000901C9"/>
    <w:rsid w:val="000C358B"/>
    <w:rsid w:val="000C4770"/>
    <w:rsid w:val="000C66F8"/>
    <w:rsid w:val="000D2855"/>
    <w:rsid w:val="000D3A02"/>
    <w:rsid w:val="000D5AB7"/>
    <w:rsid w:val="000E6C5F"/>
    <w:rsid w:val="000F0A35"/>
    <w:rsid w:val="000F21C5"/>
    <w:rsid w:val="001002DE"/>
    <w:rsid w:val="00101ADA"/>
    <w:rsid w:val="001029D5"/>
    <w:rsid w:val="00121238"/>
    <w:rsid w:val="00126F5C"/>
    <w:rsid w:val="00130C6A"/>
    <w:rsid w:val="00142BE7"/>
    <w:rsid w:val="00145FD2"/>
    <w:rsid w:val="001473DA"/>
    <w:rsid w:val="00147E82"/>
    <w:rsid w:val="00154414"/>
    <w:rsid w:val="00154AF2"/>
    <w:rsid w:val="001607EF"/>
    <w:rsid w:val="001675A6"/>
    <w:rsid w:val="00174E64"/>
    <w:rsid w:val="00183206"/>
    <w:rsid w:val="001854AE"/>
    <w:rsid w:val="001903DD"/>
    <w:rsid w:val="001A5850"/>
    <w:rsid w:val="001B1BB0"/>
    <w:rsid w:val="001B540E"/>
    <w:rsid w:val="001D2BC3"/>
    <w:rsid w:val="001D32F2"/>
    <w:rsid w:val="001D6B15"/>
    <w:rsid w:val="001E62A5"/>
    <w:rsid w:val="001F0D66"/>
    <w:rsid w:val="001F53E3"/>
    <w:rsid w:val="002002FC"/>
    <w:rsid w:val="00204DB4"/>
    <w:rsid w:val="0020564E"/>
    <w:rsid w:val="0023028B"/>
    <w:rsid w:val="0023103E"/>
    <w:rsid w:val="00234F06"/>
    <w:rsid w:val="002363CF"/>
    <w:rsid w:val="00241D16"/>
    <w:rsid w:val="00244E75"/>
    <w:rsid w:val="002528FE"/>
    <w:rsid w:val="00252B0D"/>
    <w:rsid w:val="0025570E"/>
    <w:rsid w:val="00257931"/>
    <w:rsid w:val="00257C36"/>
    <w:rsid w:val="00261596"/>
    <w:rsid w:val="002729D9"/>
    <w:rsid w:val="00281F48"/>
    <w:rsid w:val="00284255"/>
    <w:rsid w:val="00290416"/>
    <w:rsid w:val="00291956"/>
    <w:rsid w:val="002B0B7F"/>
    <w:rsid w:val="002B278F"/>
    <w:rsid w:val="002B4BB2"/>
    <w:rsid w:val="002C545A"/>
    <w:rsid w:val="002D4F77"/>
    <w:rsid w:val="002E212C"/>
    <w:rsid w:val="002E4AB3"/>
    <w:rsid w:val="002F2CB4"/>
    <w:rsid w:val="002F4EC4"/>
    <w:rsid w:val="00301639"/>
    <w:rsid w:val="0031090E"/>
    <w:rsid w:val="00315253"/>
    <w:rsid w:val="00316F59"/>
    <w:rsid w:val="003175D8"/>
    <w:rsid w:val="00327E10"/>
    <w:rsid w:val="003309B6"/>
    <w:rsid w:val="003360FC"/>
    <w:rsid w:val="00355DF8"/>
    <w:rsid w:val="0036163C"/>
    <w:rsid w:val="00367D35"/>
    <w:rsid w:val="00392ED8"/>
    <w:rsid w:val="00394F1E"/>
    <w:rsid w:val="0039568E"/>
    <w:rsid w:val="003A2CC6"/>
    <w:rsid w:val="003A5DA5"/>
    <w:rsid w:val="003A7F34"/>
    <w:rsid w:val="003C118B"/>
    <w:rsid w:val="003C14D1"/>
    <w:rsid w:val="003C3379"/>
    <w:rsid w:val="003C6855"/>
    <w:rsid w:val="003D2BDD"/>
    <w:rsid w:val="003D32FE"/>
    <w:rsid w:val="003F1D07"/>
    <w:rsid w:val="00405F9C"/>
    <w:rsid w:val="00432E08"/>
    <w:rsid w:val="00435023"/>
    <w:rsid w:val="004432E0"/>
    <w:rsid w:val="00450260"/>
    <w:rsid w:val="00455EF5"/>
    <w:rsid w:val="00460525"/>
    <w:rsid w:val="00471198"/>
    <w:rsid w:val="00472784"/>
    <w:rsid w:val="00480A66"/>
    <w:rsid w:val="00495AB4"/>
    <w:rsid w:val="004A5B0B"/>
    <w:rsid w:val="004A7385"/>
    <w:rsid w:val="004C29D5"/>
    <w:rsid w:val="004E0285"/>
    <w:rsid w:val="00501E51"/>
    <w:rsid w:val="00510FA3"/>
    <w:rsid w:val="005119F0"/>
    <w:rsid w:val="0052450A"/>
    <w:rsid w:val="005559A7"/>
    <w:rsid w:val="005614B7"/>
    <w:rsid w:val="005815D1"/>
    <w:rsid w:val="00583DC8"/>
    <w:rsid w:val="005843BD"/>
    <w:rsid w:val="00590D22"/>
    <w:rsid w:val="00593EC6"/>
    <w:rsid w:val="00594530"/>
    <w:rsid w:val="005B2D7C"/>
    <w:rsid w:val="005C09B0"/>
    <w:rsid w:val="005C0D94"/>
    <w:rsid w:val="005C14EF"/>
    <w:rsid w:val="005C68E8"/>
    <w:rsid w:val="005D2BC4"/>
    <w:rsid w:val="005E675D"/>
    <w:rsid w:val="005F4863"/>
    <w:rsid w:val="00604953"/>
    <w:rsid w:val="00607E39"/>
    <w:rsid w:val="00611B4F"/>
    <w:rsid w:val="006170FD"/>
    <w:rsid w:val="00621BE6"/>
    <w:rsid w:val="0062351B"/>
    <w:rsid w:val="00624A39"/>
    <w:rsid w:val="00630D41"/>
    <w:rsid w:val="00633AF9"/>
    <w:rsid w:val="00642C16"/>
    <w:rsid w:val="00650E9D"/>
    <w:rsid w:val="00652531"/>
    <w:rsid w:val="00655AE9"/>
    <w:rsid w:val="0065770A"/>
    <w:rsid w:val="00667BC2"/>
    <w:rsid w:val="0067634E"/>
    <w:rsid w:val="00676B21"/>
    <w:rsid w:val="006833A8"/>
    <w:rsid w:val="006842B5"/>
    <w:rsid w:val="00684DB6"/>
    <w:rsid w:val="0068584C"/>
    <w:rsid w:val="0069097E"/>
    <w:rsid w:val="006916B7"/>
    <w:rsid w:val="00695257"/>
    <w:rsid w:val="006A075C"/>
    <w:rsid w:val="006B1FD6"/>
    <w:rsid w:val="006F10A5"/>
    <w:rsid w:val="006F14E1"/>
    <w:rsid w:val="006F2742"/>
    <w:rsid w:val="006F27B3"/>
    <w:rsid w:val="00700219"/>
    <w:rsid w:val="007011C9"/>
    <w:rsid w:val="00705A05"/>
    <w:rsid w:val="0070724D"/>
    <w:rsid w:val="0072128E"/>
    <w:rsid w:val="007323E2"/>
    <w:rsid w:val="00737F69"/>
    <w:rsid w:val="007421E7"/>
    <w:rsid w:val="00742F91"/>
    <w:rsid w:val="00750D3B"/>
    <w:rsid w:val="007525B1"/>
    <w:rsid w:val="00752E51"/>
    <w:rsid w:val="00771581"/>
    <w:rsid w:val="00775B62"/>
    <w:rsid w:val="00775BC9"/>
    <w:rsid w:val="00783FA1"/>
    <w:rsid w:val="007873A2"/>
    <w:rsid w:val="00787D43"/>
    <w:rsid w:val="007A1313"/>
    <w:rsid w:val="007A75C2"/>
    <w:rsid w:val="007C2735"/>
    <w:rsid w:val="007C4386"/>
    <w:rsid w:val="007D08F1"/>
    <w:rsid w:val="007D4F13"/>
    <w:rsid w:val="007D50C0"/>
    <w:rsid w:val="007E089D"/>
    <w:rsid w:val="007F1488"/>
    <w:rsid w:val="007F1F17"/>
    <w:rsid w:val="007F53E3"/>
    <w:rsid w:val="0080499F"/>
    <w:rsid w:val="00811418"/>
    <w:rsid w:val="00815DEA"/>
    <w:rsid w:val="00820EE7"/>
    <w:rsid w:val="0083277E"/>
    <w:rsid w:val="008345C9"/>
    <w:rsid w:val="00837760"/>
    <w:rsid w:val="0085415E"/>
    <w:rsid w:val="00854509"/>
    <w:rsid w:val="00854DE7"/>
    <w:rsid w:val="008555F4"/>
    <w:rsid w:val="00865B33"/>
    <w:rsid w:val="00866E04"/>
    <w:rsid w:val="00867E5F"/>
    <w:rsid w:val="008806F9"/>
    <w:rsid w:val="008956C4"/>
    <w:rsid w:val="00896CE5"/>
    <w:rsid w:val="008970EC"/>
    <w:rsid w:val="008A5D58"/>
    <w:rsid w:val="008C12AF"/>
    <w:rsid w:val="008C43B1"/>
    <w:rsid w:val="008E1E37"/>
    <w:rsid w:val="008E3D77"/>
    <w:rsid w:val="008F2819"/>
    <w:rsid w:val="008F422E"/>
    <w:rsid w:val="008F6923"/>
    <w:rsid w:val="008F6965"/>
    <w:rsid w:val="008F6BE8"/>
    <w:rsid w:val="009047F3"/>
    <w:rsid w:val="00904CE8"/>
    <w:rsid w:val="009306C0"/>
    <w:rsid w:val="0093296B"/>
    <w:rsid w:val="009350AC"/>
    <w:rsid w:val="00937814"/>
    <w:rsid w:val="00937F08"/>
    <w:rsid w:val="00941E04"/>
    <w:rsid w:val="00944CE6"/>
    <w:rsid w:val="00947A0D"/>
    <w:rsid w:val="0095631C"/>
    <w:rsid w:val="00960DFB"/>
    <w:rsid w:val="00961CCC"/>
    <w:rsid w:val="00964023"/>
    <w:rsid w:val="009644FB"/>
    <w:rsid w:val="00965261"/>
    <w:rsid w:val="009703EA"/>
    <w:rsid w:val="00976816"/>
    <w:rsid w:val="009773F4"/>
    <w:rsid w:val="00977C5F"/>
    <w:rsid w:val="00985508"/>
    <w:rsid w:val="00991CB9"/>
    <w:rsid w:val="009B0347"/>
    <w:rsid w:val="009B2279"/>
    <w:rsid w:val="009C1852"/>
    <w:rsid w:val="009C41F4"/>
    <w:rsid w:val="009C4EEA"/>
    <w:rsid w:val="009D3120"/>
    <w:rsid w:val="009F51A1"/>
    <w:rsid w:val="00A05CC3"/>
    <w:rsid w:val="00A06A45"/>
    <w:rsid w:val="00A1431E"/>
    <w:rsid w:val="00A14DB7"/>
    <w:rsid w:val="00A3022D"/>
    <w:rsid w:val="00A35C4F"/>
    <w:rsid w:val="00A36C94"/>
    <w:rsid w:val="00A417A1"/>
    <w:rsid w:val="00A44ED1"/>
    <w:rsid w:val="00A454C3"/>
    <w:rsid w:val="00A45C12"/>
    <w:rsid w:val="00A5152B"/>
    <w:rsid w:val="00A56230"/>
    <w:rsid w:val="00A56C46"/>
    <w:rsid w:val="00A627DB"/>
    <w:rsid w:val="00A72D3C"/>
    <w:rsid w:val="00A80CF3"/>
    <w:rsid w:val="00A8321C"/>
    <w:rsid w:val="00A865DD"/>
    <w:rsid w:val="00A93368"/>
    <w:rsid w:val="00AA129B"/>
    <w:rsid w:val="00AA5C69"/>
    <w:rsid w:val="00AB3F57"/>
    <w:rsid w:val="00AB643D"/>
    <w:rsid w:val="00AC6F5C"/>
    <w:rsid w:val="00AD5543"/>
    <w:rsid w:val="00AD63A8"/>
    <w:rsid w:val="00AE3F16"/>
    <w:rsid w:val="00AF0016"/>
    <w:rsid w:val="00AF0620"/>
    <w:rsid w:val="00AF0D2C"/>
    <w:rsid w:val="00B0394E"/>
    <w:rsid w:val="00B05E94"/>
    <w:rsid w:val="00B10FEE"/>
    <w:rsid w:val="00B22BA9"/>
    <w:rsid w:val="00B22FD5"/>
    <w:rsid w:val="00B2422F"/>
    <w:rsid w:val="00B350EF"/>
    <w:rsid w:val="00B44B62"/>
    <w:rsid w:val="00B5542F"/>
    <w:rsid w:val="00B708A1"/>
    <w:rsid w:val="00B72E2E"/>
    <w:rsid w:val="00B77AA4"/>
    <w:rsid w:val="00B802FC"/>
    <w:rsid w:val="00B93337"/>
    <w:rsid w:val="00B939D1"/>
    <w:rsid w:val="00B96053"/>
    <w:rsid w:val="00BA09AC"/>
    <w:rsid w:val="00BA2D7D"/>
    <w:rsid w:val="00BA3D9A"/>
    <w:rsid w:val="00BA4489"/>
    <w:rsid w:val="00BA67BD"/>
    <w:rsid w:val="00BB72C6"/>
    <w:rsid w:val="00BC6FE0"/>
    <w:rsid w:val="00BD1EC0"/>
    <w:rsid w:val="00BD2D16"/>
    <w:rsid w:val="00BD5606"/>
    <w:rsid w:val="00BD6FC5"/>
    <w:rsid w:val="00BE5DE9"/>
    <w:rsid w:val="00BF6006"/>
    <w:rsid w:val="00C00CE1"/>
    <w:rsid w:val="00C019F9"/>
    <w:rsid w:val="00C04354"/>
    <w:rsid w:val="00C05086"/>
    <w:rsid w:val="00C166F4"/>
    <w:rsid w:val="00C2084B"/>
    <w:rsid w:val="00C21A36"/>
    <w:rsid w:val="00C254F6"/>
    <w:rsid w:val="00C321D9"/>
    <w:rsid w:val="00C54832"/>
    <w:rsid w:val="00C657E4"/>
    <w:rsid w:val="00C93137"/>
    <w:rsid w:val="00C97344"/>
    <w:rsid w:val="00CA0466"/>
    <w:rsid w:val="00CA636B"/>
    <w:rsid w:val="00CA6446"/>
    <w:rsid w:val="00CB05FE"/>
    <w:rsid w:val="00CD0128"/>
    <w:rsid w:val="00CD232D"/>
    <w:rsid w:val="00CD6FC9"/>
    <w:rsid w:val="00CE6FA9"/>
    <w:rsid w:val="00D07B93"/>
    <w:rsid w:val="00D16C5A"/>
    <w:rsid w:val="00D25E14"/>
    <w:rsid w:val="00D2645C"/>
    <w:rsid w:val="00D26C13"/>
    <w:rsid w:val="00D27B2E"/>
    <w:rsid w:val="00D34D70"/>
    <w:rsid w:val="00D40C79"/>
    <w:rsid w:val="00D4297C"/>
    <w:rsid w:val="00D54562"/>
    <w:rsid w:val="00D55419"/>
    <w:rsid w:val="00D630E5"/>
    <w:rsid w:val="00D66226"/>
    <w:rsid w:val="00D67910"/>
    <w:rsid w:val="00D90B6A"/>
    <w:rsid w:val="00DA35C1"/>
    <w:rsid w:val="00DA5DB1"/>
    <w:rsid w:val="00DB025B"/>
    <w:rsid w:val="00DB549A"/>
    <w:rsid w:val="00DB6D7A"/>
    <w:rsid w:val="00DC001B"/>
    <w:rsid w:val="00DC37BD"/>
    <w:rsid w:val="00DC7B4F"/>
    <w:rsid w:val="00DE0291"/>
    <w:rsid w:val="00DE1DE4"/>
    <w:rsid w:val="00DF515B"/>
    <w:rsid w:val="00E006F7"/>
    <w:rsid w:val="00E03902"/>
    <w:rsid w:val="00E03E0F"/>
    <w:rsid w:val="00E07155"/>
    <w:rsid w:val="00E07C3E"/>
    <w:rsid w:val="00E11F5D"/>
    <w:rsid w:val="00E206A9"/>
    <w:rsid w:val="00E21D28"/>
    <w:rsid w:val="00E23776"/>
    <w:rsid w:val="00E2494B"/>
    <w:rsid w:val="00E24A6F"/>
    <w:rsid w:val="00E34668"/>
    <w:rsid w:val="00E34693"/>
    <w:rsid w:val="00E45FE3"/>
    <w:rsid w:val="00E5124F"/>
    <w:rsid w:val="00E56B59"/>
    <w:rsid w:val="00E70BAB"/>
    <w:rsid w:val="00E72445"/>
    <w:rsid w:val="00E77073"/>
    <w:rsid w:val="00E87187"/>
    <w:rsid w:val="00E948E1"/>
    <w:rsid w:val="00E97C93"/>
    <w:rsid w:val="00EA034A"/>
    <w:rsid w:val="00EA1B34"/>
    <w:rsid w:val="00EA2064"/>
    <w:rsid w:val="00EB315C"/>
    <w:rsid w:val="00EB38F9"/>
    <w:rsid w:val="00EB600B"/>
    <w:rsid w:val="00EC0B8F"/>
    <w:rsid w:val="00EC25D5"/>
    <w:rsid w:val="00EC5E31"/>
    <w:rsid w:val="00ED5505"/>
    <w:rsid w:val="00ED5F5E"/>
    <w:rsid w:val="00ED62AA"/>
    <w:rsid w:val="00ED6BBA"/>
    <w:rsid w:val="00EE2A90"/>
    <w:rsid w:val="00EE4368"/>
    <w:rsid w:val="00EF560D"/>
    <w:rsid w:val="00F000CA"/>
    <w:rsid w:val="00F028C6"/>
    <w:rsid w:val="00F05FF9"/>
    <w:rsid w:val="00F12122"/>
    <w:rsid w:val="00F16531"/>
    <w:rsid w:val="00F23DAF"/>
    <w:rsid w:val="00F24E9D"/>
    <w:rsid w:val="00F3486E"/>
    <w:rsid w:val="00F37E77"/>
    <w:rsid w:val="00F4482C"/>
    <w:rsid w:val="00F4572E"/>
    <w:rsid w:val="00F56F6E"/>
    <w:rsid w:val="00F57070"/>
    <w:rsid w:val="00F622B1"/>
    <w:rsid w:val="00F62E4F"/>
    <w:rsid w:val="00F64B5E"/>
    <w:rsid w:val="00F80EEA"/>
    <w:rsid w:val="00F83FB5"/>
    <w:rsid w:val="00F90C79"/>
    <w:rsid w:val="00F9297B"/>
    <w:rsid w:val="00F92A3C"/>
    <w:rsid w:val="00F962E4"/>
    <w:rsid w:val="00F968DF"/>
    <w:rsid w:val="00FA3AB0"/>
    <w:rsid w:val="00FA3CED"/>
    <w:rsid w:val="00FB1471"/>
    <w:rsid w:val="00FB66A9"/>
    <w:rsid w:val="00FC5FE1"/>
    <w:rsid w:val="00FE162D"/>
    <w:rsid w:val="00FE18A1"/>
    <w:rsid w:val="00FF1BF2"/>
    <w:rsid w:val="00FF438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04B0C"/>
  <w15:docId w15:val="{394D95BD-CE75-4860-B0E6-42AD801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8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3BD"/>
    <w:pPr>
      <w:bidi w:val="0"/>
      <w:spacing w:after="0" w:line="240" w:lineRule="auto"/>
      <w:ind w:left="170"/>
    </w:pPr>
    <w:rPr>
      <w:rFonts w:ascii="Bookman Old Style" w:hAnsi="Bookman Old Style" w:cs="FrankRueh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3BD"/>
    <w:rPr>
      <w:rFonts w:ascii="Bookman Old Style" w:hAnsi="Bookman Old Style" w:cs="FrankRueh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843B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43BD"/>
    <w:pPr>
      <w:autoSpaceDE w:val="0"/>
      <w:autoSpaceDN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character" w:customStyle="1" w:styleId="ListParagraphChar">
    <w:name w:val="List Paragraph Char"/>
    <w:link w:val="ListParagraph"/>
    <w:uiPriority w:val="34"/>
    <w:locked/>
    <w:rsid w:val="005843BD"/>
    <w:rPr>
      <w:rFonts w:ascii="Courier New" w:eastAsia="Times New Roman" w:hAnsi="Courier New" w:cs="Times New Roman"/>
      <w:lang w:eastAsia="he-IL"/>
    </w:rPr>
  </w:style>
  <w:style w:type="table" w:styleId="TableGrid">
    <w:name w:val="Table Grid"/>
    <w:basedOn w:val="TableNormal"/>
    <w:uiPriority w:val="59"/>
    <w:rsid w:val="0058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843B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EA"/>
    <w:rPr>
      <w:b/>
      <w:bCs/>
      <w:sz w:val="20"/>
      <w:szCs w:val="20"/>
    </w:rPr>
  </w:style>
  <w:style w:type="paragraph" w:customStyle="1" w:styleId="xl65">
    <w:name w:val="xl65"/>
    <w:basedOn w:val="Normal"/>
    <w:rsid w:val="00043577"/>
    <w:pP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04357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04357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43577"/>
    <w:pPr>
      <w:shd w:val="clear" w:color="000000" w:fill="FF00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43577"/>
    <w:pPr>
      <w:shd w:val="clear" w:color="000000" w:fill="92D05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43577"/>
    <w:pPr>
      <w:shd w:val="clear" w:color="000000" w:fill="FCD5B4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43577"/>
    <w:pPr>
      <w:shd w:val="clear" w:color="000000" w:fill="7030A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92ED8"/>
    <w:pPr>
      <w:spacing w:after="0" w:line="240" w:lineRule="auto"/>
    </w:pPr>
  </w:style>
  <w:style w:type="table" w:styleId="LightGrid-Accent1">
    <w:name w:val="Light Grid Accent 1"/>
    <w:basedOn w:val="TableNormal"/>
    <w:uiPriority w:val="62"/>
    <w:rsid w:val="0080499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">
    <w:name w:val="Light Grid"/>
    <w:basedOn w:val="TableNormal"/>
    <w:uiPriority w:val="62"/>
    <w:rsid w:val="007323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705A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9047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047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4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youtube.com/user/thebankofisrael" TargetMode="External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microsoft.com/office/2007/relationships/hdphoto" Target="media/hdphoto1.wdp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26-8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ba72b39-a019-4cf1-92e8-24d1a2685f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FC0EC2-B278-4EA9-BFB3-C808EAEF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סטיב לב</dc:creator>
  <cp:lastModifiedBy>רוסול דכוור</cp:lastModifiedBy>
  <cp:revision>2</cp:revision>
  <cp:lastPrinted>2019-02-12T10:05:00Z</cp:lastPrinted>
  <dcterms:created xsi:type="dcterms:W3CDTF">2024-10-14T09:13:00Z</dcterms:created>
  <dcterms:modified xsi:type="dcterms:W3CDTF">2024-10-14T09:13:00Z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