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710"/>
        <w:bidiVisual/>
        <w:tblW w:w="8520" w:type="dxa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7B1374" w:rsidRPr="000A5546" w:rsidTr="0016047C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374" w:rsidRPr="000A5546" w:rsidRDefault="007B1374" w:rsidP="0016047C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0A5546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בנק ישראל</w:t>
            </w:r>
          </w:p>
          <w:p w:rsidR="007B1374" w:rsidRPr="000A5546" w:rsidRDefault="007B1374" w:rsidP="0016047C">
            <w:pPr>
              <w:ind w:right="-101"/>
              <w:jc w:val="center"/>
              <w:rPr>
                <w:rFonts w:ascii="David" w:hAnsi="David" w:cs="David"/>
              </w:rPr>
            </w:pPr>
            <w:r w:rsidRPr="000A5546">
              <w:rPr>
                <w:rFonts w:ascii="David" w:hAnsi="David" w:cs="David"/>
                <w:rtl/>
              </w:rPr>
              <w:t>דוברות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7B1374" w:rsidRPr="000A5546" w:rsidRDefault="007B1374" w:rsidP="0016047C">
            <w:pPr>
              <w:jc w:val="center"/>
              <w:rPr>
                <w:rFonts w:ascii="David" w:hAnsi="David" w:cs="David"/>
              </w:rPr>
            </w:pPr>
            <w:r w:rsidRPr="000A5546">
              <w:rPr>
                <w:rFonts w:ascii="David" w:hAnsi="David" w:cs="David"/>
                <w:noProof/>
              </w:rPr>
              <w:drawing>
                <wp:inline distT="0" distB="0" distL="0" distR="0" wp14:anchorId="0F59004C" wp14:editId="646D2E76">
                  <wp:extent cx="914400" cy="914400"/>
                  <wp:effectExtent l="0" t="0" r="0" b="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374" w:rsidRPr="000A5546" w:rsidRDefault="007B1374" w:rsidP="007B1374">
            <w:pPr>
              <w:jc w:val="right"/>
              <w:rPr>
                <w:rFonts w:ascii="David" w:hAnsi="David" w:cs="David"/>
              </w:rPr>
            </w:pPr>
            <w:r w:rsidRPr="000A5546">
              <w:rPr>
                <w:rFonts w:ascii="David" w:hAnsi="David" w:cs="David"/>
                <w:rtl/>
              </w:rPr>
              <w:t>‏ירושלים, כ"</w:t>
            </w:r>
            <w:r>
              <w:rPr>
                <w:rFonts w:ascii="David" w:hAnsi="David" w:cs="David" w:hint="cs"/>
                <w:rtl/>
              </w:rPr>
              <w:t>ב</w:t>
            </w:r>
            <w:r w:rsidRPr="000A5546">
              <w:rPr>
                <w:rFonts w:ascii="David" w:hAnsi="David" w:cs="David"/>
                <w:rtl/>
              </w:rPr>
              <w:t xml:space="preserve"> בשבט, תשפ"ד</w:t>
            </w:r>
          </w:p>
          <w:p w:rsidR="007B1374" w:rsidRPr="000A5546" w:rsidRDefault="007B1374" w:rsidP="00FE67C2">
            <w:pPr>
              <w:jc w:val="right"/>
              <w:rPr>
                <w:rFonts w:ascii="David" w:hAnsi="David" w:cs="David"/>
              </w:rPr>
            </w:pPr>
            <w:r w:rsidRPr="000A5546">
              <w:rPr>
                <w:rFonts w:ascii="David" w:hAnsi="David" w:cs="David"/>
                <w:rtl/>
              </w:rPr>
              <w:t>‏‏</w:t>
            </w:r>
            <w:r>
              <w:rPr>
                <w:rFonts w:ascii="David" w:hAnsi="David" w:cs="David" w:hint="cs"/>
                <w:rtl/>
              </w:rPr>
              <w:t>01</w:t>
            </w:r>
            <w:r w:rsidRPr="000A5546">
              <w:rPr>
                <w:rFonts w:ascii="David" w:hAnsi="David" w:cs="David"/>
                <w:rtl/>
              </w:rPr>
              <w:t xml:space="preserve"> פברואר 202</w:t>
            </w:r>
            <w:r w:rsidR="00FE67C2">
              <w:rPr>
                <w:rFonts w:ascii="David" w:hAnsi="David" w:cs="David" w:hint="cs"/>
                <w:rtl/>
              </w:rPr>
              <w:t>4</w:t>
            </w:r>
            <w:bookmarkStart w:id="0" w:name="_GoBack"/>
            <w:bookmarkEnd w:id="0"/>
          </w:p>
        </w:tc>
      </w:tr>
    </w:tbl>
    <w:p w:rsidR="007B1374" w:rsidRPr="0010240C" w:rsidRDefault="0010240C" w:rsidP="007B1374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10240C">
        <w:rPr>
          <w:rFonts w:ascii="David" w:hAnsi="David" w:cs="David" w:hint="cs"/>
          <w:sz w:val="24"/>
          <w:szCs w:val="24"/>
          <w:rtl/>
        </w:rPr>
        <w:t>הודעה לעיתונות:</w:t>
      </w:r>
    </w:p>
    <w:p w:rsidR="0010240C" w:rsidRPr="0010240C" w:rsidRDefault="0010240C" w:rsidP="0010240C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10240C">
        <w:rPr>
          <w:rFonts w:ascii="David" w:hAnsi="David" w:cs="David" w:hint="cs"/>
          <w:b/>
          <w:bCs/>
          <w:sz w:val="24"/>
          <w:szCs w:val="24"/>
          <w:rtl/>
        </w:rPr>
        <w:t>מפגש הנגיד עם נשיא התאחדות הקבלנים בנושא של דיור</w:t>
      </w:r>
    </w:p>
    <w:p w:rsidR="007B1374" w:rsidRPr="007B1374" w:rsidRDefault="007B1374" w:rsidP="007B1374">
      <w:pPr>
        <w:jc w:val="right"/>
      </w:pPr>
      <w:r w:rsidRPr="007B1374">
        <w:rPr>
          <w:rtl/>
        </w:rPr>
        <w:t xml:space="preserve">נגיד בנק ישראל, פרופ׳ אמיר ירון, קיים היום מפגש בנושא שוק הדיור עם נשיא התאחדות הקבלנים בוני הארץ </w:t>
      </w:r>
      <w:proofErr w:type="spellStart"/>
      <w:r w:rsidRPr="007B1374">
        <w:rPr>
          <w:rtl/>
        </w:rPr>
        <w:t>ראול</w:t>
      </w:r>
      <w:proofErr w:type="spellEnd"/>
      <w:r w:rsidRPr="007B1374">
        <w:rPr>
          <w:rtl/>
        </w:rPr>
        <w:t xml:space="preserve"> </w:t>
      </w:r>
      <w:proofErr w:type="spellStart"/>
      <w:r w:rsidRPr="007B1374">
        <w:rPr>
          <w:rtl/>
        </w:rPr>
        <w:t>סרוגו</w:t>
      </w:r>
      <w:proofErr w:type="spellEnd"/>
      <w:r w:rsidRPr="007B1374">
        <w:rPr>
          <w:rtl/>
        </w:rPr>
        <w:t xml:space="preserve"> ונציגים בכירים מענף הבינוי והנדל"ן</w:t>
      </w:r>
      <w:r w:rsidRPr="007B1374">
        <w:t>.</w:t>
      </w:r>
    </w:p>
    <w:p w:rsidR="007B1374" w:rsidRPr="007B1374" w:rsidRDefault="007B1374" w:rsidP="007B1374">
      <w:pPr>
        <w:jc w:val="right"/>
      </w:pPr>
      <w:r w:rsidRPr="007B1374">
        <w:rPr>
          <w:rtl/>
        </w:rPr>
        <w:t>במפגש דנו הנוכחים באתגרים השונים המשפיעים על שוק הדיור בעת המלחמה וגם באופן כללי, בהמשך לניתוחים הכלכליים השונים שעורך בנק ישראל בנושא וימשיך לערוך</w:t>
      </w:r>
      <w:r w:rsidRPr="007B1374">
        <w:t>.</w:t>
      </w:r>
    </w:p>
    <w:p w:rsidR="00C563B7" w:rsidRDefault="00C563B7"/>
    <w:sectPr w:rsidR="00C563B7" w:rsidSect="008B1A2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C1"/>
    <w:rsid w:val="0001728E"/>
    <w:rsid w:val="00027C9C"/>
    <w:rsid w:val="00063FA2"/>
    <w:rsid w:val="0010240C"/>
    <w:rsid w:val="001429BE"/>
    <w:rsid w:val="001E1010"/>
    <w:rsid w:val="002170E9"/>
    <w:rsid w:val="00232DDF"/>
    <w:rsid w:val="002379A6"/>
    <w:rsid w:val="00324048"/>
    <w:rsid w:val="0033351D"/>
    <w:rsid w:val="00376820"/>
    <w:rsid w:val="003F3B14"/>
    <w:rsid w:val="00472DB2"/>
    <w:rsid w:val="005A2744"/>
    <w:rsid w:val="005C05CC"/>
    <w:rsid w:val="006744E6"/>
    <w:rsid w:val="00707C4E"/>
    <w:rsid w:val="007A52DF"/>
    <w:rsid w:val="007B1374"/>
    <w:rsid w:val="008062AC"/>
    <w:rsid w:val="008262DA"/>
    <w:rsid w:val="008B1A25"/>
    <w:rsid w:val="009B46C1"/>
    <w:rsid w:val="00AB2928"/>
    <w:rsid w:val="00AB6DA6"/>
    <w:rsid w:val="00B1754D"/>
    <w:rsid w:val="00BC290D"/>
    <w:rsid w:val="00C412ED"/>
    <w:rsid w:val="00C563B7"/>
    <w:rsid w:val="00CC1510"/>
    <w:rsid w:val="00DC7AC7"/>
    <w:rsid w:val="00DD66E1"/>
    <w:rsid w:val="00DF36A7"/>
    <w:rsid w:val="00E13396"/>
    <w:rsid w:val="00E40497"/>
    <w:rsid w:val="00EB0E89"/>
    <w:rsid w:val="00F0045D"/>
    <w:rsid w:val="00FE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9573E"/>
  <w15:chartTrackingRefBased/>
  <w15:docId w15:val="{90C25085-84EF-4F0D-89B6-342198CA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374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לירון בן עמוס</dc:creator>
  <cp:keywords/>
  <dc:description/>
  <cp:lastModifiedBy>לירון בן עמוס</cp:lastModifiedBy>
  <cp:revision>5</cp:revision>
  <dcterms:created xsi:type="dcterms:W3CDTF">2024-02-04T12:03:00Z</dcterms:created>
  <dcterms:modified xsi:type="dcterms:W3CDTF">2024-02-04T12:56:00Z</dcterms:modified>
</cp:coreProperties>
</file>