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31"/>
        <w:bidiVisual/>
        <w:tblW w:w="9075" w:type="dxa"/>
        <w:tblLayout w:type="fixed"/>
        <w:tblLook w:val="04A0" w:firstRow="1" w:lastRow="0" w:firstColumn="1" w:lastColumn="0" w:noHBand="0" w:noVBand="1"/>
      </w:tblPr>
      <w:tblGrid>
        <w:gridCol w:w="3393"/>
        <w:gridCol w:w="2597"/>
        <w:gridCol w:w="3085"/>
      </w:tblGrid>
      <w:tr w:rsidR="00321F56" w:rsidRPr="00224EAC" w14:paraId="52CC6184" w14:textId="77777777" w:rsidTr="00F03EF0">
        <w:trPr>
          <w:cantSplit/>
        </w:trPr>
        <w:tc>
          <w:tcPr>
            <w:tcW w:w="3393" w:type="dxa"/>
            <w:vAlign w:val="center"/>
            <w:hideMark/>
          </w:tcPr>
          <w:p w14:paraId="2784D1A0" w14:textId="77777777" w:rsidR="00321F56" w:rsidRPr="00224EAC" w:rsidRDefault="00321F56" w:rsidP="00F03EF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4EAC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בנק ישראל</w:t>
            </w:r>
          </w:p>
          <w:p w14:paraId="2D6AB0C8" w14:textId="77777777" w:rsidR="00321F56" w:rsidRPr="00224EAC" w:rsidRDefault="00321F56" w:rsidP="00F03EF0">
            <w:pPr>
              <w:spacing w:line="360" w:lineRule="auto"/>
              <w:ind w:right="-10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2597" w:type="dxa"/>
            <w:hideMark/>
          </w:tcPr>
          <w:p w14:paraId="710CB156" w14:textId="77777777" w:rsidR="00321F56" w:rsidRPr="00224EAC" w:rsidRDefault="00321F56" w:rsidP="00F03EF0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4EAC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05C5F3C7" wp14:editId="1625BF36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166370</wp:posOffset>
                  </wp:positionV>
                  <wp:extent cx="1050925" cy="1050925"/>
                  <wp:effectExtent l="0" t="0" r="0" b="0"/>
                  <wp:wrapSquare wrapText="bothSides"/>
                  <wp:docPr id="397949842" name="Picture 2" descr="A logo with a symb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949842" name="Picture 2" descr="A logo with a symbo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5" w:type="dxa"/>
            <w:vAlign w:val="center"/>
            <w:hideMark/>
          </w:tcPr>
          <w:p w14:paraId="0EFC116D" w14:textId="5C640212" w:rsidR="00321F56" w:rsidRPr="00224EAC" w:rsidRDefault="00321F56" w:rsidP="00321F56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‏ ירושלים, ‏‏</w:t>
            </w:r>
            <w:r>
              <w:rPr>
                <w:rFonts w:ascii="Calibri" w:hAnsi="Calibri" w:cs="Calibri" w:hint="cs"/>
                <w:sz w:val="24"/>
                <w:szCs w:val="24"/>
                <w:rtl/>
              </w:rPr>
              <w:t>ד'</w:t>
            </w: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 w:cs="Calibri" w:hint="cs"/>
                <w:sz w:val="24"/>
                <w:szCs w:val="24"/>
                <w:rtl/>
              </w:rPr>
              <w:t>בסיון</w:t>
            </w: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, תשפ"ד</w:t>
            </w:r>
          </w:p>
          <w:p w14:paraId="77354CB3" w14:textId="7A4E6EBE" w:rsidR="00321F56" w:rsidRPr="00224EAC" w:rsidRDefault="00321F56" w:rsidP="00321F56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‏‏‏‏‏‏</w:t>
            </w:r>
            <w:r>
              <w:rPr>
                <w:rFonts w:ascii="Calibri" w:hAnsi="Calibri" w:cs="Calibri" w:hint="cs"/>
                <w:sz w:val="24"/>
                <w:szCs w:val="24"/>
                <w:rtl/>
              </w:rPr>
              <w:t>10</w:t>
            </w: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 w:cs="Calibri" w:hint="cs"/>
                <w:sz w:val="24"/>
                <w:szCs w:val="24"/>
                <w:rtl/>
              </w:rPr>
              <w:t>ביוני</w:t>
            </w: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, 2024</w:t>
            </w:r>
          </w:p>
        </w:tc>
      </w:tr>
    </w:tbl>
    <w:p w14:paraId="728ED3A0" w14:textId="2C856550" w:rsidR="00321F56" w:rsidRDefault="00321F56" w:rsidP="00321F56">
      <w:pPr>
        <w:pStyle w:val="aa"/>
        <w:tabs>
          <w:tab w:val="left" w:pos="361"/>
        </w:tabs>
        <w:rPr>
          <w:rFonts w:ascii="Calibri" w:hAnsi="Calibri" w:cs="Calibri"/>
          <w:sz w:val="24"/>
          <w:szCs w:val="24"/>
          <w:rtl/>
          <w:lang w:eastAsia="he-IL"/>
        </w:rPr>
      </w:pPr>
    </w:p>
    <w:p w14:paraId="538453DD" w14:textId="097F4536" w:rsidR="00321F56" w:rsidRPr="00321F56" w:rsidRDefault="00321F56" w:rsidP="00321F56">
      <w:pPr>
        <w:pStyle w:val="aa"/>
        <w:tabs>
          <w:tab w:val="left" w:pos="361"/>
        </w:tabs>
        <w:rPr>
          <w:rFonts w:ascii="Calibri" w:hAnsi="Calibri" w:cs="Calibri"/>
          <w:sz w:val="24"/>
          <w:szCs w:val="24"/>
          <w:rtl/>
          <w:lang w:eastAsia="he-IL"/>
        </w:rPr>
      </w:pPr>
      <w:r w:rsidRPr="00321F56">
        <w:rPr>
          <w:rFonts w:ascii="Calibri" w:hAnsi="Calibri" w:cs="Calibri" w:hint="cs"/>
          <w:sz w:val="24"/>
          <w:szCs w:val="24"/>
          <w:rtl/>
          <w:lang w:eastAsia="he-IL"/>
        </w:rPr>
        <w:t>הודעה לעיתונות:</w:t>
      </w:r>
    </w:p>
    <w:p w14:paraId="74158901" w14:textId="410AB9BD" w:rsidR="00E77335" w:rsidRPr="00321F56" w:rsidRDefault="00E77335" w:rsidP="00E77335">
      <w:pPr>
        <w:pStyle w:val="aa"/>
        <w:tabs>
          <w:tab w:val="left" w:pos="361"/>
        </w:tabs>
        <w:jc w:val="center"/>
        <w:rPr>
          <w:rFonts w:ascii="Calibri" w:hAnsi="Calibri" w:cs="Calibri"/>
          <w:b/>
          <w:bCs/>
          <w:sz w:val="28"/>
          <w:szCs w:val="28"/>
          <w:rtl/>
          <w:lang w:eastAsia="he-IL"/>
        </w:rPr>
      </w:pPr>
      <w:r w:rsidRPr="00321F56">
        <w:rPr>
          <w:rFonts w:ascii="Calibri" w:hAnsi="Calibri" w:cs="Calibri"/>
          <w:b/>
          <w:bCs/>
          <w:sz w:val="28"/>
          <w:szCs w:val="28"/>
          <w:rtl/>
          <w:lang w:eastAsia="he-IL"/>
        </w:rPr>
        <w:t>הפיקוח על הבנקים הטיל קנס אזרחי על בנק מזרחי טפחות</w:t>
      </w:r>
    </w:p>
    <w:p w14:paraId="7935E771" w14:textId="77777777" w:rsidR="00E77335" w:rsidRPr="00321F56" w:rsidRDefault="00E77335" w:rsidP="00E77335">
      <w:pPr>
        <w:pStyle w:val="aa"/>
        <w:tabs>
          <w:tab w:val="left" w:pos="361"/>
        </w:tabs>
        <w:rPr>
          <w:rFonts w:ascii="Calibri" w:hAnsi="Calibri" w:cs="Calibri"/>
          <w:sz w:val="24"/>
          <w:szCs w:val="24"/>
          <w:rtl/>
          <w:lang w:eastAsia="he-IL"/>
        </w:rPr>
      </w:pPr>
    </w:p>
    <w:p w14:paraId="3522CED0" w14:textId="055B65C6" w:rsidR="00E77335" w:rsidRPr="00321F56" w:rsidRDefault="004E5399" w:rsidP="00793D01">
      <w:pPr>
        <w:pStyle w:val="aa"/>
        <w:tabs>
          <w:tab w:val="left" w:pos="361"/>
        </w:tabs>
        <w:jc w:val="both"/>
        <w:rPr>
          <w:rFonts w:ascii="Calibri" w:hAnsi="Calibri" w:cs="Calibri"/>
          <w:sz w:val="24"/>
          <w:szCs w:val="24"/>
          <w:rtl/>
          <w:lang w:eastAsia="he-IL"/>
        </w:rPr>
      </w:pPr>
      <w:r w:rsidRPr="00321F56">
        <w:rPr>
          <w:rFonts w:ascii="Calibri" w:hAnsi="Calibri" w:cs="Calibri"/>
          <w:sz w:val="24"/>
          <w:szCs w:val="24"/>
          <w:rtl/>
          <w:lang w:eastAsia="he-IL"/>
        </w:rPr>
        <w:t>המפקח על הבנקים הטיל על בנק מזרחי טפחות בע"מ קנס אזרחי בסך 172,588 ₪ בשל החזקת הבנק באמצעי שליטה בתאגיד ריאלי משמעותי בשיעור העולה על השיעור המותר לפי סעיף 24א לחוק הבנקאות (רישוי).</w:t>
      </w:r>
    </w:p>
    <w:p w14:paraId="7D5B7679" w14:textId="1364C227" w:rsidR="00E77335" w:rsidRPr="00321F56" w:rsidRDefault="00E77335" w:rsidP="00E77335">
      <w:pPr>
        <w:pStyle w:val="aa"/>
        <w:tabs>
          <w:tab w:val="left" w:pos="361"/>
        </w:tabs>
        <w:jc w:val="both"/>
        <w:rPr>
          <w:rFonts w:ascii="Calibri" w:hAnsi="Calibri" w:cs="Calibri"/>
          <w:sz w:val="24"/>
          <w:szCs w:val="24"/>
          <w:rtl/>
          <w:lang w:eastAsia="he-IL"/>
        </w:rPr>
      </w:pPr>
      <w:bookmarkStart w:id="0" w:name="_GoBack"/>
      <w:r w:rsidRPr="00321F56">
        <w:rPr>
          <w:rFonts w:ascii="Calibri" w:hAnsi="Calibri" w:cs="Calibri"/>
          <w:sz w:val="24"/>
          <w:szCs w:val="24"/>
          <w:rtl/>
          <w:lang w:eastAsia="he-IL"/>
        </w:rPr>
        <w:t>לעיון בתקציר ההחלטה, בפירוט ההפרה שאותרה ושיקולי ההחלטה להטלת קנס אזרחי תוך הפחתתו ראו את תקציר החלטה המצורף בזאת.</w:t>
      </w:r>
      <w:bookmarkEnd w:id="0"/>
    </w:p>
    <w:sectPr w:rsidR="00E77335" w:rsidRPr="00321F56" w:rsidSect="00F70D03">
      <w:head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9" w:h="16834"/>
      <w:pgMar w:top="1440" w:right="1800" w:bottom="1276" w:left="1800" w:header="720" w:footer="513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7917A" w14:textId="77777777" w:rsidR="006F45B0" w:rsidRDefault="006F45B0">
      <w:r>
        <w:separator/>
      </w:r>
    </w:p>
  </w:endnote>
  <w:endnote w:type="continuationSeparator" w:id="0">
    <w:p w14:paraId="3FA8212D" w14:textId="77777777" w:rsidR="006F45B0" w:rsidRDefault="006F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C20D7" w14:textId="4539CF72" w:rsidR="00181BAE" w:rsidRPr="00181BAE" w:rsidRDefault="00181BAE" w:rsidP="00181BAE">
    <w:pPr>
      <w:pStyle w:val="a3"/>
      <w:framePr w:wrap="around" w:vAnchor="text" w:hAnchor="margin" w:xAlign="center" w:y="1"/>
      <w:rPr>
        <w:rStyle w:val="a6"/>
        <w:rFonts w:ascii="David" w:hAnsi="David" w:cs="David"/>
        <w:sz w:val="24"/>
        <w:szCs w:val="24"/>
        <w:rtl/>
      </w:rPr>
    </w:pPr>
    <w:r w:rsidRPr="00181BAE">
      <w:rPr>
        <w:rStyle w:val="a6"/>
        <w:rFonts w:ascii="David" w:hAnsi="David" w:cs="David"/>
        <w:sz w:val="24"/>
        <w:szCs w:val="24"/>
        <w:rtl/>
      </w:rPr>
      <w:fldChar w:fldCharType="begin"/>
    </w:r>
    <w:r w:rsidRPr="00181BAE">
      <w:rPr>
        <w:rStyle w:val="a6"/>
        <w:rFonts w:ascii="David" w:hAnsi="David" w:cs="David"/>
        <w:sz w:val="24"/>
        <w:szCs w:val="24"/>
      </w:rPr>
      <w:instrText xml:space="preserve">PAGE  </w:instrText>
    </w:r>
    <w:r w:rsidRPr="00181BAE">
      <w:rPr>
        <w:rStyle w:val="a6"/>
        <w:rFonts w:ascii="David" w:hAnsi="David" w:cs="David"/>
        <w:sz w:val="24"/>
        <w:szCs w:val="24"/>
        <w:rtl/>
      </w:rPr>
      <w:fldChar w:fldCharType="separate"/>
    </w:r>
    <w:r w:rsidR="009841BE">
      <w:rPr>
        <w:rStyle w:val="a6"/>
        <w:rFonts w:ascii="David" w:hAnsi="David" w:cs="David"/>
        <w:noProof/>
        <w:sz w:val="24"/>
        <w:szCs w:val="24"/>
        <w:rtl/>
      </w:rPr>
      <w:t>2</w:t>
    </w:r>
    <w:r w:rsidRPr="00181BAE">
      <w:rPr>
        <w:rStyle w:val="a6"/>
        <w:rFonts w:ascii="David" w:hAnsi="David" w:cs="David"/>
        <w:sz w:val="24"/>
        <w:szCs w:val="24"/>
        <w:rtl/>
      </w:rPr>
      <w:fldChar w:fldCharType="end"/>
    </w:r>
  </w:p>
  <w:p w14:paraId="3464BA90" w14:textId="77777777" w:rsidR="00EB1B0C" w:rsidRPr="00181BAE" w:rsidRDefault="00EB1B0C" w:rsidP="00181BAE">
    <w:pPr>
      <w:pStyle w:val="a4"/>
      <w:rPr>
        <w:rFonts w:ascii="David" w:hAnsi="David" w:cs="David"/>
        <w:sz w:val="24"/>
        <w:szCs w:val="24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DDA91" w14:textId="117DB2FB" w:rsidR="0042373F" w:rsidRPr="00D06C46" w:rsidRDefault="0042373F" w:rsidP="0042373F">
    <w:pPr>
      <w:tabs>
        <w:tab w:val="center" w:pos="4153"/>
        <w:tab w:val="right" w:pos="8306"/>
      </w:tabs>
      <w:bidi w:val="0"/>
      <w:jc w:val="center"/>
      <w:rPr>
        <w:rtl/>
      </w:rPr>
    </w:pPr>
    <w:r w:rsidRPr="00D06C46">
      <w:rPr>
        <w:rFonts w:cs="Calibri"/>
        <w:noProof/>
        <w:rtl/>
      </w:rPr>
      <w:drawing>
        <wp:anchor distT="0" distB="0" distL="114300" distR="114300" simplePos="0" relativeHeight="251664384" behindDoc="0" locked="0" layoutInCell="1" allowOverlap="1" wp14:anchorId="0336F1D4" wp14:editId="6DE7FCF2">
          <wp:simplePos x="0" y="0"/>
          <wp:positionH relativeFrom="margin">
            <wp:posOffset>5628736</wp:posOffset>
          </wp:positionH>
          <wp:positionV relativeFrom="paragraph">
            <wp:posOffset>-161769</wp:posOffset>
          </wp:positionV>
          <wp:extent cx="310551" cy="310551"/>
          <wp:effectExtent l="0" t="0" r="0" b="0"/>
          <wp:wrapNone/>
          <wp:docPr id="8" name="תמונה 8" descr="\\ntfs-jr-01\sys\מחלקת תקשורת\דוברות\תפעול לשכת הדובר\כלים\לוגו\לוגו חדש 3 שפות 2018\לוגו בלי רק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tfs-jr-01\sys\מחלקת תקשורת\דוברות\תפעול לשכת הדובר\כלים\לוגו\לוגו חדש 3 שפות 2018\לוגו בלי רקע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39" cy="31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noProof/>
      </w:rPr>
      <w:drawing>
        <wp:anchor distT="0" distB="0" distL="114300" distR="114300" simplePos="0" relativeHeight="251661312" behindDoc="0" locked="0" layoutInCell="1" allowOverlap="1" wp14:anchorId="77DFD330" wp14:editId="60B5D258">
          <wp:simplePos x="0" y="0"/>
          <wp:positionH relativeFrom="column">
            <wp:posOffset>4231257</wp:posOffset>
          </wp:positionH>
          <wp:positionV relativeFrom="paragraph">
            <wp:posOffset>-127468</wp:posOffset>
          </wp:positionV>
          <wp:extent cx="241539" cy="241539"/>
          <wp:effectExtent l="0" t="0" r="6350" b="635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90" cy="24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rFonts w:cs="Calibri"/>
        <w:noProof/>
      </w:rPr>
      <w:drawing>
        <wp:anchor distT="0" distB="0" distL="114300" distR="114300" simplePos="0" relativeHeight="251665408" behindDoc="0" locked="0" layoutInCell="1" allowOverlap="1" wp14:anchorId="3A536830" wp14:editId="2CD0DAB2">
          <wp:simplePos x="0" y="0"/>
          <wp:positionH relativeFrom="column">
            <wp:posOffset>2411084</wp:posOffset>
          </wp:positionH>
          <wp:positionV relativeFrom="paragraph">
            <wp:posOffset>-135638</wp:posOffset>
          </wp:positionV>
          <wp:extent cx="266528" cy="262039"/>
          <wp:effectExtent l="0" t="0" r="635" b="5080"/>
          <wp:wrapNone/>
          <wp:docPr id="19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889" b="99556" l="1747" r="9803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39" cy="26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rFonts w:cs="Calibri"/>
        <w:noProof/>
      </w:rPr>
      <w:drawing>
        <wp:anchor distT="0" distB="0" distL="114300" distR="114300" simplePos="0" relativeHeight="251666432" behindDoc="0" locked="0" layoutInCell="1" allowOverlap="1" wp14:anchorId="6362AFA9" wp14:editId="5BF9CDCB">
          <wp:simplePos x="0" y="0"/>
          <wp:positionH relativeFrom="column">
            <wp:posOffset>565030</wp:posOffset>
          </wp:positionH>
          <wp:positionV relativeFrom="paragraph">
            <wp:posOffset>-118386</wp:posOffset>
          </wp:positionV>
          <wp:extent cx="329206" cy="241456"/>
          <wp:effectExtent l="0" t="0" r="0" b="6350"/>
          <wp:wrapNone/>
          <wp:docPr id="21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0" b="100000" l="2765" r="9815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06" cy="241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58D810" wp14:editId="0065A633">
              <wp:simplePos x="0" y="0"/>
              <wp:positionH relativeFrom="margin">
                <wp:posOffset>1503680</wp:posOffset>
              </wp:positionH>
              <wp:positionV relativeFrom="paragraph">
                <wp:posOffset>77841</wp:posOffset>
              </wp:positionV>
              <wp:extent cx="2129790" cy="621030"/>
              <wp:effectExtent l="0" t="0" r="0" b="7620"/>
              <wp:wrapNone/>
              <wp:docPr id="13" name="תיבת טקסט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DF1193" w14:textId="77777777" w:rsidR="0042373F" w:rsidRPr="00B677DC" w:rsidRDefault="0042373F" w:rsidP="0042373F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>להאזנה לפודקאסט של בנק ישראל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7" w:history="1">
                            <w:r w:rsidRPr="00231368">
                              <w:rPr>
                                <w:rStyle w:val="Hyperlink"/>
                                <w:rFonts w:eastAsiaTheme="majorEastAsia" w:cs="Calibri"/>
                                <w:noProof/>
                                <w:sz w:val="14"/>
                                <w:szCs w:val="14"/>
                              </w:rPr>
                              <w:t>https://did.li/spotify-third-side-of-coin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58D810" id="_x0000_t202" coordsize="21600,21600" o:spt="202" path="m,l,21600r21600,l21600,xe">
              <v:stroke joinstyle="miter"/>
              <v:path gradientshapeok="t" o:connecttype="rect"/>
            </v:shapetype>
            <v:shape id="תיבת טקסט 13" o:spid="_x0000_s1026" type="#_x0000_t202" style="position:absolute;left:0;text-align:left;margin-left:118.4pt;margin-top:6.15pt;width:167.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" filled="f" stroked="f" strokeweight=".5pt">
              <v:textbox>
                <w:txbxContent>
                  <w:p w14:paraId="4FDF1193" w14:textId="77777777" w:rsidR="0042373F" w:rsidRPr="00B677DC" w:rsidRDefault="0042373F" w:rsidP="0042373F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>להאזנה לפודקאסט של בנק ישראל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8" w:history="1">
                      <w:r w:rsidRPr="00231368">
                        <w:rPr>
                          <w:rStyle w:val="Hyperlink"/>
                          <w:rFonts w:eastAsiaTheme="majorEastAsia" w:cs="Calibri"/>
                          <w:noProof/>
                          <w:sz w:val="14"/>
                          <w:szCs w:val="14"/>
                        </w:rPr>
                        <w:t>https://did.li/spotify-third-side-of-coin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A59179" wp14:editId="28CAA979">
              <wp:simplePos x="0" y="0"/>
              <wp:positionH relativeFrom="margin">
                <wp:posOffset>-292471</wp:posOffset>
              </wp:positionH>
              <wp:positionV relativeFrom="paragraph">
                <wp:posOffset>76200</wp:posOffset>
              </wp:positionV>
              <wp:extent cx="2130281" cy="621030"/>
              <wp:effectExtent l="0" t="0" r="0" b="7620"/>
              <wp:wrapNone/>
              <wp:docPr id="22" name="תיבת טקסט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281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999E05" w14:textId="77777777" w:rsidR="0042373F" w:rsidRPr="00F20046" w:rsidRDefault="0042373F" w:rsidP="0042373F">
                          <w:pPr>
                            <w:jc w:val="center"/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>לערוץ היוטיוב של בנק ישראל</w:t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9" w:history="1">
                            <w:r w:rsidRPr="00231368">
                              <w:rPr>
                                <w:rStyle w:val="Hyperlink"/>
                                <w:rFonts w:eastAsiaTheme="majorEastAsia" w:cs="Calibri"/>
                                <w:noProof/>
                                <w:sz w:val="14"/>
                                <w:szCs w:val="14"/>
                              </w:rPr>
                              <w:t>https://www.youtube.com/user/thebankofisrael</w:t>
                            </w:r>
                          </w:hyperlink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A59179" id="תיבת טקסט 22" o:spid="_x0000_s1027" type="#_x0000_t202" style="position:absolute;left:0;text-align:left;margin-left:-23.05pt;margin-top:6pt;width:167.75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" filled="f" stroked="f" strokeweight=".5pt">
              <v:textbox>
                <w:txbxContent>
                  <w:p w14:paraId="3A999E05" w14:textId="77777777" w:rsidR="0042373F" w:rsidRPr="00F20046" w:rsidRDefault="0042373F" w:rsidP="0042373F">
                    <w:pPr>
                      <w:jc w:val="center"/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>לערוץ היוטיוב של בנק ישראל</w:t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10" w:history="1">
                      <w:r w:rsidRPr="00231368">
                        <w:rPr>
                          <w:rStyle w:val="Hyperlink"/>
                          <w:rFonts w:eastAsiaTheme="majorEastAsia" w:cs="Calibri"/>
                          <w:noProof/>
                          <w:sz w:val="14"/>
                          <w:szCs w:val="14"/>
                        </w:rPr>
                        <w:t>https://www.youtube.com/user/thebankofisrael</w:t>
                      </w:r>
                    </w:hyperlink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D45902" wp14:editId="4A67513B">
              <wp:simplePos x="0" y="0"/>
              <wp:positionH relativeFrom="column">
                <wp:posOffset>3257861</wp:posOffset>
              </wp:positionH>
              <wp:positionV relativeFrom="paragraph">
                <wp:posOffset>89750</wp:posOffset>
              </wp:positionV>
              <wp:extent cx="2181860" cy="457200"/>
              <wp:effectExtent l="0" t="0" r="0" b="0"/>
              <wp:wrapNone/>
              <wp:docPr id="6" name="תיבת טקסט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86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62D271" w14:textId="77777777" w:rsidR="0042373F" w:rsidRPr="00B677DC" w:rsidRDefault="0042373F" w:rsidP="0042373F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עמוד הפייסבוק של בנק ישראל 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 קשרי ציבור</w:t>
                          </w:r>
                          <w:r w:rsidRPr="00B677DC"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11" w:history="1">
                            <w:r w:rsidRPr="00B677DC">
                              <w:rPr>
                                <w:rStyle w:val="Hyperlink"/>
                                <w:rFonts w:eastAsiaTheme="majorEastAsia" w:cstheme="minorHAnsi"/>
                                <w:sz w:val="14"/>
                                <w:szCs w:val="14"/>
                              </w:rPr>
                              <w:t>https://www.facebook.com/bankisraelvc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1D45902" id="תיבת טקסט 6" o:spid="_x0000_s1028" type="#_x0000_t202" style="position:absolute;left:0;text-align:left;margin-left:256.5pt;margin-top:7.05pt;width:171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" filled="f" stroked="f" strokeweight=".5pt">
              <v:textbox>
                <w:txbxContent>
                  <w:p w14:paraId="4362D271" w14:textId="77777777" w:rsidR="0042373F" w:rsidRPr="00B677DC" w:rsidRDefault="0042373F" w:rsidP="0042373F">
                    <w:pPr>
                      <w:jc w:val="center"/>
                      <w:rPr>
                        <w:rFonts w:cstheme="minorHAnsi"/>
                        <w:sz w:val="14"/>
                        <w:szCs w:val="14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עמוד הפייסבוק של בנק ישראל 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t>–</w:t>
                    </w: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 קשרי ציבור</w:t>
                    </w:r>
                    <w:r w:rsidRPr="00B677DC">
                      <w:rPr>
                        <w:rFonts w:cstheme="minorHAnsi"/>
                        <w:sz w:val="16"/>
                        <w:szCs w:val="16"/>
                        <w:rtl/>
                      </w:rPr>
                      <w:br/>
                    </w:r>
                    <w:hyperlink r:id="rId12" w:history="1">
                      <w:r w:rsidRPr="00B677DC">
                        <w:rPr>
                          <w:rStyle w:val="Hyperlink"/>
                          <w:rFonts w:eastAsiaTheme="majorEastAsia" w:cstheme="minorHAnsi"/>
                          <w:sz w:val="14"/>
                          <w:szCs w:val="14"/>
                        </w:rPr>
                        <w:t>https://www.facebook.com/bankisraelvc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4246A" wp14:editId="4C160180">
              <wp:simplePos x="0" y="0"/>
              <wp:positionH relativeFrom="column">
                <wp:posOffset>5014583</wp:posOffset>
              </wp:positionH>
              <wp:positionV relativeFrom="paragraph">
                <wp:posOffset>89164</wp:posOffset>
              </wp:positionV>
              <wp:extent cx="1535430" cy="457200"/>
              <wp:effectExtent l="0" t="0" r="0" b="0"/>
              <wp:wrapNone/>
              <wp:docPr id="7" name="תיבת טקסט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543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1D71CE" w14:textId="77777777" w:rsidR="0042373F" w:rsidRPr="00B677DC" w:rsidRDefault="0042373F" w:rsidP="0042373F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אתר בנק ישראל </w:t>
                          </w:r>
                          <w:hyperlink r:id="rId13" w:history="1">
                            <w:r w:rsidRPr="00B677DC">
                              <w:rPr>
                                <w:rStyle w:val="Hyperlink"/>
                                <w:rFonts w:eastAsiaTheme="majorEastAsia" w:cstheme="minorHAnsi"/>
                                <w:sz w:val="14"/>
                                <w:szCs w:val="14"/>
                              </w:rPr>
                              <w:t>https://www.boi.org.il</w:t>
                            </w:r>
                            <w:r w:rsidRPr="00B677DC">
                              <w:rPr>
                                <w:rStyle w:val="Hyperlink"/>
                                <w:rFonts w:eastAsiaTheme="majorEastAsia" w:cstheme="minorHAnsi"/>
                                <w:sz w:val="14"/>
                                <w:szCs w:val="14"/>
                                <w:rtl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8A4246A" id="תיבת טקסט 7" o:spid="_x0000_s1029" type="#_x0000_t202" style="position:absolute;left:0;text-align:left;margin-left:394.85pt;margin-top:7pt;width:120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" filled="f" stroked="f" strokeweight=".5pt">
              <v:textbox>
                <w:txbxContent>
                  <w:p w14:paraId="6E1D71CE" w14:textId="77777777" w:rsidR="0042373F" w:rsidRPr="00B677DC" w:rsidRDefault="0042373F" w:rsidP="0042373F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אתר בנק ישראל </w:t>
                    </w:r>
                    <w:hyperlink r:id="rId14" w:history="1">
                      <w:r w:rsidRPr="00B677DC">
                        <w:rPr>
                          <w:rStyle w:val="Hyperlink"/>
                          <w:rFonts w:eastAsiaTheme="majorEastAsia" w:cstheme="minorHAnsi"/>
                          <w:sz w:val="14"/>
                          <w:szCs w:val="14"/>
                        </w:rPr>
                        <w:t>https://www.boi.org.il</w:t>
                      </w:r>
                      <w:r w:rsidRPr="00B677DC">
                        <w:rPr>
                          <w:rStyle w:val="Hyperlink"/>
                          <w:rFonts w:eastAsiaTheme="majorEastAsia" w:cstheme="minorHAnsi"/>
                          <w:sz w:val="14"/>
                          <w:szCs w:val="14"/>
                          <w:rtl/>
                        </w:rPr>
                        <w:t>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44633F" wp14:editId="71A00FE5">
              <wp:simplePos x="0" y="0"/>
              <wp:positionH relativeFrom="column">
                <wp:posOffset>-81915</wp:posOffset>
              </wp:positionH>
              <wp:positionV relativeFrom="paragraph">
                <wp:posOffset>-223149</wp:posOffset>
              </wp:positionV>
              <wp:extent cx="6228080" cy="0"/>
              <wp:effectExtent l="0" t="0" r="20320" b="19050"/>
              <wp:wrapNone/>
              <wp:docPr id="15" name="מחבר ישר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5B8A4AA" id="מחבר ישר 15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17.55pt" to="483.9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"/>
          </w:pict>
        </mc:Fallback>
      </mc:AlternateContent>
    </w:r>
  </w:p>
  <w:p w14:paraId="216C973F" w14:textId="77777777" w:rsidR="0042373F" w:rsidRDefault="004237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9A8BD" w14:textId="77777777" w:rsidR="006F45B0" w:rsidRDefault="006F45B0">
      <w:r>
        <w:separator/>
      </w:r>
    </w:p>
  </w:footnote>
  <w:footnote w:type="continuationSeparator" w:id="0">
    <w:p w14:paraId="5D1E2EC6" w14:textId="77777777" w:rsidR="006F45B0" w:rsidRDefault="006F4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631D0" w14:textId="77777777" w:rsidR="00EB1B0C" w:rsidRDefault="00EB1B0C">
    <w:pPr>
      <w:pStyle w:val="a3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14:paraId="6691D672" w14:textId="77777777" w:rsidR="00EB1B0C" w:rsidRDefault="00EB1B0C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37F4F" w14:textId="67E4F747" w:rsidR="008D348B" w:rsidRPr="00181BAE" w:rsidRDefault="008D348B" w:rsidP="00181BAE">
    <w:pPr>
      <w:pStyle w:val="a3"/>
      <w:tabs>
        <w:tab w:val="clear" w:pos="4153"/>
        <w:tab w:val="clear" w:pos="8306"/>
        <w:tab w:val="left" w:pos="1934"/>
      </w:tabs>
      <w:rPr>
        <w:rFonts w:cs="David"/>
        <w:rtl/>
      </w:rPr>
    </w:pPr>
  </w:p>
  <w:p w14:paraId="04E7CCA6" w14:textId="77777777" w:rsidR="008D348B" w:rsidRPr="007454DA" w:rsidRDefault="008D348B" w:rsidP="008D348B">
    <w:pPr>
      <w:pStyle w:val="a3"/>
      <w:tabs>
        <w:tab w:val="clear" w:pos="4153"/>
        <w:tab w:val="clear" w:pos="8306"/>
        <w:tab w:val="left" w:pos="1934"/>
      </w:tabs>
      <w:rPr>
        <w:rFonts w:cs="David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20E"/>
    <w:multiLevelType w:val="multilevel"/>
    <w:tmpl w:val="19DEC95A"/>
    <w:lvl w:ilvl="0">
      <w:start w:val="1"/>
      <w:numFmt w:val="decimal"/>
      <w:lvlText w:val="%1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1A4F94"/>
    <w:multiLevelType w:val="multilevel"/>
    <w:tmpl w:val="BA7CC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EE2612"/>
    <w:multiLevelType w:val="multilevel"/>
    <w:tmpl w:val="72BE55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074ABD"/>
    <w:multiLevelType w:val="hybridMultilevel"/>
    <w:tmpl w:val="5BA2CE98"/>
    <w:lvl w:ilvl="0" w:tplc="3B4E9B22">
      <w:start w:val="1"/>
      <w:numFmt w:val="hebrew1"/>
      <w:lvlText w:val="(%1)"/>
      <w:lvlJc w:val="left"/>
      <w:pPr>
        <w:ind w:left="720" w:hanging="360"/>
      </w:pPr>
      <w:rPr>
        <w:rFonts w:ascii="David" w:hAnsi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30677"/>
    <w:multiLevelType w:val="hybridMultilevel"/>
    <w:tmpl w:val="9FAE554A"/>
    <w:lvl w:ilvl="0" w:tplc="8A102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he-I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0E6ED8"/>
    <w:multiLevelType w:val="multilevel"/>
    <w:tmpl w:val="19DEC95A"/>
    <w:lvl w:ilvl="0">
      <w:start w:val="1"/>
      <w:numFmt w:val="decimal"/>
      <w:lvlText w:val="%1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33192A"/>
    <w:multiLevelType w:val="multilevel"/>
    <w:tmpl w:val="19DEC95A"/>
    <w:lvl w:ilvl="0">
      <w:start w:val="1"/>
      <w:numFmt w:val="decimal"/>
      <w:lvlText w:val="%1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8816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A16949"/>
    <w:multiLevelType w:val="multilevel"/>
    <w:tmpl w:val="19DEC95A"/>
    <w:lvl w:ilvl="0">
      <w:start w:val="1"/>
      <w:numFmt w:val="decimal"/>
      <w:lvlText w:val="%1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BC37E1"/>
    <w:multiLevelType w:val="multilevel"/>
    <w:tmpl w:val="E8D002DA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5"/>
      <w:numFmt w:val="decimal"/>
      <w:lvlText w:val="%1.%2"/>
      <w:lvlJc w:val="left"/>
      <w:pPr>
        <w:ind w:left="1302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546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579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6732" w:hanging="108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8034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8976" w:hanging="1440"/>
      </w:pPr>
      <w:rPr>
        <w:rFonts w:ascii="Times New Roman" w:eastAsia="Times New Roman" w:hAnsi="Times New Roman" w:hint="default"/>
      </w:rPr>
    </w:lvl>
  </w:abstractNum>
  <w:abstractNum w:abstractNumId="10" w15:restartNumberingAfterBreak="0">
    <w:nsid w:val="6740419D"/>
    <w:multiLevelType w:val="multilevel"/>
    <w:tmpl w:val="C598F068"/>
    <w:lvl w:ilvl="0">
      <w:start w:val="1"/>
      <w:numFmt w:val="decimal"/>
      <w:lvlText w:val="%1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64702D"/>
    <w:multiLevelType w:val="hybridMultilevel"/>
    <w:tmpl w:val="6B60D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7B2E57"/>
    <w:multiLevelType w:val="multilevel"/>
    <w:tmpl w:val="B31254B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  <w:lang w:bidi="he-I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B8"/>
    <w:rsid w:val="00034AB4"/>
    <w:rsid w:val="0004254F"/>
    <w:rsid w:val="000670C5"/>
    <w:rsid w:val="0006736B"/>
    <w:rsid w:val="000972D7"/>
    <w:rsid w:val="000B7A04"/>
    <w:rsid w:val="000D6D6A"/>
    <w:rsid w:val="000E0B32"/>
    <w:rsid w:val="000E2F43"/>
    <w:rsid w:val="000F02F3"/>
    <w:rsid w:val="000F0EF4"/>
    <w:rsid w:val="00105783"/>
    <w:rsid w:val="001062BA"/>
    <w:rsid w:val="001117DF"/>
    <w:rsid w:val="001301F5"/>
    <w:rsid w:val="0015580C"/>
    <w:rsid w:val="00181BAE"/>
    <w:rsid w:val="00191C57"/>
    <w:rsid w:val="00193BC3"/>
    <w:rsid w:val="001A6025"/>
    <w:rsid w:val="001A7BE2"/>
    <w:rsid w:val="001B08C8"/>
    <w:rsid w:val="001B223D"/>
    <w:rsid w:val="001E0086"/>
    <w:rsid w:val="001E44DF"/>
    <w:rsid w:val="00202470"/>
    <w:rsid w:val="0021262F"/>
    <w:rsid w:val="002227BB"/>
    <w:rsid w:val="002273FB"/>
    <w:rsid w:val="00233F54"/>
    <w:rsid w:val="0023667B"/>
    <w:rsid w:val="002402D2"/>
    <w:rsid w:val="00250E62"/>
    <w:rsid w:val="00266EEF"/>
    <w:rsid w:val="0027110C"/>
    <w:rsid w:val="00273FF9"/>
    <w:rsid w:val="00281E66"/>
    <w:rsid w:val="00285924"/>
    <w:rsid w:val="002929C4"/>
    <w:rsid w:val="002B1302"/>
    <w:rsid w:val="002B6108"/>
    <w:rsid w:val="002B7B78"/>
    <w:rsid w:val="002C02BE"/>
    <w:rsid w:val="002D1E83"/>
    <w:rsid w:val="002D24DF"/>
    <w:rsid w:val="002D2D22"/>
    <w:rsid w:val="002D41C2"/>
    <w:rsid w:val="002E1D25"/>
    <w:rsid w:val="002E2D2A"/>
    <w:rsid w:val="002F5354"/>
    <w:rsid w:val="003010F4"/>
    <w:rsid w:val="00307677"/>
    <w:rsid w:val="00321F56"/>
    <w:rsid w:val="00332364"/>
    <w:rsid w:val="00337D53"/>
    <w:rsid w:val="003412A4"/>
    <w:rsid w:val="00342DC1"/>
    <w:rsid w:val="00363BD8"/>
    <w:rsid w:val="00365B44"/>
    <w:rsid w:val="003726E9"/>
    <w:rsid w:val="0037668A"/>
    <w:rsid w:val="003820DB"/>
    <w:rsid w:val="003A4938"/>
    <w:rsid w:val="003A4FC5"/>
    <w:rsid w:val="003A636E"/>
    <w:rsid w:val="003C1528"/>
    <w:rsid w:val="003C56F0"/>
    <w:rsid w:val="003D5F42"/>
    <w:rsid w:val="003F09E3"/>
    <w:rsid w:val="003F7875"/>
    <w:rsid w:val="00404F86"/>
    <w:rsid w:val="00404FB2"/>
    <w:rsid w:val="00405439"/>
    <w:rsid w:val="00405590"/>
    <w:rsid w:val="0042373F"/>
    <w:rsid w:val="004279C4"/>
    <w:rsid w:val="00436B6C"/>
    <w:rsid w:val="00441B3B"/>
    <w:rsid w:val="0044634F"/>
    <w:rsid w:val="00452B6B"/>
    <w:rsid w:val="00453965"/>
    <w:rsid w:val="00460938"/>
    <w:rsid w:val="0047347B"/>
    <w:rsid w:val="0049257A"/>
    <w:rsid w:val="0049733C"/>
    <w:rsid w:val="004A13CD"/>
    <w:rsid w:val="004C6DB8"/>
    <w:rsid w:val="004D4831"/>
    <w:rsid w:val="004E0354"/>
    <w:rsid w:val="004E5399"/>
    <w:rsid w:val="004F7D1C"/>
    <w:rsid w:val="0050619D"/>
    <w:rsid w:val="00506D62"/>
    <w:rsid w:val="0053237D"/>
    <w:rsid w:val="00550C5D"/>
    <w:rsid w:val="00551BD1"/>
    <w:rsid w:val="0058601D"/>
    <w:rsid w:val="0058721D"/>
    <w:rsid w:val="0058750D"/>
    <w:rsid w:val="005878F1"/>
    <w:rsid w:val="005905FD"/>
    <w:rsid w:val="00590B66"/>
    <w:rsid w:val="00592777"/>
    <w:rsid w:val="005946F2"/>
    <w:rsid w:val="005A2C43"/>
    <w:rsid w:val="005A3E12"/>
    <w:rsid w:val="005A769E"/>
    <w:rsid w:val="005C181C"/>
    <w:rsid w:val="005D252E"/>
    <w:rsid w:val="005D72DC"/>
    <w:rsid w:val="005E7CDD"/>
    <w:rsid w:val="005E7E72"/>
    <w:rsid w:val="00601227"/>
    <w:rsid w:val="00601386"/>
    <w:rsid w:val="00603F6E"/>
    <w:rsid w:val="006128DF"/>
    <w:rsid w:val="00626B9E"/>
    <w:rsid w:val="00630D68"/>
    <w:rsid w:val="00636DDD"/>
    <w:rsid w:val="006508F6"/>
    <w:rsid w:val="00652329"/>
    <w:rsid w:val="00660E8A"/>
    <w:rsid w:val="00662459"/>
    <w:rsid w:val="006729F7"/>
    <w:rsid w:val="00674A27"/>
    <w:rsid w:val="00677D5A"/>
    <w:rsid w:val="0068190D"/>
    <w:rsid w:val="00686030"/>
    <w:rsid w:val="006A0DAC"/>
    <w:rsid w:val="006A1833"/>
    <w:rsid w:val="006A2004"/>
    <w:rsid w:val="006A7233"/>
    <w:rsid w:val="006B6F5A"/>
    <w:rsid w:val="006C14AB"/>
    <w:rsid w:val="006C172A"/>
    <w:rsid w:val="006C2FA5"/>
    <w:rsid w:val="006C7650"/>
    <w:rsid w:val="006E1C20"/>
    <w:rsid w:val="006F1943"/>
    <w:rsid w:val="006F45B0"/>
    <w:rsid w:val="007013A1"/>
    <w:rsid w:val="00702294"/>
    <w:rsid w:val="00705A78"/>
    <w:rsid w:val="0070681A"/>
    <w:rsid w:val="00727843"/>
    <w:rsid w:val="00741389"/>
    <w:rsid w:val="007428B8"/>
    <w:rsid w:val="00743037"/>
    <w:rsid w:val="007454DA"/>
    <w:rsid w:val="007727B7"/>
    <w:rsid w:val="00774740"/>
    <w:rsid w:val="00775985"/>
    <w:rsid w:val="00793A73"/>
    <w:rsid w:val="00793C19"/>
    <w:rsid w:val="00793D01"/>
    <w:rsid w:val="007A26EA"/>
    <w:rsid w:val="007A7E1A"/>
    <w:rsid w:val="007B32B8"/>
    <w:rsid w:val="007F07BC"/>
    <w:rsid w:val="007F4F8A"/>
    <w:rsid w:val="00804B59"/>
    <w:rsid w:val="00806F0F"/>
    <w:rsid w:val="00833E44"/>
    <w:rsid w:val="00834D46"/>
    <w:rsid w:val="008356EE"/>
    <w:rsid w:val="00836136"/>
    <w:rsid w:val="008428C1"/>
    <w:rsid w:val="008515D3"/>
    <w:rsid w:val="00893940"/>
    <w:rsid w:val="008A67B5"/>
    <w:rsid w:val="008B029B"/>
    <w:rsid w:val="008C3041"/>
    <w:rsid w:val="008C44AD"/>
    <w:rsid w:val="008D348B"/>
    <w:rsid w:val="008D7BED"/>
    <w:rsid w:val="008E4C82"/>
    <w:rsid w:val="008F2FD4"/>
    <w:rsid w:val="008F48C9"/>
    <w:rsid w:val="008F5C15"/>
    <w:rsid w:val="0090148C"/>
    <w:rsid w:val="00901B25"/>
    <w:rsid w:val="009111AD"/>
    <w:rsid w:val="00916D8C"/>
    <w:rsid w:val="00923C3F"/>
    <w:rsid w:val="009362C6"/>
    <w:rsid w:val="00946DDC"/>
    <w:rsid w:val="00954D7D"/>
    <w:rsid w:val="00954DD7"/>
    <w:rsid w:val="00956E62"/>
    <w:rsid w:val="00977B5F"/>
    <w:rsid w:val="00981202"/>
    <w:rsid w:val="009841BE"/>
    <w:rsid w:val="00985E46"/>
    <w:rsid w:val="009877DE"/>
    <w:rsid w:val="00991B54"/>
    <w:rsid w:val="00993248"/>
    <w:rsid w:val="00994BE9"/>
    <w:rsid w:val="009B4426"/>
    <w:rsid w:val="009D6A81"/>
    <w:rsid w:val="009F3B52"/>
    <w:rsid w:val="00A00298"/>
    <w:rsid w:val="00A15EE5"/>
    <w:rsid w:val="00A1731B"/>
    <w:rsid w:val="00A23721"/>
    <w:rsid w:val="00A45650"/>
    <w:rsid w:val="00A5085B"/>
    <w:rsid w:val="00A53986"/>
    <w:rsid w:val="00A55E56"/>
    <w:rsid w:val="00A609C7"/>
    <w:rsid w:val="00A65A2A"/>
    <w:rsid w:val="00A72B28"/>
    <w:rsid w:val="00A75589"/>
    <w:rsid w:val="00A876BE"/>
    <w:rsid w:val="00A97D2E"/>
    <w:rsid w:val="00AA3684"/>
    <w:rsid w:val="00AA408D"/>
    <w:rsid w:val="00AA5938"/>
    <w:rsid w:val="00AB2DBC"/>
    <w:rsid w:val="00AC32C2"/>
    <w:rsid w:val="00AC37DC"/>
    <w:rsid w:val="00AC5088"/>
    <w:rsid w:val="00AC5FE2"/>
    <w:rsid w:val="00AE2D04"/>
    <w:rsid w:val="00AE48FA"/>
    <w:rsid w:val="00AF30F1"/>
    <w:rsid w:val="00B041AB"/>
    <w:rsid w:val="00B10D98"/>
    <w:rsid w:val="00B143D5"/>
    <w:rsid w:val="00B208C4"/>
    <w:rsid w:val="00B217EA"/>
    <w:rsid w:val="00B22D55"/>
    <w:rsid w:val="00B33E17"/>
    <w:rsid w:val="00B4593A"/>
    <w:rsid w:val="00B47412"/>
    <w:rsid w:val="00B47499"/>
    <w:rsid w:val="00B5499F"/>
    <w:rsid w:val="00B57BEC"/>
    <w:rsid w:val="00B65B6C"/>
    <w:rsid w:val="00B70D03"/>
    <w:rsid w:val="00B822D2"/>
    <w:rsid w:val="00B82DEF"/>
    <w:rsid w:val="00B8542B"/>
    <w:rsid w:val="00B90FE7"/>
    <w:rsid w:val="00BC28CD"/>
    <w:rsid w:val="00BC4172"/>
    <w:rsid w:val="00BC49F3"/>
    <w:rsid w:val="00BC671E"/>
    <w:rsid w:val="00BC6DBC"/>
    <w:rsid w:val="00BD519F"/>
    <w:rsid w:val="00BD6D58"/>
    <w:rsid w:val="00BE42D8"/>
    <w:rsid w:val="00BF5FC7"/>
    <w:rsid w:val="00BF65D4"/>
    <w:rsid w:val="00BF7703"/>
    <w:rsid w:val="00C00444"/>
    <w:rsid w:val="00C063FB"/>
    <w:rsid w:val="00C241B3"/>
    <w:rsid w:val="00C45F53"/>
    <w:rsid w:val="00C624AB"/>
    <w:rsid w:val="00C86945"/>
    <w:rsid w:val="00C91F0F"/>
    <w:rsid w:val="00C92984"/>
    <w:rsid w:val="00CA2602"/>
    <w:rsid w:val="00CB2FCD"/>
    <w:rsid w:val="00CB3E16"/>
    <w:rsid w:val="00CD3951"/>
    <w:rsid w:val="00CD3CB5"/>
    <w:rsid w:val="00CD5305"/>
    <w:rsid w:val="00CD6633"/>
    <w:rsid w:val="00CD7900"/>
    <w:rsid w:val="00CE2B56"/>
    <w:rsid w:val="00CF11AC"/>
    <w:rsid w:val="00D07A7A"/>
    <w:rsid w:val="00D13D4C"/>
    <w:rsid w:val="00D20C18"/>
    <w:rsid w:val="00D35FAF"/>
    <w:rsid w:val="00D543CE"/>
    <w:rsid w:val="00D64EC2"/>
    <w:rsid w:val="00D71465"/>
    <w:rsid w:val="00D76062"/>
    <w:rsid w:val="00D8738C"/>
    <w:rsid w:val="00DB24C8"/>
    <w:rsid w:val="00DB5E98"/>
    <w:rsid w:val="00DB7F8E"/>
    <w:rsid w:val="00DC2239"/>
    <w:rsid w:val="00DD3EE1"/>
    <w:rsid w:val="00DE0A33"/>
    <w:rsid w:val="00DE5E1B"/>
    <w:rsid w:val="00E00878"/>
    <w:rsid w:val="00E03C1C"/>
    <w:rsid w:val="00E112E9"/>
    <w:rsid w:val="00E13520"/>
    <w:rsid w:val="00E13F44"/>
    <w:rsid w:val="00E255C7"/>
    <w:rsid w:val="00E33C63"/>
    <w:rsid w:val="00E41430"/>
    <w:rsid w:val="00E4497E"/>
    <w:rsid w:val="00E478A9"/>
    <w:rsid w:val="00E61179"/>
    <w:rsid w:val="00E646C7"/>
    <w:rsid w:val="00E6689D"/>
    <w:rsid w:val="00E676BD"/>
    <w:rsid w:val="00E717E0"/>
    <w:rsid w:val="00E71FE5"/>
    <w:rsid w:val="00E77335"/>
    <w:rsid w:val="00E836C8"/>
    <w:rsid w:val="00E93FA7"/>
    <w:rsid w:val="00EA52CF"/>
    <w:rsid w:val="00EB1B0C"/>
    <w:rsid w:val="00ED04E9"/>
    <w:rsid w:val="00ED1FE3"/>
    <w:rsid w:val="00ED5C34"/>
    <w:rsid w:val="00F00614"/>
    <w:rsid w:val="00F113CA"/>
    <w:rsid w:val="00F150C3"/>
    <w:rsid w:val="00F204AD"/>
    <w:rsid w:val="00F21F58"/>
    <w:rsid w:val="00F23CB4"/>
    <w:rsid w:val="00F3227F"/>
    <w:rsid w:val="00F331A9"/>
    <w:rsid w:val="00F50491"/>
    <w:rsid w:val="00F537B5"/>
    <w:rsid w:val="00F6002E"/>
    <w:rsid w:val="00F605E6"/>
    <w:rsid w:val="00F70D03"/>
    <w:rsid w:val="00F829A1"/>
    <w:rsid w:val="00F83CA1"/>
    <w:rsid w:val="00F952F9"/>
    <w:rsid w:val="00FA2C1E"/>
    <w:rsid w:val="00FA796E"/>
    <w:rsid w:val="00FB7F5D"/>
    <w:rsid w:val="00FC49B8"/>
    <w:rsid w:val="00FF59CD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56BA27A"/>
  <w15:chartTrackingRefBased/>
  <w15:docId w15:val="{AE3BC8B5-A5CD-427F-8F1B-8D967A25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bidi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D252E"/>
    <w:pPr>
      <w:keepNext/>
      <w:spacing w:before="240" w:after="60"/>
      <w:jc w:val="center"/>
      <w:outlineLvl w:val="0"/>
    </w:pPr>
    <w:rPr>
      <w:rFonts w:asciiTheme="majorHAnsi" w:eastAsiaTheme="majorEastAsia" w:hAnsiTheme="majorHAnsi" w:cs="David"/>
      <w:b/>
      <w:bCs/>
      <w:kern w:val="3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8356EE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5D252E"/>
    <w:rPr>
      <w:rFonts w:asciiTheme="majorHAnsi" w:eastAsiaTheme="majorEastAsia" w:hAnsiTheme="majorHAnsi" w:cs="David"/>
      <w:b/>
      <w:bCs/>
      <w:kern w:val="32"/>
      <w:sz w:val="32"/>
      <w:szCs w:val="28"/>
    </w:rPr>
  </w:style>
  <w:style w:type="character" w:customStyle="1" w:styleId="a5">
    <w:name w:val="כותרת תחתונה תו"/>
    <w:basedOn w:val="a0"/>
    <w:link w:val="a4"/>
    <w:uiPriority w:val="99"/>
    <w:rsid w:val="00590B66"/>
  </w:style>
  <w:style w:type="table" w:styleId="a8">
    <w:name w:val="Table Grid"/>
    <w:basedOn w:val="a1"/>
    <w:rsid w:val="002D2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גוף טקסט תו"/>
    <w:basedOn w:val="a0"/>
    <w:link w:val="aa"/>
    <w:rsid w:val="00CE2B56"/>
    <w:rPr>
      <w:rFonts w:ascii="David" w:eastAsia="David" w:hAnsi="David" w:cs="David"/>
    </w:rPr>
  </w:style>
  <w:style w:type="character" w:customStyle="1" w:styleId="Heading2">
    <w:name w:val="Heading #2_"/>
    <w:basedOn w:val="a0"/>
    <w:link w:val="Heading20"/>
    <w:rsid w:val="00CE2B56"/>
    <w:rPr>
      <w:rFonts w:ascii="David" w:eastAsia="David" w:hAnsi="David" w:cs="David"/>
      <w:b/>
      <w:bCs/>
      <w:u w:val="single"/>
    </w:rPr>
  </w:style>
  <w:style w:type="paragraph" w:styleId="aa">
    <w:name w:val="Body Text"/>
    <w:basedOn w:val="a"/>
    <w:link w:val="a9"/>
    <w:qFormat/>
    <w:rsid w:val="00CE2B56"/>
    <w:pPr>
      <w:widowControl w:val="0"/>
      <w:overflowPunct/>
      <w:autoSpaceDE/>
      <w:autoSpaceDN/>
      <w:adjustRightInd/>
      <w:spacing w:after="40" w:line="360" w:lineRule="auto"/>
      <w:textAlignment w:val="auto"/>
    </w:pPr>
    <w:rPr>
      <w:rFonts w:ascii="David" w:eastAsia="David" w:hAnsi="David" w:cs="David"/>
    </w:rPr>
  </w:style>
  <w:style w:type="character" w:customStyle="1" w:styleId="11">
    <w:name w:val="גוף טקסט תו1"/>
    <w:basedOn w:val="a0"/>
    <w:rsid w:val="00CE2B56"/>
  </w:style>
  <w:style w:type="paragraph" w:customStyle="1" w:styleId="Heading20">
    <w:name w:val="Heading #2"/>
    <w:basedOn w:val="a"/>
    <w:link w:val="Heading2"/>
    <w:rsid w:val="00CE2B56"/>
    <w:pPr>
      <w:widowControl w:val="0"/>
      <w:overflowPunct/>
      <w:autoSpaceDE/>
      <w:autoSpaceDN/>
      <w:adjustRightInd/>
      <w:spacing w:after="200" w:line="322" w:lineRule="auto"/>
      <w:textAlignment w:val="auto"/>
      <w:outlineLvl w:val="1"/>
    </w:pPr>
    <w:rPr>
      <w:rFonts w:ascii="David" w:eastAsia="David" w:hAnsi="David" w:cs="David"/>
      <w:b/>
      <w:bCs/>
      <w:u w:val="single"/>
    </w:rPr>
  </w:style>
  <w:style w:type="paragraph" w:styleId="ab">
    <w:name w:val="List Paragraph"/>
    <w:basedOn w:val="a"/>
    <w:uiPriority w:val="34"/>
    <w:qFormat/>
    <w:rsid w:val="00991B54"/>
    <w:pPr>
      <w:ind w:left="720"/>
      <w:contextualSpacing/>
    </w:pPr>
  </w:style>
  <w:style w:type="character" w:styleId="ac">
    <w:name w:val="Strong"/>
    <w:basedOn w:val="a0"/>
    <w:qFormat/>
    <w:rsid w:val="00F331A9"/>
    <w:rPr>
      <w:b/>
      <w:bCs/>
    </w:rPr>
  </w:style>
  <w:style w:type="character" w:styleId="ad">
    <w:name w:val="annotation reference"/>
    <w:basedOn w:val="a0"/>
    <w:unhideWhenUsed/>
    <w:rsid w:val="006B6F5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B6F5A"/>
    <w:pPr>
      <w:widowControl w:val="0"/>
      <w:overflowPunct/>
      <w:autoSpaceDE/>
      <w:autoSpaceDN/>
      <w:bidi w:val="0"/>
      <w:adjustRightInd/>
      <w:textAlignment w:val="auto"/>
    </w:pPr>
    <w:rPr>
      <w:rFonts w:ascii="Courier New" w:eastAsia="Courier New" w:hAnsi="Courier New" w:cs="Courier New"/>
      <w:color w:val="000000"/>
      <w:lang w:val="he-IL" w:eastAsia="he-IL"/>
    </w:rPr>
  </w:style>
  <w:style w:type="character" w:customStyle="1" w:styleId="af">
    <w:name w:val="טקסט הערה תו"/>
    <w:basedOn w:val="a0"/>
    <w:link w:val="ae"/>
    <w:uiPriority w:val="99"/>
    <w:rsid w:val="006B6F5A"/>
    <w:rPr>
      <w:rFonts w:ascii="Courier New" w:eastAsia="Courier New" w:hAnsi="Courier New" w:cs="Courier New"/>
      <w:color w:val="000000"/>
      <w:lang w:val="he-IL" w:eastAsia="he-IL"/>
    </w:rPr>
  </w:style>
  <w:style w:type="paragraph" w:styleId="af0">
    <w:name w:val="footnote text"/>
    <w:basedOn w:val="a"/>
    <w:link w:val="af1"/>
    <w:rsid w:val="004C6DB8"/>
  </w:style>
  <w:style w:type="character" w:customStyle="1" w:styleId="af1">
    <w:name w:val="טקסט הערת שוליים תו"/>
    <w:basedOn w:val="a0"/>
    <w:link w:val="af0"/>
    <w:rsid w:val="004C6DB8"/>
  </w:style>
  <w:style w:type="character" w:styleId="af2">
    <w:name w:val="footnote reference"/>
    <w:basedOn w:val="a0"/>
    <w:rsid w:val="004C6DB8"/>
    <w:rPr>
      <w:vertAlign w:val="superscript"/>
    </w:rPr>
  </w:style>
  <w:style w:type="paragraph" w:styleId="af3">
    <w:name w:val="annotation subject"/>
    <w:basedOn w:val="ae"/>
    <w:next w:val="ae"/>
    <w:link w:val="af4"/>
    <w:rsid w:val="001117DF"/>
    <w:pPr>
      <w:widowControl/>
      <w:overflowPunct w:val="0"/>
      <w:autoSpaceDE w:val="0"/>
      <w:autoSpaceDN w:val="0"/>
      <w:bidi/>
      <w:adjustRightInd w:val="0"/>
      <w:textAlignment w:val="baseline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character" w:customStyle="1" w:styleId="af4">
    <w:name w:val="נושא הערה תו"/>
    <w:basedOn w:val="af"/>
    <w:link w:val="af3"/>
    <w:rsid w:val="001117DF"/>
    <w:rPr>
      <w:rFonts w:ascii="Courier New" w:eastAsia="Courier New" w:hAnsi="Courier New" w:cs="Courier New"/>
      <w:b/>
      <w:bCs/>
      <w:color w:val="000000"/>
      <w:lang w:val="he-IL" w:eastAsia="he-IL"/>
    </w:rPr>
  </w:style>
  <w:style w:type="character" w:styleId="Hyperlink">
    <w:name w:val="Hyperlink"/>
    <w:basedOn w:val="a0"/>
    <w:uiPriority w:val="99"/>
    <w:unhideWhenUsed/>
    <w:rsid w:val="00423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did.li/spotify-third-side-of-coin" TargetMode="External"/><Relationship Id="rId13" Type="http://schemas.openxmlformats.org/officeDocument/2006/relationships/hyperlink" Target="https://www.boi.org.il/" TargetMode="External"/><Relationship Id="rId3" Type="http://schemas.openxmlformats.org/officeDocument/2006/relationships/image" Target="media/image4.png"/><Relationship Id="rId7" Type="http://schemas.openxmlformats.org/officeDocument/2006/relationships/hyperlink" Target="https://did.li/spotify-third-side-of-coin" TargetMode="External"/><Relationship Id="rId12" Type="http://schemas.openxmlformats.org/officeDocument/2006/relationships/hyperlink" Target="https://www.facebook.com/bankisraelvc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microsoft.com/office/2007/relationships/hdphoto" Target="media/hdphoto2.wdp"/><Relationship Id="rId11" Type="http://schemas.openxmlformats.org/officeDocument/2006/relationships/hyperlink" Target="https://www.facebook.com/bankisraelvc" TargetMode="External"/><Relationship Id="rId5" Type="http://schemas.openxmlformats.org/officeDocument/2006/relationships/image" Target="media/image5.png"/><Relationship Id="rId10" Type="http://schemas.openxmlformats.org/officeDocument/2006/relationships/hyperlink" Target="https://www.youtube.com/user/thebankofisrael" TargetMode="External"/><Relationship Id="rId4" Type="http://schemas.microsoft.com/office/2007/relationships/hdphoto" Target="media/hdphoto1.wdp"/><Relationship Id="rId9" Type="http://schemas.openxmlformats.org/officeDocument/2006/relationships/hyperlink" Target="https://www.youtube.com/user/thebankofisrael" TargetMode="External"/><Relationship Id="rId14" Type="http://schemas.openxmlformats.org/officeDocument/2006/relationships/hyperlink" Target="https://www.boi.org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AC9F-6618-41C2-A132-68EB8313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ירושלים, כ"ה בתשרי תשנ"ח</vt:lpstr>
    </vt:vector>
  </TitlesOfParts>
  <Company>Bank of Israel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ירושלים, כ"ה בתשרי תשנ"ח</dc:title>
  <dc:subject/>
  <dc:creator>לירון בן עמוס</dc:creator>
  <cp:keywords/>
  <cp:lastModifiedBy>לירון דהן</cp:lastModifiedBy>
  <cp:revision>15</cp:revision>
  <cp:lastPrinted>2024-06-10T07:04:00Z</cp:lastPrinted>
  <dcterms:created xsi:type="dcterms:W3CDTF">2024-06-10T07:01:00Z</dcterms:created>
  <dcterms:modified xsi:type="dcterms:W3CDTF">2024-06-10T07:05:00Z</dcterms:modified>
</cp:coreProperties>
</file>