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5"/>
        <w:bidiVisual/>
        <w:tblW w:w="0" w:type="auto"/>
        <w:tblLayout w:type="fixed"/>
        <w:tblLook w:val="0000" w:firstRow="0" w:lastRow="0" w:firstColumn="0" w:lastColumn="0" w:noHBand="0" w:noVBand="0"/>
      </w:tblPr>
      <w:tblGrid>
        <w:gridCol w:w="3392"/>
        <w:gridCol w:w="2596"/>
        <w:gridCol w:w="3084"/>
      </w:tblGrid>
      <w:tr w:rsidR="00582109" w:rsidRPr="00582109" w:rsidTr="00582109">
        <w:trPr>
          <w:cantSplit/>
        </w:trPr>
        <w:tc>
          <w:tcPr>
            <w:tcW w:w="3392" w:type="dxa"/>
            <w:tcBorders>
              <w:top w:val="nil"/>
              <w:left w:val="nil"/>
              <w:bottom w:val="nil"/>
              <w:right w:val="nil"/>
            </w:tcBorders>
            <w:vAlign w:val="center"/>
          </w:tcPr>
          <w:p w:rsidR="00582109" w:rsidRPr="00582109" w:rsidRDefault="00582109" w:rsidP="00582109">
            <w:pPr>
              <w:jc w:val="center"/>
              <w:rPr>
                <w:rFonts w:cstheme="minorHAnsi"/>
                <w:b/>
                <w:bCs/>
                <w:sz w:val="24"/>
                <w:szCs w:val="24"/>
              </w:rPr>
            </w:pPr>
            <w:r w:rsidRPr="00582109">
              <w:rPr>
                <w:rFonts w:cstheme="minorHAnsi"/>
                <w:b/>
                <w:bCs/>
                <w:sz w:val="24"/>
                <w:szCs w:val="24"/>
                <w:rtl/>
              </w:rPr>
              <w:t>בנק ישראל</w:t>
            </w:r>
          </w:p>
          <w:p w:rsidR="00582109" w:rsidRPr="00582109" w:rsidRDefault="00582109" w:rsidP="00582109">
            <w:pPr>
              <w:ind w:right="-101"/>
              <w:jc w:val="center"/>
              <w:rPr>
                <w:rFonts w:cstheme="minorHAnsi"/>
                <w:sz w:val="24"/>
                <w:szCs w:val="24"/>
              </w:rPr>
            </w:pPr>
            <w:r w:rsidRPr="00582109">
              <w:rPr>
                <w:rFonts w:cstheme="minorHAnsi"/>
                <w:sz w:val="24"/>
                <w:szCs w:val="24"/>
                <w:rtl/>
              </w:rPr>
              <w:t>דוברות והסברה כלכלית</w:t>
            </w:r>
          </w:p>
        </w:tc>
        <w:tc>
          <w:tcPr>
            <w:tcW w:w="2596" w:type="dxa"/>
            <w:tcBorders>
              <w:top w:val="nil"/>
              <w:left w:val="nil"/>
              <w:bottom w:val="nil"/>
              <w:right w:val="nil"/>
            </w:tcBorders>
          </w:tcPr>
          <w:p w:rsidR="00582109" w:rsidRPr="00582109" w:rsidRDefault="00582109" w:rsidP="00582109">
            <w:pPr>
              <w:jc w:val="center"/>
              <w:rPr>
                <w:rFonts w:cstheme="minorHAnsi"/>
                <w:sz w:val="24"/>
                <w:szCs w:val="24"/>
              </w:rPr>
            </w:pPr>
            <w:r w:rsidRPr="00582109">
              <w:rPr>
                <w:rFonts w:cstheme="minorHAnsi"/>
                <w:noProof/>
                <w:sz w:val="24"/>
                <w:szCs w:val="24"/>
                <w:rtl/>
              </w:rPr>
              <w:drawing>
                <wp:anchor distT="0" distB="0" distL="114300" distR="114300" simplePos="0" relativeHeight="251659264" behindDoc="0" locked="0" layoutInCell="1" allowOverlap="1" wp14:anchorId="043DF223" wp14:editId="577EDB24">
                  <wp:simplePos x="0" y="0"/>
                  <wp:positionH relativeFrom="column">
                    <wp:posOffset>338455</wp:posOffset>
                  </wp:positionH>
                  <wp:positionV relativeFrom="paragraph">
                    <wp:posOffset>166370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84" w:type="dxa"/>
            <w:tcBorders>
              <w:top w:val="nil"/>
              <w:left w:val="nil"/>
              <w:bottom w:val="nil"/>
              <w:right w:val="nil"/>
            </w:tcBorders>
            <w:vAlign w:val="center"/>
          </w:tcPr>
          <w:p w:rsidR="00582109" w:rsidRPr="00582109" w:rsidRDefault="00582109" w:rsidP="00582109">
            <w:pPr>
              <w:spacing w:after="0" w:line="480" w:lineRule="auto"/>
              <w:jc w:val="right"/>
              <w:rPr>
                <w:rFonts w:cstheme="minorHAnsi"/>
                <w:sz w:val="24"/>
                <w:szCs w:val="24"/>
              </w:rPr>
            </w:pPr>
            <w:r w:rsidRPr="00582109">
              <w:rPr>
                <w:rFonts w:cstheme="minorHAnsi"/>
                <w:sz w:val="24"/>
                <w:szCs w:val="24"/>
                <w:rtl/>
              </w:rPr>
              <w:t xml:space="preserve">‏  ירושלים, </w:t>
            </w:r>
            <w:r>
              <w:rPr>
                <w:rFonts w:cstheme="minorHAnsi" w:hint="cs"/>
                <w:sz w:val="24"/>
                <w:szCs w:val="24"/>
                <w:rtl/>
              </w:rPr>
              <w:t>ד'</w:t>
            </w:r>
            <w:r w:rsidRPr="00582109">
              <w:rPr>
                <w:rFonts w:cstheme="minorHAnsi"/>
                <w:sz w:val="24"/>
                <w:szCs w:val="24"/>
                <w:rtl/>
              </w:rPr>
              <w:t xml:space="preserve"> </w:t>
            </w:r>
            <w:r>
              <w:rPr>
                <w:rFonts w:cstheme="minorHAnsi" w:hint="cs"/>
                <w:sz w:val="24"/>
                <w:szCs w:val="24"/>
                <w:rtl/>
              </w:rPr>
              <w:t>באדר</w:t>
            </w:r>
            <w:r w:rsidRPr="00582109">
              <w:rPr>
                <w:rFonts w:cstheme="minorHAnsi"/>
                <w:sz w:val="24"/>
                <w:szCs w:val="24"/>
                <w:rtl/>
              </w:rPr>
              <w:t>, תשפ"ד</w:t>
            </w:r>
          </w:p>
          <w:p w:rsidR="00582109" w:rsidRPr="00582109" w:rsidRDefault="00582109" w:rsidP="00582109">
            <w:pPr>
              <w:jc w:val="right"/>
              <w:rPr>
                <w:rFonts w:cstheme="minorHAnsi"/>
                <w:sz w:val="24"/>
                <w:szCs w:val="24"/>
                <w:highlight w:val="yellow"/>
              </w:rPr>
            </w:pPr>
            <w:r>
              <w:rPr>
                <w:rFonts w:cstheme="minorHAnsi" w:hint="cs"/>
                <w:sz w:val="24"/>
                <w:szCs w:val="24"/>
                <w:rtl/>
              </w:rPr>
              <w:t>13</w:t>
            </w:r>
            <w:r w:rsidRPr="00582109">
              <w:rPr>
                <w:rFonts w:cstheme="minorHAnsi"/>
                <w:sz w:val="24"/>
                <w:szCs w:val="24"/>
                <w:rtl/>
              </w:rPr>
              <w:t xml:space="preserve"> בפברואר 2024</w:t>
            </w:r>
          </w:p>
        </w:tc>
      </w:tr>
    </w:tbl>
    <w:p w:rsidR="008E761A" w:rsidRPr="00582109" w:rsidRDefault="008E761A" w:rsidP="007B0741">
      <w:pPr>
        <w:tabs>
          <w:tab w:val="left" w:pos="2315"/>
        </w:tabs>
        <w:rPr>
          <w:rFonts w:cstheme="minorHAnsi"/>
          <w:sz w:val="24"/>
          <w:szCs w:val="24"/>
          <w:rtl/>
        </w:rPr>
      </w:pPr>
      <w:r w:rsidRPr="00582109">
        <w:rPr>
          <w:rFonts w:cstheme="minorHAnsi"/>
          <w:sz w:val="24"/>
          <w:szCs w:val="24"/>
          <w:rtl/>
        </w:rPr>
        <w:t>הודעה לעיתונות:</w:t>
      </w:r>
    </w:p>
    <w:p w:rsidR="00314843" w:rsidRPr="00582109" w:rsidRDefault="005720F6" w:rsidP="00314843">
      <w:pPr>
        <w:tabs>
          <w:tab w:val="left" w:pos="2315"/>
        </w:tabs>
        <w:spacing w:after="0" w:line="360" w:lineRule="auto"/>
        <w:jc w:val="center"/>
        <w:rPr>
          <w:rFonts w:cstheme="minorHAnsi"/>
          <w:b/>
          <w:bCs/>
          <w:sz w:val="28"/>
          <w:szCs w:val="28"/>
          <w:rtl/>
        </w:rPr>
      </w:pPr>
      <w:r w:rsidRPr="00582109">
        <w:rPr>
          <w:rFonts w:cstheme="minorHAnsi"/>
          <w:b/>
          <w:bCs/>
          <w:sz w:val="28"/>
          <w:szCs w:val="28"/>
          <w:rtl/>
        </w:rPr>
        <w:t xml:space="preserve">בנק ישראל </w:t>
      </w:r>
      <w:r w:rsidR="00E71271" w:rsidRPr="00582109">
        <w:rPr>
          <w:rFonts w:cstheme="minorHAnsi"/>
          <w:b/>
          <w:bCs/>
          <w:sz w:val="28"/>
          <w:szCs w:val="28"/>
          <w:rtl/>
        </w:rPr>
        <w:t>מ</w:t>
      </w:r>
      <w:r w:rsidR="0021158B" w:rsidRPr="00582109">
        <w:rPr>
          <w:rFonts w:cstheme="minorHAnsi"/>
          <w:b/>
          <w:bCs/>
          <w:sz w:val="28"/>
          <w:szCs w:val="28"/>
          <w:rtl/>
        </w:rPr>
        <w:t xml:space="preserve">קיים פעילות הסברה ייעודית למשרתי </w:t>
      </w:r>
      <w:r w:rsidR="00314843" w:rsidRPr="00582109">
        <w:rPr>
          <w:rFonts w:cstheme="minorHAnsi"/>
          <w:b/>
          <w:bCs/>
          <w:sz w:val="28"/>
          <w:szCs w:val="28"/>
          <w:rtl/>
        </w:rPr>
        <w:t xml:space="preserve">ומשרתות </w:t>
      </w:r>
      <w:r w:rsidR="0021158B" w:rsidRPr="00582109">
        <w:rPr>
          <w:rFonts w:cstheme="minorHAnsi"/>
          <w:b/>
          <w:bCs/>
          <w:sz w:val="28"/>
          <w:szCs w:val="28"/>
          <w:rtl/>
        </w:rPr>
        <w:t>המילואים</w:t>
      </w:r>
      <w:r w:rsidR="00314843" w:rsidRPr="00582109">
        <w:rPr>
          <w:rFonts w:cstheme="minorHAnsi"/>
          <w:b/>
          <w:bCs/>
          <w:sz w:val="28"/>
          <w:szCs w:val="28"/>
          <w:rtl/>
        </w:rPr>
        <w:t xml:space="preserve"> </w:t>
      </w:r>
    </w:p>
    <w:p w:rsidR="00504DD0" w:rsidRPr="00582109" w:rsidRDefault="00314843" w:rsidP="00B20AFB">
      <w:pPr>
        <w:tabs>
          <w:tab w:val="left" w:pos="2315"/>
        </w:tabs>
        <w:spacing w:after="0" w:line="360" w:lineRule="auto"/>
        <w:jc w:val="center"/>
        <w:rPr>
          <w:rFonts w:cstheme="minorHAnsi"/>
          <w:b/>
          <w:bCs/>
          <w:sz w:val="28"/>
          <w:szCs w:val="28"/>
          <w:rtl/>
        </w:rPr>
      </w:pPr>
      <w:r w:rsidRPr="00582109">
        <w:rPr>
          <w:rFonts w:cstheme="minorHAnsi"/>
          <w:b/>
          <w:bCs/>
          <w:sz w:val="28"/>
          <w:szCs w:val="28"/>
          <w:rtl/>
        </w:rPr>
        <w:t>להעלאת המודעות</w:t>
      </w:r>
      <w:r w:rsidR="0021158B" w:rsidRPr="00582109">
        <w:rPr>
          <w:rFonts w:cstheme="minorHAnsi"/>
          <w:b/>
          <w:bCs/>
          <w:sz w:val="28"/>
          <w:szCs w:val="28"/>
          <w:rtl/>
        </w:rPr>
        <w:t xml:space="preserve"> </w:t>
      </w:r>
      <w:r w:rsidRPr="00582109">
        <w:rPr>
          <w:rFonts w:cstheme="minorHAnsi"/>
          <w:b/>
          <w:bCs/>
          <w:sz w:val="28"/>
          <w:szCs w:val="28"/>
          <w:rtl/>
        </w:rPr>
        <w:t>ל</w:t>
      </w:r>
      <w:r w:rsidR="00B20AFB" w:rsidRPr="00582109">
        <w:rPr>
          <w:rFonts w:cstheme="minorHAnsi"/>
          <w:b/>
          <w:bCs/>
          <w:sz w:val="28"/>
          <w:szCs w:val="28"/>
          <w:rtl/>
        </w:rPr>
        <w:t>הטבות</w:t>
      </w:r>
      <w:r w:rsidR="0021158B" w:rsidRPr="00582109">
        <w:rPr>
          <w:rFonts w:cstheme="minorHAnsi"/>
          <w:b/>
          <w:bCs/>
          <w:sz w:val="28"/>
          <w:szCs w:val="28"/>
          <w:rtl/>
        </w:rPr>
        <w:t xml:space="preserve"> המגיעות להם ע"פ </w:t>
      </w:r>
      <w:r w:rsidR="00504DD0" w:rsidRPr="00582109">
        <w:rPr>
          <w:rFonts w:cstheme="minorHAnsi"/>
          <w:b/>
          <w:bCs/>
          <w:sz w:val="28"/>
          <w:szCs w:val="28"/>
          <w:rtl/>
        </w:rPr>
        <w:t xml:space="preserve">מתווה </w:t>
      </w:r>
      <w:r w:rsidR="005720F6" w:rsidRPr="00582109">
        <w:rPr>
          <w:rFonts w:cstheme="minorHAnsi"/>
          <w:b/>
          <w:bCs/>
          <w:sz w:val="28"/>
          <w:szCs w:val="28"/>
          <w:rtl/>
        </w:rPr>
        <w:t>הסיוע</w:t>
      </w:r>
      <w:r w:rsidRPr="00582109">
        <w:rPr>
          <w:rFonts w:cstheme="minorHAnsi"/>
          <w:b/>
          <w:bCs/>
          <w:sz w:val="28"/>
          <w:szCs w:val="28"/>
          <w:rtl/>
        </w:rPr>
        <w:t xml:space="preserve"> </w:t>
      </w:r>
      <w:r w:rsidR="00504DD0" w:rsidRPr="00582109">
        <w:rPr>
          <w:rFonts w:cstheme="minorHAnsi"/>
          <w:b/>
          <w:bCs/>
          <w:sz w:val="28"/>
          <w:szCs w:val="28"/>
          <w:rtl/>
        </w:rPr>
        <w:t xml:space="preserve">בהתמודדות עם </w:t>
      </w:r>
      <w:r w:rsidR="00C95FE4" w:rsidRPr="00582109">
        <w:rPr>
          <w:rFonts w:cstheme="minorHAnsi"/>
          <w:b/>
          <w:bCs/>
          <w:sz w:val="28"/>
          <w:szCs w:val="28"/>
          <w:rtl/>
        </w:rPr>
        <w:t xml:space="preserve">השלכות מלחמת "חרבות ברזל" </w:t>
      </w:r>
      <w:r w:rsidR="00504DD0" w:rsidRPr="00582109">
        <w:rPr>
          <w:rFonts w:cstheme="minorHAnsi"/>
          <w:b/>
          <w:bCs/>
          <w:sz w:val="28"/>
          <w:szCs w:val="28"/>
          <w:rtl/>
        </w:rPr>
        <w:t xml:space="preserve"> </w:t>
      </w:r>
    </w:p>
    <w:p w:rsidR="007C27A7" w:rsidRPr="00582109" w:rsidRDefault="007C27A7" w:rsidP="005720F6">
      <w:pPr>
        <w:spacing w:line="360" w:lineRule="auto"/>
        <w:ind w:right="-102"/>
        <w:jc w:val="both"/>
        <w:rPr>
          <w:rFonts w:cstheme="minorHAnsi"/>
          <w:b/>
          <w:bCs/>
          <w:sz w:val="24"/>
          <w:szCs w:val="24"/>
          <w:rtl/>
        </w:rPr>
      </w:pPr>
    </w:p>
    <w:p w:rsidR="00314843" w:rsidRPr="00582109" w:rsidRDefault="00314843" w:rsidP="009A15E5">
      <w:pPr>
        <w:spacing w:line="360" w:lineRule="auto"/>
        <w:ind w:right="-102"/>
        <w:jc w:val="both"/>
        <w:rPr>
          <w:rFonts w:cstheme="minorHAnsi"/>
          <w:color w:val="000000" w:themeColor="text1"/>
          <w:sz w:val="24"/>
          <w:szCs w:val="24"/>
          <w:shd w:val="clear" w:color="auto" w:fill="FFFFFF"/>
          <w:rtl/>
        </w:rPr>
      </w:pPr>
      <w:r w:rsidRPr="00582109">
        <w:rPr>
          <w:rFonts w:cstheme="minorHAnsi"/>
          <w:color w:val="000000" w:themeColor="text1"/>
          <w:sz w:val="24"/>
          <w:szCs w:val="24"/>
          <w:shd w:val="clear" w:color="auto" w:fill="FFFFFF"/>
          <w:rtl/>
        </w:rPr>
        <w:t xml:space="preserve">לאחר פרוץ מלחמת "חרבות ברזל", גיבש בנק ישראל מתווה סיוע בהתמודדות עם השלכות מלחמת "חרבות ברזל" שאומץ על ידי הבנקים וחברות כרטיסי האשראי. במסגרת המתווה, משרתי ומשרתות המילואים זכאים להקלות ולהטבות </w:t>
      </w:r>
      <w:r w:rsidR="00B20AFB" w:rsidRPr="00582109">
        <w:rPr>
          <w:rFonts w:cstheme="minorHAnsi"/>
          <w:color w:val="000000" w:themeColor="text1"/>
          <w:sz w:val="24"/>
          <w:szCs w:val="24"/>
          <w:shd w:val="clear" w:color="auto" w:fill="FFFFFF"/>
          <w:rtl/>
        </w:rPr>
        <w:t>בניהול משק הבית וכן הקלות לבעלי עסקים, הכוללות דחיית הלוואות ופטור מעמלות, בכפוף לתנאים המפורטים במתווה</w:t>
      </w:r>
      <w:r w:rsidRPr="00582109">
        <w:rPr>
          <w:rFonts w:cstheme="minorHAnsi"/>
          <w:color w:val="000000" w:themeColor="text1"/>
          <w:sz w:val="24"/>
          <w:szCs w:val="24"/>
          <w:shd w:val="clear" w:color="auto" w:fill="FFFFFF"/>
          <w:rtl/>
        </w:rPr>
        <w:t xml:space="preserve">. על מנת לחזק את ההסברה ולסייע במיצוי הזכויות לחיילי המילואים הכין בנק ישראל דף מידע ייעודי ובו רוכזו </w:t>
      </w:r>
      <w:r w:rsidR="00B20AFB" w:rsidRPr="00582109">
        <w:rPr>
          <w:rFonts w:cstheme="minorHAnsi"/>
          <w:color w:val="000000" w:themeColor="text1"/>
          <w:sz w:val="24"/>
          <w:szCs w:val="24"/>
          <w:shd w:val="clear" w:color="auto" w:fill="FFFFFF"/>
          <w:rtl/>
        </w:rPr>
        <w:t>ההטבות</w:t>
      </w:r>
      <w:r w:rsidRPr="00582109">
        <w:rPr>
          <w:rFonts w:cstheme="minorHAnsi"/>
          <w:color w:val="000000" w:themeColor="text1"/>
          <w:sz w:val="24"/>
          <w:szCs w:val="24"/>
          <w:shd w:val="clear" w:color="auto" w:fill="FFFFFF"/>
          <w:rtl/>
        </w:rPr>
        <w:t xml:space="preserve"> באופן נגיש ונוח (מצ"ב). בנוסף רוכזו ההקלות לחיילי המילואים </w:t>
      </w:r>
      <w:hyperlink r:id="rId9" w:history="1">
        <w:r w:rsidRPr="00582109">
          <w:rPr>
            <w:rStyle w:val="Hyperlink"/>
            <w:rFonts w:cstheme="minorHAnsi"/>
            <w:sz w:val="24"/>
            <w:szCs w:val="24"/>
            <w:rtl/>
          </w:rPr>
          <w:t xml:space="preserve">לחץ </w:t>
        </w:r>
        <w:r w:rsidRPr="00582109">
          <w:rPr>
            <w:rStyle w:val="Hyperlink"/>
            <w:rFonts w:cstheme="minorHAnsi"/>
            <w:sz w:val="24"/>
            <w:szCs w:val="24"/>
            <w:rtl/>
          </w:rPr>
          <w:t>כאן</w:t>
        </w:r>
      </w:hyperlink>
      <w:r w:rsidRPr="00582109">
        <w:rPr>
          <w:rFonts w:cstheme="minorHAnsi"/>
          <w:sz w:val="24"/>
          <w:szCs w:val="24"/>
          <w:rtl/>
        </w:rPr>
        <w:t xml:space="preserve">, </w:t>
      </w:r>
      <w:r w:rsidRPr="00582109">
        <w:rPr>
          <w:rFonts w:cstheme="minorHAnsi"/>
          <w:color w:val="000000" w:themeColor="text1"/>
          <w:sz w:val="24"/>
          <w:szCs w:val="24"/>
          <w:shd w:val="clear" w:color="auto" w:fill="FFFFFF"/>
          <w:rtl/>
        </w:rPr>
        <w:t>לבעלי עסקים</w:t>
      </w:r>
      <w:r w:rsidRPr="00582109">
        <w:rPr>
          <w:rFonts w:cstheme="minorHAnsi"/>
          <w:sz w:val="24"/>
          <w:szCs w:val="24"/>
          <w:rtl/>
        </w:rPr>
        <w:t xml:space="preserve"> </w:t>
      </w:r>
      <w:hyperlink r:id="rId10" w:history="1">
        <w:r w:rsidRPr="00582109">
          <w:rPr>
            <w:rStyle w:val="Hyperlink"/>
            <w:rFonts w:cstheme="minorHAnsi"/>
            <w:sz w:val="24"/>
            <w:szCs w:val="24"/>
            <w:rtl/>
          </w:rPr>
          <w:t>לחץ כאן</w:t>
        </w:r>
      </w:hyperlink>
      <w:r w:rsidRPr="00582109">
        <w:rPr>
          <w:rFonts w:cstheme="minorHAnsi"/>
          <w:sz w:val="24"/>
          <w:szCs w:val="24"/>
          <w:rtl/>
        </w:rPr>
        <w:t xml:space="preserve"> ולאוכלוסיות נוספות </w:t>
      </w:r>
      <w:hyperlink r:id="rId11" w:history="1">
        <w:r w:rsidRPr="00582109">
          <w:rPr>
            <w:rStyle w:val="Hyperlink"/>
            <w:rFonts w:cstheme="minorHAnsi"/>
            <w:sz w:val="24"/>
            <w:szCs w:val="24"/>
            <w:rtl/>
          </w:rPr>
          <w:t>לחץ כאן</w:t>
        </w:r>
      </w:hyperlink>
    </w:p>
    <w:p w:rsidR="00202A90" w:rsidRPr="00582109" w:rsidRDefault="00F110AC" w:rsidP="0081509B">
      <w:pPr>
        <w:spacing w:line="360" w:lineRule="auto"/>
        <w:ind w:right="-102"/>
        <w:rPr>
          <w:rFonts w:cstheme="minorHAnsi" w:hint="cs"/>
          <w:color w:val="000000" w:themeColor="text1"/>
          <w:sz w:val="24"/>
          <w:szCs w:val="24"/>
          <w:shd w:val="clear" w:color="auto" w:fill="FFFFFF"/>
          <w:rtl/>
        </w:rPr>
      </w:pPr>
      <w:r>
        <w:rPr>
          <w:rFonts w:cstheme="minorHAnsi"/>
          <w:color w:val="000000" w:themeColor="text1"/>
          <w:sz w:val="24"/>
          <w:szCs w:val="24"/>
          <w:shd w:val="clear" w:color="auto" w:fill="FFFFFF"/>
        </w:rPr>
        <w:object w:dxaOrig="1544"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55pt;height:49.85pt" o:ole="">
            <v:imagedata r:id="rId12" o:title=""/>
          </v:shape>
          <o:OLEObject Type="Embed" ProgID="AcroExch.Document.DC" ShapeID="_x0000_i1029" DrawAspect="Icon" ObjectID="_1769327492" r:id="rId13"/>
        </w:object>
      </w:r>
    </w:p>
    <w:p w:rsidR="00314843" w:rsidRPr="00582109" w:rsidRDefault="00314843" w:rsidP="00C34730">
      <w:pPr>
        <w:spacing w:line="360" w:lineRule="auto"/>
        <w:ind w:right="-102"/>
        <w:jc w:val="both"/>
        <w:rPr>
          <w:rFonts w:cstheme="minorHAnsi"/>
          <w:color w:val="000000" w:themeColor="text1"/>
          <w:sz w:val="24"/>
          <w:szCs w:val="24"/>
          <w:shd w:val="clear" w:color="auto" w:fill="FFFFFF"/>
          <w:rtl/>
        </w:rPr>
      </w:pPr>
      <w:r w:rsidRPr="00582109">
        <w:rPr>
          <w:rFonts w:cstheme="minorHAnsi"/>
          <w:color w:val="000000" w:themeColor="text1"/>
          <w:sz w:val="24"/>
          <w:szCs w:val="24"/>
          <w:shd w:val="clear" w:color="auto" w:fill="FFFFFF"/>
          <w:rtl/>
        </w:rPr>
        <w:t>פעילות הסברה ש</w:t>
      </w:r>
      <w:r w:rsidR="00E71271" w:rsidRPr="00582109">
        <w:rPr>
          <w:rFonts w:cstheme="minorHAnsi"/>
          <w:color w:val="000000" w:themeColor="text1"/>
          <w:sz w:val="24"/>
          <w:szCs w:val="24"/>
          <w:shd w:val="clear" w:color="auto" w:fill="FFFFFF"/>
          <w:rtl/>
        </w:rPr>
        <w:t>מ</w:t>
      </w:r>
      <w:r w:rsidRPr="00582109">
        <w:rPr>
          <w:rFonts w:cstheme="minorHAnsi"/>
          <w:color w:val="000000" w:themeColor="text1"/>
          <w:sz w:val="24"/>
          <w:szCs w:val="24"/>
          <w:shd w:val="clear" w:color="auto" w:fill="FFFFFF"/>
          <w:rtl/>
        </w:rPr>
        <w:t xml:space="preserve">קיים בנק ישראל </w:t>
      </w:r>
      <w:r w:rsidR="009A15E5" w:rsidRPr="00582109">
        <w:rPr>
          <w:rFonts w:cstheme="minorHAnsi"/>
          <w:color w:val="000000" w:themeColor="text1"/>
          <w:sz w:val="24"/>
          <w:szCs w:val="24"/>
          <w:shd w:val="clear" w:color="auto" w:fill="FFFFFF"/>
          <w:rtl/>
        </w:rPr>
        <w:t xml:space="preserve">בשיתוף עם </w:t>
      </w:r>
      <w:r w:rsidR="00C34730" w:rsidRPr="00582109">
        <w:rPr>
          <w:rFonts w:cstheme="minorHAnsi"/>
          <w:color w:val="000000" w:themeColor="text1"/>
          <w:sz w:val="24"/>
          <w:szCs w:val="24"/>
          <w:shd w:val="clear" w:color="auto" w:fill="FFFFFF"/>
          <w:rtl/>
        </w:rPr>
        <w:t xml:space="preserve">מפקדת </w:t>
      </w:r>
      <w:r w:rsidR="009A15E5" w:rsidRPr="00582109">
        <w:rPr>
          <w:rFonts w:cstheme="minorHAnsi"/>
          <w:color w:val="000000" w:themeColor="text1"/>
          <w:sz w:val="24"/>
          <w:szCs w:val="24"/>
          <w:shd w:val="clear" w:color="auto" w:fill="FFFFFF"/>
          <w:rtl/>
        </w:rPr>
        <w:t xml:space="preserve">קצין מילואים ראשי, </w:t>
      </w:r>
      <w:r w:rsidR="00E71271" w:rsidRPr="00582109">
        <w:rPr>
          <w:rFonts w:cstheme="minorHAnsi"/>
          <w:color w:val="000000" w:themeColor="text1"/>
          <w:sz w:val="24"/>
          <w:szCs w:val="24"/>
          <w:shd w:val="clear" w:color="auto" w:fill="FFFFFF"/>
          <w:rtl/>
        </w:rPr>
        <w:t>כוללת</w:t>
      </w:r>
      <w:r w:rsidRPr="00582109">
        <w:rPr>
          <w:rFonts w:cstheme="minorHAnsi"/>
          <w:color w:val="000000" w:themeColor="text1"/>
          <w:sz w:val="24"/>
          <w:szCs w:val="24"/>
          <w:shd w:val="clear" w:color="auto" w:fill="FFFFFF"/>
          <w:rtl/>
        </w:rPr>
        <w:t xml:space="preserve"> </w:t>
      </w:r>
      <w:r w:rsidR="00B340B0" w:rsidRPr="00582109">
        <w:rPr>
          <w:rFonts w:cstheme="minorHAnsi"/>
          <w:color w:val="000000" w:themeColor="text1"/>
          <w:sz w:val="24"/>
          <w:szCs w:val="24"/>
          <w:shd w:val="clear" w:color="auto" w:fill="FFFFFF"/>
          <w:rtl/>
        </w:rPr>
        <w:t xml:space="preserve">מספר </w:t>
      </w:r>
      <w:r w:rsidRPr="00582109">
        <w:rPr>
          <w:rFonts w:cstheme="minorHAnsi"/>
          <w:color w:val="000000" w:themeColor="text1"/>
          <w:sz w:val="24"/>
          <w:szCs w:val="24"/>
          <w:shd w:val="clear" w:color="auto" w:fill="FFFFFF"/>
          <w:rtl/>
        </w:rPr>
        <w:t>מפגשי שטח עם משרתי ומשרתות המילואים שהש</w:t>
      </w:r>
      <w:bookmarkStart w:id="0" w:name="_GoBack"/>
      <w:bookmarkEnd w:id="0"/>
      <w:r w:rsidRPr="00582109">
        <w:rPr>
          <w:rFonts w:cstheme="minorHAnsi"/>
          <w:color w:val="000000" w:themeColor="text1"/>
          <w:sz w:val="24"/>
          <w:szCs w:val="24"/>
          <w:shd w:val="clear" w:color="auto" w:fill="FFFFFF"/>
          <w:rtl/>
        </w:rPr>
        <w:t>תחררו מהשירות, לאור החשיבות בהעלאת המודעות להטבות ולהקלות המגיעות להם</w:t>
      </w:r>
      <w:r w:rsidR="00B340B0" w:rsidRPr="00582109">
        <w:rPr>
          <w:rFonts w:cstheme="minorHAnsi"/>
          <w:color w:val="000000" w:themeColor="text1"/>
          <w:sz w:val="24"/>
          <w:szCs w:val="24"/>
          <w:shd w:val="clear" w:color="auto" w:fill="FFFFFF"/>
          <w:rtl/>
        </w:rPr>
        <w:t xml:space="preserve"> ובמיפוי צרכים מהשטח</w:t>
      </w:r>
      <w:r w:rsidRPr="00582109">
        <w:rPr>
          <w:rFonts w:cstheme="minorHAnsi"/>
          <w:color w:val="000000" w:themeColor="text1"/>
          <w:sz w:val="24"/>
          <w:szCs w:val="24"/>
          <w:shd w:val="clear" w:color="auto" w:fill="FFFFFF"/>
          <w:rtl/>
        </w:rPr>
        <w:t>. הפעילות התקיימה במסגרת תהליך השחרור מהשירות לאחר שבועות ארוכים של לחימה.</w:t>
      </w:r>
    </w:p>
    <w:p w:rsidR="00466949" w:rsidRPr="00582109" w:rsidRDefault="00314843" w:rsidP="00314843">
      <w:pPr>
        <w:spacing w:line="360" w:lineRule="auto"/>
        <w:ind w:right="-102"/>
        <w:jc w:val="both"/>
        <w:rPr>
          <w:rFonts w:cstheme="minorHAnsi"/>
          <w:color w:val="000000" w:themeColor="text1"/>
          <w:sz w:val="24"/>
          <w:szCs w:val="24"/>
          <w:shd w:val="clear" w:color="auto" w:fill="FFFFFF"/>
          <w:rtl/>
        </w:rPr>
      </w:pPr>
      <w:r w:rsidRPr="00582109">
        <w:rPr>
          <w:rFonts w:cstheme="minorHAnsi"/>
          <w:color w:val="000000" w:themeColor="text1"/>
          <w:sz w:val="24"/>
          <w:szCs w:val="24"/>
          <w:shd w:val="clear" w:color="auto" w:fill="FFFFFF"/>
          <w:rtl/>
        </w:rPr>
        <w:t xml:space="preserve"> נציגי בנק ישראל פגשו את החיילים והחיילות במפגשי השחרור בחטיבות השונות, העבירו להם מידע ייעודי ומרוכז על הזכויות וההקלות המגיעות להם במסגרת המתווה שגובש להתמודדות עם השלכות מלחמת "חרבות ברזל". נציגי בנק ישראל, ונציגי מוקד פניות הציבור של הפיקוח על הבנקים שוחחו עם החיילים, הסבירו להם על הזכויות, טיפלו במקרים חריגים ואף פעלו לקצר בירוקרטיה בפניות למערכת הבנקאית.</w:t>
      </w:r>
    </w:p>
    <w:p w:rsidR="00E30B50" w:rsidRPr="00582109" w:rsidRDefault="00E30B50" w:rsidP="00314843">
      <w:pPr>
        <w:spacing w:line="360" w:lineRule="auto"/>
        <w:ind w:right="-102"/>
        <w:jc w:val="both"/>
        <w:rPr>
          <w:rFonts w:cstheme="minorHAnsi"/>
          <w:color w:val="000000" w:themeColor="text1"/>
          <w:sz w:val="24"/>
          <w:szCs w:val="24"/>
          <w:shd w:val="clear" w:color="auto" w:fill="FFFFFF"/>
          <w:rtl/>
        </w:rPr>
      </w:pPr>
      <w:r w:rsidRPr="00582109">
        <w:rPr>
          <w:rFonts w:cstheme="minorHAnsi"/>
          <w:color w:val="000000" w:themeColor="text1"/>
          <w:sz w:val="24"/>
          <w:szCs w:val="24"/>
          <w:shd w:val="clear" w:color="auto" w:fill="FFFFFF"/>
          <w:rtl/>
        </w:rPr>
        <w:lastRenderedPageBreak/>
        <w:t xml:space="preserve">בנוסף, נערך ביקור במחלקת השיקום בבית חולים שיב"א בתל השומר. שם פגשו נציגי </w:t>
      </w:r>
      <w:r w:rsidR="00314843" w:rsidRPr="00582109">
        <w:rPr>
          <w:rFonts w:cstheme="minorHAnsi"/>
          <w:color w:val="000000" w:themeColor="text1"/>
          <w:sz w:val="24"/>
          <w:szCs w:val="24"/>
          <w:shd w:val="clear" w:color="auto" w:fill="FFFFFF"/>
          <w:rtl/>
        </w:rPr>
        <w:t xml:space="preserve">בנק ישראל </w:t>
      </w:r>
      <w:r w:rsidRPr="00582109">
        <w:rPr>
          <w:rFonts w:cstheme="minorHAnsi"/>
          <w:color w:val="000000" w:themeColor="text1"/>
          <w:sz w:val="24"/>
          <w:szCs w:val="24"/>
          <w:shd w:val="clear" w:color="auto" w:fill="FFFFFF"/>
          <w:rtl/>
        </w:rPr>
        <w:t>את החיילים שנפצעו במלחמה והעמידו לרשותם סיוע.</w:t>
      </w:r>
    </w:p>
    <w:p w:rsidR="00E71271" w:rsidRPr="00582109" w:rsidRDefault="00E71271" w:rsidP="004D4D16">
      <w:pPr>
        <w:spacing w:line="360" w:lineRule="auto"/>
        <w:jc w:val="both"/>
        <w:rPr>
          <w:rFonts w:cstheme="minorHAnsi"/>
          <w:b/>
          <w:bCs/>
          <w:color w:val="000000"/>
          <w:sz w:val="24"/>
          <w:szCs w:val="24"/>
          <w:shd w:val="clear" w:color="auto" w:fill="FFFFFF"/>
          <w:rtl/>
        </w:rPr>
      </w:pPr>
      <w:r w:rsidRPr="00582109">
        <w:rPr>
          <w:rFonts w:cstheme="minorHAnsi"/>
          <w:b/>
          <w:bCs/>
          <w:color w:val="000000"/>
          <w:sz w:val="24"/>
          <w:szCs w:val="24"/>
          <w:shd w:val="clear" w:color="auto" w:fill="FFFFFF"/>
          <w:rtl/>
        </w:rPr>
        <w:t>תת אלוף בני בן ארי, קצין מילואים ראשי</w:t>
      </w:r>
      <w:r w:rsidRPr="00582109">
        <w:rPr>
          <w:rFonts w:cstheme="minorHAnsi"/>
          <w:color w:val="000000"/>
          <w:sz w:val="24"/>
          <w:szCs w:val="24"/>
          <w:shd w:val="clear" w:color="auto" w:fill="FFFFFF"/>
          <w:rtl/>
        </w:rPr>
        <w:t>: "החיבור והשותפות עם בנק ישראל הביאו הרבה ערך לחיילים שחזרו מהלחימה ומצאו אוזן קשבת וסיוע היכן שניתן. אנו מקווים להמשיך בשיתופי פעולה דומים גם בעתיד".</w:t>
      </w:r>
    </w:p>
    <w:p w:rsidR="004D4D16" w:rsidRPr="00582109" w:rsidRDefault="00473F91" w:rsidP="00C34730">
      <w:pPr>
        <w:spacing w:line="360" w:lineRule="auto"/>
        <w:jc w:val="both"/>
        <w:rPr>
          <w:rFonts w:cstheme="minorHAnsi"/>
          <w:color w:val="000000"/>
          <w:sz w:val="24"/>
          <w:szCs w:val="24"/>
          <w:shd w:val="clear" w:color="auto" w:fill="FFFFFF"/>
          <w:rtl/>
        </w:rPr>
      </w:pPr>
      <w:r w:rsidRPr="00582109">
        <w:rPr>
          <w:rFonts w:cstheme="minorHAnsi"/>
          <w:b/>
          <w:bCs/>
          <w:color w:val="000000"/>
          <w:sz w:val="24"/>
          <w:szCs w:val="24"/>
          <w:shd w:val="clear" w:color="auto" w:fill="FFFFFF"/>
          <w:rtl/>
        </w:rPr>
        <w:t xml:space="preserve">המפקח על הבנקים, מר דניאל חחיאשוילי: </w:t>
      </w:r>
      <w:r w:rsidRPr="00582109">
        <w:rPr>
          <w:rFonts w:cstheme="minorHAnsi"/>
          <w:color w:val="000000"/>
          <w:sz w:val="24"/>
          <w:szCs w:val="24"/>
          <w:shd w:val="clear" w:color="auto" w:fill="FFFFFF"/>
          <w:rtl/>
        </w:rPr>
        <w:t xml:space="preserve">"המתווה שגיבש הפיקוח על הבנקים </w:t>
      </w:r>
      <w:r w:rsidR="00C34730" w:rsidRPr="00582109">
        <w:rPr>
          <w:rFonts w:cstheme="minorHAnsi"/>
          <w:color w:val="000000"/>
          <w:sz w:val="24"/>
          <w:szCs w:val="24"/>
          <w:shd w:val="clear" w:color="auto" w:fill="FFFFFF"/>
          <w:rtl/>
        </w:rPr>
        <w:t xml:space="preserve"> ואומץ על ידי הבנקים וחברות כרטיסי האשראי </w:t>
      </w:r>
      <w:r w:rsidRPr="00582109">
        <w:rPr>
          <w:rFonts w:cstheme="minorHAnsi"/>
          <w:color w:val="000000"/>
          <w:sz w:val="24"/>
          <w:szCs w:val="24"/>
          <w:shd w:val="clear" w:color="auto" w:fill="FFFFFF"/>
          <w:rtl/>
        </w:rPr>
        <w:t xml:space="preserve">כולל גם הקלות </w:t>
      </w:r>
      <w:r w:rsidR="004D4D16" w:rsidRPr="00582109">
        <w:rPr>
          <w:rFonts w:cstheme="minorHAnsi"/>
          <w:color w:val="000000"/>
          <w:sz w:val="24"/>
          <w:szCs w:val="24"/>
          <w:shd w:val="clear" w:color="auto" w:fill="FFFFFF"/>
          <w:rtl/>
        </w:rPr>
        <w:t xml:space="preserve">למשרתי המילואים </w:t>
      </w:r>
      <w:r w:rsidRPr="00582109">
        <w:rPr>
          <w:rFonts w:cstheme="minorHAnsi"/>
          <w:color w:val="000000"/>
          <w:sz w:val="24"/>
          <w:szCs w:val="24"/>
          <w:shd w:val="clear" w:color="auto" w:fill="FFFFFF"/>
          <w:rtl/>
        </w:rPr>
        <w:t>ומסייע להם ל</w:t>
      </w:r>
      <w:r w:rsidR="00C34730" w:rsidRPr="00582109">
        <w:rPr>
          <w:rFonts w:cstheme="minorHAnsi"/>
          <w:color w:val="000000"/>
          <w:sz w:val="24"/>
          <w:szCs w:val="24"/>
          <w:shd w:val="clear" w:color="auto" w:fill="FFFFFF"/>
          <w:rtl/>
        </w:rPr>
        <w:t xml:space="preserve">התמודד עם </w:t>
      </w:r>
      <w:r w:rsidRPr="00582109">
        <w:rPr>
          <w:rFonts w:cstheme="minorHAnsi"/>
          <w:color w:val="000000"/>
          <w:sz w:val="24"/>
          <w:szCs w:val="24"/>
          <w:shd w:val="clear" w:color="auto" w:fill="FFFFFF"/>
          <w:rtl/>
        </w:rPr>
        <w:t xml:space="preserve"> ההשפעות הפיננסיות של המלחמה</w:t>
      </w:r>
      <w:r w:rsidR="00C34730" w:rsidRPr="00582109">
        <w:rPr>
          <w:rFonts w:cstheme="minorHAnsi"/>
          <w:color w:val="000000"/>
          <w:sz w:val="24"/>
          <w:szCs w:val="24"/>
          <w:shd w:val="clear" w:color="auto" w:fill="FFFFFF"/>
          <w:rtl/>
        </w:rPr>
        <w:t>.</w:t>
      </w:r>
      <w:r w:rsidRPr="00582109">
        <w:rPr>
          <w:rFonts w:cstheme="minorHAnsi"/>
          <w:color w:val="000000"/>
          <w:sz w:val="24"/>
          <w:szCs w:val="24"/>
          <w:shd w:val="clear" w:color="auto" w:fill="FFFFFF"/>
          <w:rtl/>
        </w:rPr>
        <w:t xml:space="preserve">. אנו נמשיך </w:t>
      </w:r>
      <w:r w:rsidR="00C34730" w:rsidRPr="00582109">
        <w:rPr>
          <w:rFonts w:cstheme="minorHAnsi"/>
          <w:color w:val="000000"/>
          <w:sz w:val="24"/>
          <w:szCs w:val="24"/>
          <w:shd w:val="clear" w:color="auto" w:fill="FFFFFF"/>
          <w:rtl/>
        </w:rPr>
        <w:t xml:space="preserve">לעקוב אחר הנתונים והפניות </w:t>
      </w:r>
      <w:r w:rsidRPr="00582109">
        <w:rPr>
          <w:rFonts w:cstheme="minorHAnsi"/>
          <w:color w:val="000000"/>
          <w:sz w:val="24"/>
          <w:szCs w:val="24"/>
          <w:shd w:val="clear" w:color="auto" w:fill="FFFFFF"/>
          <w:rtl/>
        </w:rPr>
        <w:t>שעולות מהשטח, ו</w:t>
      </w:r>
      <w:r w:rsidR="004D4D16" w:rsidRPr="00582109">
        <w:rPr>
          <w:rFonts w:cstheme="minorHAnsi"/>
          <w:color w:val="000000"/>
          <w:sz w:val="24"/>
          <w:szCs w:val="24"/>
          <w:shd w:val="clear" w:color="auto" w:fill="FFFFFF"/>
          <w:rtl/>
        </w:rPr>
        <w:t>נפעל ל</w:t>
      </w:r>
      <w:r w:rsidR="00C34730" w:rsidRPr="00582109">
        <w:rPr>
          <w:rFonts w:cstheme="minorHAnsi"/>
          <w:color w:val="000000"/>
          <w:sz w:val="24"/>
          <w:szCs w:val="24"/>
          <w:shd w:val="clear" w:color="auto" w:fill="FFFFFF"/>
          <w:rtl/>
        </w:rPr>
        <w:t>סייע ככל שנדרש.</w:t>
      </w:r>
      <w:r w:rsidR="004D4D16" w:rsidRPr="00582109">
        <w:rPr>
          <w:rFonts w:cstheme="minorHAnsi"/>
          <w:color w:val="000000"/>
          <w:sz w:val="24"/>
          <w:szCs w:val="24"/>
          <w:shd w:val="clear" w:color="auto" w:fill="FFFFFF"/>
          <w:rtl/>
        </w:rPr>
        <w:t>"</w:t>
      </w:r>
      <w:r w:rsidR="00314843" w:rsidRPr="00582109">
        <w:rPr>
          <w:rFonts w:cstheme="minorHAnsi"/>
          <w:color w:val="000000"/>
          <w:sz w:val="24"/>
          <w:szCs w:val="24"/>
          <w:shd w:val="clear" w:color="auto" w:fill="FFFFFF"/>
          <w:rtl/>
        </w:rPr>
        <w:t>.</w:t>
      </w:r>
      <w:r w:rsidR="004D4D16" w:rsidRPr="00582109">
        <w:rPr>
          <w:rFonts w:cstheme="minorHAnsi"/>
          <w:color w:val="000000"/>
          <w:sz w:val="24"/>
          <w:szCs w:val="24"/>
          <w:shd w:val="clear" w:color="auto" w:fill="FFFFFF"/>
          <w:rtl/>
        </w:rPr>
        <w:t xml:space="preserve"> </w:t>
      </w:r>
    </w:p>
    <w:p w:rsidR="00473F91" w:rsidRPr="00582109" w:rsidRDefault="00473F91" w:rsidP="004D4D16">
      <w:pPr>
        <w:spacing w:line="360" w:lineRule="auto"/>
        <w:jc w:val="both"/>
        <w:rPr>
          <w:rFonts w:cstheme="minorHAnsi"/>
          <w:color w:val="000000"/>
          <w:sz w:val="24"/>
          <w:szCs w:val="24"/>
          <w:shd w:val="clear" w:color="auto" w:fill="FFFFFF"/>
          <w:rtl/>
        </w:rPr>
      </w:pPr>
      <w:r w:rsidRPr="00582109">
        <w:rPr>
          <w:rFonts w:cstheme="minorHAnsi"/>
          <w:b/>
          <w:bCs/>
          <w:color w:val="000000"/>
          <w:sz w:val="24"/>
          <w:szCs w:val="24"/>
          <w:shd w:val="clear" w:color="auto" w:fill="FFFFFF"/>
          <w:rtl/>
        </w:rPr>
        <w:t xml:space="preserve">מנהלת מחלקת תקשורת הסברה וקשרי קהילה, </w:t>
      </w:r>
      <w:r w:rsidR="004D4D16" w:rsidRPr="00582109">
        <w:rPr>
          <w:rFonts w:cstheme="minorHAnsi"/>
          <w:b/>
          <w:bCs/>
          <w:color w:val="000000"/>
          <w:sz w:val="24"/>
          <w:szCs w:val="24"/>
          <w:shd w:val="clear" w:color="auto" w:fill="FFFFFF"/>
          <w:rtl/>
        </w:rPr>
        <w:t xml:space="preserve">הגב' </w:t>
      </w:r>
      <w:r w:rsidRPr="00582109">
        <w:rPr>
          <w:rFonts w:cstheme="minorHAnsi"/>
          <w:b/>
          <w:bCs/>
          <w:color w:val="000000"/>
          <w:sz w:val="24"/>
          <w:szCs w:val="24"/>
          <w:shd w:val="clear" w:color="auto" w:fill="FFFFFF"/>
          <w:rtl/>
        </w:rPr>
        <w:t>נורית פלתר איתן</w:t>
      </w:r>
      <w:r w:rsidRPr="00582109">
        <w:rPr>
          <w:rFonts w:cstheme="minorHAnsi"/>
          <w:color w:val="000000"/>
          <w:sz w:val="24"/>
          <w:szCs w:val="24"/>
          <w:shd w:val="clear" w:color="auto" w:fill="FFFFFF"/>
          <w:rtl/>
        </w:rPr>
        <w:t>: "חיילי המילואים מתחילים לחזור כעת מהשטח ולהתפנות לטפל בענייניהם הכלכליים ולהעריך את הקשיים שעלו במלחמה. חשוב לנו להיות שם עבורם, להקשיב לצרכים</w:t>
      </w:r>
      <w:r w:rsidR="004D4D16" w:rsidRPr="00582109">
        <w:rPr>
          <w:rFonts w:cstheme="minorHAnsi"/>
          <w:color w:val="000000"/>
          <w:sz w:val="24"/>
          <w:szCs w:val="24"/>
          <w:shd w:val="clear" w:color="auto" w:fill="FFFFFF"/>
          <w:rtl/>
        </w:rPr>
        <w:t xml:space="preserve"> שעולים ולנסות לסייע ככל שניתן"</w:t>
      </w:r>
      <w:r w:rsidR="00314843" w:rsidRPr="00582109">
        <w:rPr>
          <w:rFonts w:cstheme="minorHAnsi"/>
          <w:color w:val="000000"/>
          <w:sz w:val="24"/>
          <w:szCs w:val="24"/>
          <w:shd w:val="clear" w:color="auto" w:fill="FFFFFF"/>
          <w:rtl/>
        </w:rPr>
        <w:t>.</w:t>
      </w:r>
    </w:p>
    <w:p w:rsidR="009A15E5" w:rsidRPr="00582109" w:rsidRDefault="009A15E5" w:rsidP="004D4D16">
      <w:pPr>
        <w:spacing w:line="360" w:lineRule="auto"/>
        <w:jc w:val="both"/>
        <w:rPr>
          <w:rFonts w:cstheme="minorHAnsi"/>
          <w:color w:val="000000"/>
          <w:sz w:val="24"/>
          <w:szCs w:val="24"/>
          <w:shd w:val="clear" w:color="auto" w:fill="FFFFFF"/>
        </w:rPr>
      </w:pPr>
    </w:p>
    <w:sectPr w:rsidR="009A15E5" w:rsidRPr="00582109" w:rsidSect="009145B6">
      <w:headerReference w:type="even" r:id="rId14"/>
      <w:headerReference w:type="default" r:id="rId15"/>
      <w:footerReference w:type="even" r:id="rId16"/>
      <w:footerReference w:type="default" r:id="rId17"/>
      <w:headerReference w:type="first" r:id="rId18"/>
      <w:footerReference w:type="first" r:id="rId19"/>
      <w:pgSz w:w="11906" w:h="16838"/>
      <w:pgMar w:top="1276" w:right="1080" w:bottom="2552"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27" w:rsidRDefault="00DF7027" w:rsidP="008755E3">
      <w:pPr>
        <w:spacing w:after="0" w:line="240" w:lineRule="auto"/>
      </w:pPr>
      <w:r>
        <w:separator/>
      </w:r>
    </w:p>
  </w:endnote>
  <w:endnote w:type="continuationSeparator" w:id="0">
    <w:p w:rsidR="00DF7027" w:rsidRDefault="00DF7027" w:rsidP="0087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08" w:rsidRPr="006E1334" w:rsidRDefault="006E0608" w:rsidP="006E133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27" w:rsidRDefault="00DF7027" w:rsidP="008755E3">
      <w:pPr>
        <w:spacing w:after="0" w:line="240" w:lineRule="auto"/>
      </w:pPr>
      <w:r>
        <w:separator/>
      </w:r>
    </w:p>
  </w:footnote>
  <w:footnote w:type="continuationSeparator" w:id="0">
    <w:p w:rsidR="00DF7027" w:rsidRDefault="00DF7027" w:rsidP="00875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9E" w:rsidRDefault="00FA429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C" w:rsidRDefault="001537B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99F"/>
    <w:multiLevelType w:val="hybridMultilevel"/>
    <w:tmpl w:val="80DC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36F1"/>
    <w:multiLevelType w:val="hybridMultilevel"/>
    <w:tmpl w:val="F5568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105E5"/>
    <w:multiLevelType w:val="hybridMultilevel"/>
    <w:tmpl w:val="BF5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6B79"/>
    <w:multiLevelType w:val="hybridMultilevel"/>
    <w:tmpl w:val="AFE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50FF"/>
    <w:multiLevelType w:val="hybridMultilevel"/>
    <w:tmpl w:val="4CFE355C"/>
    <w:lvl w:ilvl="0" w:tplc="54280C5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237D3"/>
    <w:multiLevelType w:val="multilevel"/>
    <w:tmpl w:val="0FFC81CE"/>
    <w:lvl w:ilvl="0">
      <w:start w:val="1"/>
      <w:numFmt w:val="decimal"/>
      <w:lvlText w:val="%1."/>
      <w:lvlJc w:val="left"/>
      <w:pPr>
        <w:ind w:left="360" w:hanging="360"/>
      </w:pPr>
      <w:rPr>
        <w:rFonts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92013"/>
    <w:multiLevelType w:val="hybridMultilevel"/>
    <w:tmpl w:val="48542C54"/>
    <w:lvl w:ilvl="0" w:tplc="2026D926">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7" w15:restartNumberingAfterBreak="0">
    <w:nsid w:val="157C6386"/>
    <w:multiLevelType w:val="hybridMultilevel"/>
    <w:tmpl w:val="2C042564"/>
    <w:lvl w:ilvl="0" w:tplc="C6926CDE">
      <w:start w:val="1"/>
      <w:numFmt w:val="decimal"/>
      <w:lvlText w:val="%1."/>
      <w:lvlJc w:val="left"/>
      <w:pPr>
        <w:ind w:left="360" w:hanging="360"/>
      </w:pPr>
      <w:rPr>
        <w:rFonts w:eastAsia="Times New Roman" w:hint="default"/>
        <w:b w:val="0"/>
        <w:bCs/>
        <w:color w:val="00206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9D559A"/>
    <w:multiLevelType w:val="hybridMultilevel"/>
    <w:tmpl w:val="FB7C63D0"/>
    <w:lvl w:ilvl="0" w:tplc="DC1219EC">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575B5"/>
    <w:multiLevelType w:val="hybridMultilevel"/>
    <w:tmpl w:val="02A6E6DC"/>
    <w:lvl w:ilvl="0" w:tplc="213C8366">
      <w:start w:val="1"/>
      <w:numFmt w:val="bullet"/>
      <w:lvlText w:val="-"/>
      <w:lvlJc w:val="left"/>
      <w:pPr>
        <w:tabs>
          <w:tab w:val="num" w:pos="720"/>
        </w:tabs>
        <w:ind w:left="720" w:hanging="360"/>
      </w:pPr>
      <w:rPr>
        <w:rFonts w:ascii="Times New Roman" w:hAnsi="Times New Roman" w:hint="default"/>
      </w:rPr>
    </w:lvl>
    <w:lvl w:ilvl="1" w:tplc="8224425A" w:tentative="1">
      <w:start w:val="1"/>
      <w:numFmt w:val="bullet"/>
      <w:lvlText w:val="-"/>
      <w:lvlJc w:val="left"/>
      <w:pPr>
        <w:tabs>
          <w:tab w:val="num" w:pos="1440"/>
        </w:tabs>
        <w:ind w:left="1440" w:hanging="360"/>
      </w:pPr>
      <w:rPr>
        <w:rFonts w:ascii="Times New Roman" w:hAnsi="Times New Roman" w:hint="default"/>
      </w:rPr>
    </w:lvl>
    <w:lvl w:ilvl="2" w:tplc="EC0E8854" w:tentative="1">
      <w:start w:val="1"/>
      <w:numFmt w:val="bullet"/>
      <w:lvlText w:val="-"/>
      <w:lvlJc w:val="left"/>
      <w:pPr>
        <w:tabs>
          <w:tab w:val="num" w:pos="2160"/>
        </w:tabs>
        <w:ind w:left="2160" w:hanging="360"/>
      </w:pPr>
      <w:rPr>
        <w:rFonts w:ascii="Times New Roman" w:hAnsi="Times New Roman" w:hint="default"/>
      </w:rPr>
    </w:lvl>
    <w:lvl w:ilvl="3" w:tplc="5DF03E72" w:tentative="1">
      <w:start w:val="1"/>
      <w:numFmt w:val="bullet"/>
      <w:lvlText w:val="-"/>
      <w:lvlJc w:val="left"/>
      <w:pPr>
        <w:tabs>
          <w:tab w:val="num" w:pos="2880"/>
        </w:tabs>
        <w:ind w:left="2880" w:hanging="360"/>
      </w:pPr>
      <w:rPr>
        <w:rFonts w:ascii="Times New Roman" w:hAnsi="Times New Roman" w:hint="default"/>
      </w:rPr>
    </w:lvl>
    <w:lvl w:ilvl="4" w:tplc="1A6C2846" w:tentative="1">
      <w:start w:val="1"/>
      <w:numFmt w:val="bullet"/>
      <w:lvlText w:val="-"/>
      <w:lvlJc w:val="left"/>
      <w:pPr>
        <w:tabs>
          <w:tab w:val="num" w:pos="3600"/>
        </w:tabs>
        <w:ind w:left="3600" w:hanging="360"/>
      </w:pPr>
      <w:rPr>
        <w:rFonts w:ascii="Times New Roman" w:hAnsi="Times New Roman" w:hint="default"/>
      </w:rPr>
    </w:lvl>
    <w:lvl w:ilvl="5" w:tplc="52D6570C" w:tentative="1">
      <w:start w:val="1"/>
      <w:numFmt w:val="bullet"/>
      <w:lvlText w:val="-"/>
      <w:lvlJc w:val="left"/>
      <w:pPr>
        <w:tabs>
          <w:tab w:val="num" w:pos="4320"/>
        </w:tabs>
        <w:ind w:left="4320" w:hanging="360"/>
      </w:pPr>
      <w:rPr>
        <w:rFonts w:ascii="Times New Roman" w:hAnsi="Times New Roman" w:hint="default"/>
      </w:rPr>
    </w:lvl>
    <w:lvl w:ilvl="6" w:tplc="D03E8214" w:tentative="1">
      <w:start w:val="1"/>
      <w:numFmt w:val="bullet"/>
      <w:lvlText w:val="-"/>
      <w:lvlJc w:val="left"/>
      <w:pPr>
        <w:tabs>
          <w:tab w:val="num" w:pos="5040"/>
        </w:tabs>
        <w:ind w:left="5040" w:hanging="360"/>
      </w:pPr>
      <w:rPr>
        <w:rFonts w:ascii="Times New Roman" w:hAnsi="Times New Roman" w:hint="default"/>
      </w:rPr>
    </w:lvl>
    <w:lvl w:ilvl="7" w:tplc="C310E23A" w:tentative="1">
      <w:start w:val="1"/>
      <w:numFmt w:val="bullet"/>
      <w:lvlText w:val="-"/>
      <w:lvlJc w:val="left"/>
      <w:pPr>
        <w:tabs>
          <w:tab w:val="num" w:pos="5760"/>
        </w:tabs>
        <w:ind w:left="5760" w:hanging="360"/>
      </w:pPr>
      <w:rPr>
        <w:rFonts w:ascii="Times New Roman" w:hAnsi="Times New Roman" w:hint="default"/>
      </w:rPr>
    </w:lvl>
    <w:lvl w:ilvl="8" w:tplc="62ACD4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C834BD"/>
    <w:multiLevelType w:val="hybridMultilevel"/>
    <w:tmpl w:val="101EC4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F6487FA">
      <w:numFmt w:val="bullet"/>
      <w:lvlText w:val="-"/>
      <w:lvlJc w:val="left"/>
      <w:pPr>
        <w:ind w:left="2880" w:hanging="360"/>
      </w:pPr>
      <w:rPr>
        <w:rFonts w:ascii="David" w:eastAsiaTheme="minorHAnsi" w:hAnsi="David" w:cs="David"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01A9"/>
    <w:multiLevelType w:val="hybridMultilevel"/>
    <w:tmpl w:val="DB4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13E67"/>
    <w:multiLevelType w:val="hybridMultilevel"/>
    <w:tmpl w:val="5758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F44EC"/>
    <w:multiLevelType w:val="hybridMultilevel"/>
    <w:tmpl w:val="1C1837E0"/>
    <w:lvl w:ilvl="0" w:tplc="2AD80856">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8B3F9E"/>
    <w:multiLevelType w:val="hybridMultilevel"/>
    <w:tmpl w:val="F19A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54208"/>
    <w:multiLevelType w:val="hybridMultilevel"/>
    <w:tmpl w:val="C4EE8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4702C"/>
    <w:multiLevelType w:val="hybridMultilevel"/>
    <w:tmpl w:val="330EFE54"/>
    <w:lvl w:ilvl="0" w:tplc="651EB9D8">
      <w:start w:val="1"/>
      <w:numFmt w:val="bullet"/>
      <w:lvlText w:val="-"/>
      <w:lvlJc w:val="left"/>
      <w:pPr>
        <w:tabs>
          <w:tab w:val="num" w:pos="720"/>
        </w:tabs>
        <w:ind w:left="720" w:hanging="360"/>
      </w:pPr>
      <w:rPr>
        <w:rFonts w:ascii="Times New Roman" w:hAnsi="Times New Roman" w:hint="default"/>
      </w:rPr>
    </w:lvl>
    <w:lvl w:ilvl="1" w:tplc="30801AD8" w:tentative="1">
      <w:start w:val="1"/>
      <w:numFmt w:val="bullet"/>
      <w:lvlText w:val="-"/>
      <w:lvlJc w:val="left"/>
      <w:pPr>
        <w:tabs>
          <w:tab w:val="num" w:pos="1440"/>
        </w:tabs>
        <w:ind w:left="1440" w:hanging="360"/>
      </w:pPr>
      <w:rPr>
        <w:rFonts w:ascii="Times New Roman" w:hAnsi="Times New Roman" w:hint="default"/>
      </w:rPr>
    </w:lvl>
    <w:lvl w:ilvl="2" w:tplc="39EC84F6" w:tentative="1">
      <w:start w:val="1"/>
      <w:numFmt w:val="bullet"/>
      <w:lvlText w:val="-"/>
      <w:lvlJc w:val="left"/>
      <w:pPr>
        <w:tabs>
          <w:tab w:val="num" w:pos="2160"/>
        </w:tabs>
        <w:ind w:left="2160" w:hanging="360"/>
      </w:pPr>
      <w:rPr>
        <w:rFonts w:ascii="Times New Roman" w:hAnsi="Times New Roman" w:hint="default"/>
      </w:rPr>
    </w:lvl>
    <w:lvl w:ilvl="3" w:tplc="3AB810A4" w:tentative="1">
      <w:start w:val="1"/>
      <w:numFmt w:val="bullet"/>
      <w:lvlText w:val="-"/>
      <w:lvlJc w:val="left"/>
      <w:pPr>
        <w:tabs>
          <w:tab w:val="num" w:pos="2880"/>
        </w:tabs>
        <w:ind w:left="2880" w:hanging="360"/>
      </w:pPr>
      <w:rPr>
        <w:rFonts w:ascii="Times New Roman" w:hAnsi="Times New Roman" w:hint="default"/>
      </w:rPr>
    </w:lvl>
    <w:lvl w:ilvl="4" w:tplc="E670F5E8" w:tentative="1">
      <w:start w:val="1"/>
      <w:numFmt w:val="bullet"/>
      <w:lvlText w:val="-"/>
      <w:lvlJc w:val="left"/>
      <w:pPr>
        <w:tabs>
          <w:tab w:val="num" w:pos="3600"/>
        </w:tabs>
        <w:ind w:left="3600" w:hanging="360"/>
      </w:pPr>
      <w:rPr>
        <w:rFonts w:ascii="Times New Roman" w:hAnsi="Times New Roman" w:hint="default"/>
      </w:rPr>
    </w:lvl>
    <w:lvl w:ilvl="5" w:tplc="58E851AE" w:tentative="1">
      <w:start w:val="1"/>
      <w:numFmt w:val="bullet"/>
      <w:lvlText w:val="-"/>
      <w:lvlJc w:val="left"/>
      <w:pPr>
        <w:tabs>
          <w:tab w:val="num" w:pos="4320"/>
        </w:tabs>
        <w:ind w:left="4320" w:hanging="360"/>
      </w:pPr>
      <w:rPr>
        <w:rFonts w:ascii="Times New Roman" w:hAnsi="Times New Roman" w:hint="default"/>
      </w:rPr>
    </w:lvl>
    <w:lvl w:ilvl="6" w:tplc="09204B42" w:tentative="1">
      <w:start w:val="1"/>
      <w:numFmt w:val="bullet"/>
      <w:lvlText w:val="-"/>
      <w:lvlJc w:val="left"/>
      <w:pPr>
        <w:tabs>
          <w:tab w:val="num" w:pos="5040"/>
        </w:tabs>
        <w:ind w:left="5040" w:hanging="360"/>
      </w:pPr>
      <w:rPr>
        <w:rFonts w:ascii="Times New Roman" w:hAnsi="Times New Roman" w:hint="default"/>
      </w:rPr>
    </w:lvl>
    <w:lvl w:ilvl="7" w:tplc="85FEF932" w:tentative="1">
      <w:start w:val="1"/>
      <w:numFmt w:val="bullet"/>
      <w:lvlText w:val="-"/>
      <w:lvlJc w:val="left"/>
      <w:pPr>
        <w:tabs>
          <w:tab w:val="num" w:pos="5760"/>
        </w:tabs>
        <w:ind w:left="5760" w:hanging="360"/>
      </w:pPr>
      <w:rPr>
        <w:rFonts w:ascii="Times New Roman" w:hAnsi="Times New Roman" w:hint="default"/>
      </w:rPr>
    </w:lvl>
    <w:lvl w:ilvl="8" w:tplc="7910E7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414949"/>
    <w:multiLevelType w:val="multilevel"/>
    <w:tmpl w:val="55C87372"/>
    <w:lvl w:ilvl="0">
      <w:start w:val="1"/>
      <w:numFmt w:val="bullet"/>
      <w:lvlText w:val=""/>
      <w:lvlJc w:val="right"/>
      <w:pPr>
        <w:tabs>
          <w:tab w:val="num" w:pos="720"/>
        </w:tabs>
        <w:ind w:left="720" w:hanging="360"/>
      </w:pPr>
      <w:rPr>
        <w:rFonts w:ascii="Symbol" w:hAnsi="Symbol" w:cs="Open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Open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Open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8" w15:restartNumberingAfterBreak="0">
    <w:nsid w:val="30DE5FE0"/>
    <w:multiLevelType w:val="hybridMultilevel"/>
    <w:tmpl w:val="9E7A413E"/>
    <w:lvl w:ilvl="0" w:tplc="4570262E">
      <w:start w:val="1"/>
      <w:numFmt w:val="bullet"/>
      <w:lvlText w:val="•"/>
      <w:lvlJc w:val="left"/>
      <w:pPr>
        <w:tabs>
          <w:tab w:val="num" w:pos="720"/>
        </w:tabs>
        <w:ind w:left="720" w:hanging="360"/>
      </w:pPr>
      <w:rPr>
        <w:rFonts w:ascii="Times New Roman" w:hAnsi="Times New Roman" w:hint="default"/>
      </w:rPr>
    </w:lvl>
    <w:lvl w:ilvl="1" w:tplc="1D84B50E" w:tentative="1">
      <w:start w:val="1"/>
      <w:numFmt w:val="bullet"/>
      <w:lvlText w:val="•"/>
      <w:lvlJc w:val="left"/>
      <w:pPr>
        <w:tabs>
          <w:tab w:val="num" w:pos="1440"/>
        </w:tabs>
        <w:ind w:left="1440" w:hanging="360"/>
      </w:pPr>
      <w:rPr>
        <w:rFonts w:ascii="Times New Roman" w:hAnsi="Times New Roman" w:hint="default"/>
      </w:rPr>
    </w:lvl>
    <w:lvl w:ilvl="2" w:tplc="5DF2828C" w:tentative="1">
      <w:start w:val="1"/>
      <w:numFmt w:val="bullet"/>
      <w:lvlText w:val="•"/>
      <w:lvlJc w:val="left"/>
      <w:pPr>
        <w:tabs>
          <w:tab w:val="num" w:pos="2160"/>
        </w:tabs>
        <w:ind w:left="2160" w:hanging="360"/>
      </w:pPr>
      <w:rPr>
        <w:rFonts w:ascii="Times New Roman" w:hAnsi="Times New Roman" w:hint="default"/>
      </w:rPr>
    </w:lvl>
    <w:lvl w:ilvl="3" w:tplc="BF84C426" w:tentative="1">
      <w:start w:val="1"/>
      <w:numFmt w:val="bullet"/>
      <w:lvlText w:val="•"/>
      <w:lvlJc w:val="left"/>
      <w:pPr>
        <w:tabs>
          <w:tab w:val="num" w:pos="2880"/>
        </w:tabs>
        <w:ind w:left="2880" w:hanging="360"/>
      </w:pPr>
      <w:rPr>
        <w:rFonts w:ascii="Times New Roman" w:hAnsi="Times New Roman" w:hint="default"/>
      </w:rPr>
    </w:lvl>
    <w:lvl w:ilvl="4" w:tplc="8A18292A" w:tentative="1">
      <w:start w:val="1"/>
      <w:numFmt w:val="bullet"/>
      <w:lvlText w:val="•"/>
      <w:lvlJc w:val="left"/>
      <w:pPr>
        <w:tabs>
          <w:tab w:val="num" w:pos="3600"/>
        </w:tabs>
        <w:ind w:left="3600" w:hanging="360"/>
      </w:pPr>
      <w:rPr>
        <w:rFonts w:ascii="Times New Roman" w:hAnsi="Times New Roman" w:hint="default"/>
      </w:rPr>
    </w:lvl>
    <w:lvl w:ilvl="5" w:tplc="BF2479E0" w:tentative="1">
      <w:start w:val="1"/>
      <w:numFmt w:val="bullet"/>
      <w:lvlText w:val="•"/>
      <w:lvlJc w:val="left"/>
      <w:pPr>
        <w:tabs>
          <w:tab w:val="num" w:pos="4320"/>
        </w:tabs>
        <w:ind w:left="4320" w:hanging="360"/>
      </w:pPr>
      <w:rPr>
        <w:rFonts w:ascii="Times New Roman" w:hAnsi="Times New Roman" w:hint="default"/>
      </w:rPr>
    </w:lvl>
    <w:lvl w:ilvl="6" w:tplc="EBFE174E" w:tentative="1">
      <w:start w:val="1"/>
      <w:numFmt w:val="bullet"/>
      <w:lvlText w:val="•"/>
      <w:lvlJc w:val="left"/>
      <w:pPr>
        <w:tabs>
          <w:tab w:val="num" w:pos="5040"/>
        </w:tabs>
        <w:ind w:left="5040" w:hanging="360"/>
      </w:pPr>
      <w:rPr>
        <w:rFonts w:ascii="Times New Roman" w:hAnsi="Times New Roman" w:hint="default"/>
      </w:rPr>
    </w:lvl>
    <w:lvl w:ilvl="7" w:tplc="582C28CC" w:tentative="1">
      <w:start w:val="1"/>
      <w:numFmt w:val="bullet"/>
      <w:lvlText w:val="•"/>
      <w:lvlJc w:val="left"/>
      <w:pPr>
        <w:tabs>
          <w:tab w:val="num" w:pos="5760"/>
        </w:tabs>
        <w:ind w:left="5760" w:hanging="360"/>
      </w:pPr>
      <w:rPr>
        <w:rFonts w:ascii="Times New Roman" w:hAnsi="Times New Roman" w:hint="default"/>
      </w:rPr>
    </w:lvl>
    <w:lvl w:ilvl="8" w:tplc="631248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20E76E5"/>
    <w:multiLevelType w:val="hybridMultilevel"/>
    <w:tmpl w:val="F812505A"/>
    <w:lvl w:ilvl="0" w:tplc="6DE6B3CA">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7D69"/>
    <w:multiLevelType w:val="hybridMultilevel"/>
    <w:tmpl w:val="03C4EF10"/>
    <w:lvl w:ilvl="0" w:tplc="E3D4ED12">
      <w:start w:val="1"/>
      <w:numFmt w:val="bullet"/>
      <w:lvlText w:val="-"/>
      <w:lvlJc w:val="left"/>
      <w:pPr>
        <w:tabs>
          <w:tab w:val="num" w:pos="720"/>
        </w:tabs>
        <w:ind w:left="720" w:hanging="360"/>
      </w:pPr>
      <w:rPr>
        <w:rFonts w:ascii="Times New Roman" w:hAnsi="Times New Roman" w:hint="default"/>
      </w:rPr>
    </w:lvl>
    <w:lvl w:ilvl="1" w:tplc="64C442FA" w:tentative="1">
      <w:start w:val="1"/>
      <w:numFmt w:val="bullet"/>
      <w:lvlText w:val="-"/>
      <w:lvlJc w:val="left"/>
      <w:pPr>
        <w:tabs>
          <w:tab w:val="num" w:pos="1440"/>
        </w:tabs>
        <w:ind w:left="1440" w:hanging="360"/>
      </w:pPr>
      <w:rPr>
        <w:rFonts w:ascii="Times New Roman" w:hAnsi="Times New Roman" w:hint="default"/>
      </w:rPr>
    </w:lvl>
    <w:lvl w:ilvl="2" w:tplc="007A87EE" w:tentative="1">
      <w:start w:val="1"/>
      <w:numFmt w:val="bullet"/>
      <w:lvlText w:val="-"/>
      <w:lvlJc w:val="left"/>
      <w:pPr>
        <w:tabs>
          <w:tab w:val="num" w:pos="2160"/>
        </w:tabs>
        <w:ind w:left="2160" w:hanging="360"/>
      </w:pPr>
      <w:rPr>
        <w:rFonts w:ascii="Times New Roman" w:hAnsi="Times New Roman" w:hint="default"/>
      </w:rPr>
    </w:lvl>
    <w:lvl w:ilvl="3" w:tplc="5A0028B6" w:tentative="1">
      <w:start w:val="1"/>
      <w:numFmt w:val="bullet"/>
      <w:lvlText w:val="-"/>
      <w:lvlJc w:val="left"/>
      <w:pPr>
        <w:tabs>
          <w:tab w:val="num" w:pos="2880"/>
        </w:tabs>
        <w:ind w:left="2880" w:hanging="360"/>
      </w:pPr>
      <w:rPr>
        <w:rFonts w:ascii="Times New Roman" w:hAnsi="Times New Roman" w:hint="default"/>
      </w:rPr>
    </w:lvl>
    <w:lvl w:ilvl="4" w:tplc="2480BE0E" w:tentative="1">
      <w:start w:val="1"/>
      <w:numFmt w:val="bullet"/>
      <w:lvlText w:val="-"/>
      <w:lvlJc w:val="left"/>
      <w:pPr>
        <w:tabs>
          <w:tab w:val="num" w:pos="3600"/>
        </w:tabs>
        <w:ind w:left="3600" w:hanging="360"/>
      </w:pPr>
      <w:rPr>
        <w:rFonts w:ascii="Times New Roman" w:hAnsi="Times New Roman" w:hint="default"/>
      </w:rPr>
    </w:lvl>
    <w:lvl w:ilvl="5" w:tplc="9760AF78" w:tentative="1">
      <w:start w:val="1"/>
      <w:numFmt w:val="bullet"/>
      <w:lvlText w:val="-"/>
      <w:lvlJc w:val="left"/>
      <w:pPr>
        <w:tabs>
          <w:tab w:val="num" w:pos="4320"/>
        </w:tabs>
        <w:ind w:left="4320" w:hanging="360"/>
      </w:pPr>
      <w:rPr>
        <w:rFonts w:ascii="Times New Roman" w:hAnsi="Times New Roman" w:hint="default"/>
      </w:rPr>
    </w:lvl>
    <w:lvl w:ilvl="6" w:tplc="12BAE4F4" w:tentative="1">
      <w:start w:val="1"/>
      <w:numFmt w:val="bullet"/>
      <w:lvlText w:val="-"/>
      <w:lvlJc w:val="left"/>
      <w:pPr>
        <w:tabs>
          <w:tab w:val="num" w:pos="5040"/>
        </w:tabs>
        <w:ind w:left="5040" w:hanging="360"/>
      </w:pPr>
      <w:rPr>
        <w:rFonts w:ascii="Times New Roman" w:hAnsi="Times New Roman" w:hint="default"/>
      </w:rPr>
    </w:lvl>
    <w:lvl w:ilvl="7" w:tplc="E2B49F38" w:tentative="1">
      <w:start w:val="1"/>
      <w:numFmt w:val="bullet"/>
      <w:lvlText w:val="-"/>
      <w:lvlJc w:val="left"/>
      <w:pPr>
        <w:tabs>
          <w:tab w:val="num" w:pos="5760"/>
        </w:tabs>
        <w:ind w:left="5760" w:hanging="360"/>
      </w:pPr>
      <w:rPr>
        <w:rFonts w:ascii="Times New Roman" w:hAnsi="Times New Roman" w:hint="default"/>
      </w:rPr>
    </w:lvl>
    <w:lvl w:ilvl="8" w:tplc="CA1C095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31D1C73"/>
    <w:multiLevelType w:val="hybridMultilevel"/>
    <w:tmpl w:val="52C6E39E"/>
    <w:lvl w:ilvl="0" w:tplc="B59A7320">
      <w:start w:val="1"/>
      <w:numFmt w:val="bullet"/>
      <w:lvlText w:val=""/>
      <w:lvlJc w:val="left"/>
      <w:pPr>
        <w:tabs>
          <w:tab w:val="num" w:pos="720"/>
        </w:tabs>
        <w:ind w:left="720" w:hanging="360"/>
      </w:pPr>
      <w:rPr>
        <w:rFonts w:ascii="Wingdings" w:hAnsi="Wingdings" w:hint="default"/>
      </w:rPr>
    </w:lvl>
    <w:lvl w:ilvl="1" w:tplc="2D9E6D1C" w:tentative="1">
      <w:start w:val="1"/>
      <w:numFmt w:val="bullet"/>
      <w:lvlText w:val=""/>
      <w:lvlJc w:val="left"/>
      <w:pPr>
        <w:tabs>
          <w:tab w:val="num" w:pos="1440"/>
        </w:tabs>
        <w:ind w:left="1440" w:hanging="360"/>
      </w:pPr>
      <w:rPr>
        <w:rFonts w:ascii="Wingdings" w:hAnsi="Wingdings" w:hint="default"/>
      </w:rPr>
    </w:lvl>
    <w:lvl w:ilvl="2" w:tplc="326E3188" w:tentative="1">
      <w:start w:val="1"/>
      <w:numFmt w:val="bullet"/>
      <w:lvlText w:val=""/>
      <w:lvlJc w:val="left"/>
      <w:pPr>
        <w:tabs>
          <w:tab w:val="num" w:pos="2160"/>
        </w:tabs>
        <w:ind w:left="2160" w:hanging="360"/>
      </w:pPr>
      <w:rPr>
        <w:rFonts w:ascii="Wingdings" w:hAnsi="Wingdings" w:hint="default"/>
      </w:rPr>
    </w:lvl>
    <w:lvl w:ilvl="3" w:tplc="B91842D2" w:tentative="1">
      <w:start w:val="1"/>
      <w:numFmt w:val="bullet"/>
      <w:lvlText w:val=""/>
      <w:lvlJc w:val="left"/>
      <w:pPr>
        <w:tabs>
          <w:tab w:val="num" w:pos="2880"/>
        </w:tabs>
        <w:ind w:left="2880" w:hanging="360"/>
      </w:pPr>
      <w:rPr>
        <w:rFonts w:ascii="Wingdings" w:hAnsi="Wingdings" w:hint="default"/>
      </w:rPr>
    </w:lvl>
    <w:lvl w:ilvl="4" w:tplc="F2BE2074" w:tentative="1">
      <w:start w:val="1"/>
      <w:numFmt w:val="bullet"/>
      <w:lvlText w:val=""/>
      <w:lvlJc w:val="left"/>
      <w:pPr>
        <w:tabs>
          <w:tab w:val="num" w:pos="3600"/>
        </w:tabs>
        <w:ind w:left="3600" w:hanging="360"/>
      </w:pPr>
      <w:rPr>
        <w:rFonts w:ascii="Wingdings" w:hAnsi="Wingdings" w:hint="default"/>
      </w:rPr>
    </w:lvl>
    <w:lvl w:ilvl="5" w:tplc="437422A6" w:tentative="1">
      <w:start w:val="1"/>
      <w:numFmt w:val="bullet"/>
      <w:lvlText w:val=""/>
      <w:lvlJc w:val="left"/>
      <w:pPr>
        <w:tabs>
          <w:tab w:val="num" w:pos="4320"/>
        </w:tabs>
        <w:ind w:left="4320" w:hanging="360"/>
      </w:pPr>
      <w:rPr>
        <w:rFonts w:ascii="Wingdings" w:hAnsi="Wingdings" w:hint="default"/>
      </w:rPr>
    </w:lvl>
    <w:lvl w:ilvl="6" w:tplc="7C26612E" w:tentative="1">
      <w:start w:val="1"/>
      <w:numFmt w:val="bullet"/>
      <w:lvlText w:val=""/>
      <w:lvlJc w:val="left"/>
      <w:pPr>
        <w:tabs>
          <w:tab w:val="num" w:pos="5040"/>
        </w:tabs>
        <w:ind w:left="5040" w:hanging="360"/>
      </w:pPr>
      <w:rPr>
        <w:rFonts w:ascii="Wingdings" w:hAnsi="Wingdings" w:hint="default"/>
      </w:rPr>
    </w:lvl>
    <w:lvl w:ilvl="7" w:tplc="B674F864" w:tentative="1">
      <w:start w:val="1"/>
      <w:numFmt w:val="bullet"/>
      <w:lvlText w:val=""/>
      <w:lvlJc w:val="left"/>
      <w:pPr>
        <w:tabs>
          <w:tab w:val="num" w:pos="5760"/>
        </w:tabs>
        <w:ind w:left="5760" w:hanging="360"/>
      </w:pPr>
      <w:rPr>
        <w:rFonts w:ascii="Wingdings" w:hAnsi="Wingdings" w:hint="default"/>
      </w:rPr>
    </w:lvl>
    <w:lvl w:ilvl="8" w:tplc="B72C85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672A0"/>
    <w:multiLevelType w:val="multilevel"/>
    <w:tmpl w:val="0FFC81CE"/>
    <w:lvl w:ilvl="0">
      <w:start w:val="1"/>
      <w:numFmt w:val="decimal"/>
      <w:lvlText w:val="%1."/>
      <w:lvlJc w:val="left"/>
      <w:pPr>
        <w:ind w:left="360" w:hanging="360"/>
      </w:pPr>
      <w:rPr>
        <w:rFonts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9C5CE4"/>
    <w:multiLevelType w:val="hybridMultilevel"/>
    <w:tmpl w:val="DEC0E868"/>
    <w:lvl w:ilvl="0" w:tplc="9E74609A">
      <w:start w:val="1"/>
      <w:numFmt w:val="bullet"/>
      <w:lvlText w:val="-"/>
      <w:lvlJc w:val="left"/>
      <w:pPr>
        <w:tabs>
          <w:tab w:val="num" w:pos="720"/>
        </w:tabs>
        <w:ind w:left="720" w:hanging="360"/>
      </w:pPr>
      <w:rPr>
        <w:rFonts w:ascii="Times New Roman" w:hAnsi="Times New Roman" w:hint="default"/>
      </w:rPr>
    </w:lvl>
    <w:lvl w:ilvl="1" w:tplc="83EC55CC" w:tentative="1">
      <w:start w:val="1"/>
      <w:numFmt w:val="bullet"/>
      <w:lvlText w:val="-"/>
      <w:lvlJc w:val="left"/>
      <w:pPr>
        <w:tabs>
          <w:tab w:val="num" w:pos="1440"/>
        </w:tabs>
        <w:ind w:left="1440" w:hanging="360"/>
      </w:pPr>
      <w:rPr>
        <w:rFonts w:ascii="Times New Roman" w:hAnsi="Times New Roman" w:hint="default"/>
      </w:rPr>
    </w:lvl>
    <w:lvl w:ilvl="2" w:tplc="DCB47806" w:tentative="1">
      <w:start w:val="1"/>
      <w:numFmt w:val="bullet"/>
      <w:lvlText w:val="-"/>
      <w:lvlJc w:val="left"/>
      <w:pPr>
        <w:tabs>
          <w:tab w:val="num" w:pos="2160"/>
        </w:tabs>
        <w:ind w:left="2160" w:hanging="360"/>
      </w:pPr>
      <w:rPr>
        <w:rFonts w:ascii="Times New Roman" w:hAnsi="Times New Roman" w:hint="default"/>
      </w:rPr>
    </w:lvl>
    <w:lvl w:ilvl="3" w:tplc="0A4A27BC" w:tentative="1">
      <w:start w:val="1"/>
      <w:numFmt w:val="bullet"/>
      <w:lvlText w:val="-"/>
      <w:lvlJc w:val="left"/>
      <w:pPr>
        <w:tabs>
          <w:tab w:val="num" w:pos="2880"/>
        </w:tabs>
        <w:ind w:left="2880" w:hanging="360"/>
      </w:pPr>
      <w:rPr>
        <w:rFonts w:ascii="Times New Roman" w:hAnsi="Times New Roman" w:hint="default"/>
      </w:rPr>
    </w:lvl>
    <w:lvl w:ilvl="4" w:tplc="E2124BC2" w:tentative="1">
      <w:start w:val="1"/>
      <w:numFmt w:val="bullet"/>
      <w:lvlText w:val="-"/>
      <w:lvlJc w:val="left"/>
      <w:pPr>
        <w:tabs>
          <w:tab w:val="num" w:pos="3600"/>
        </w:tabs>
        <w:ind w:left="3600" w:hanging="360"/>
      </w:pPr>
      <w:rPr>
        <w:rFonts w:ascii="Times New Roman" w:hAnsi="Times New Roman" w:hint="default"/>
      </w:rPr>
    </w:lvl>
    <w:lvl w:ilvl="5" w:tplc="B7F60622" w:tentative="1">
      <w:start w:val="1"/>
      <w:numFmt w:val="bullet"/>
      <w:lvlText w:val="-"/>
      <w:lvlJc w:val="left"/>
      <w:pPr>
        <w:tabs>
          <w:tab w:val="num" w:pos="4320"/>
        </w:tabs>
        <w:ind w:left="4320" w:hanging="360"/>
      </w:pPr>
      <w:rPr>
        <w:rFonts w:ascii="Times New Roman" w:hAnsi="Times New Roman" w:hint="default"/>
      </w:rPr>
    </w:lvl>
    <w:lvl w:ilvl="6" w:tplc="95EABC18" w:tentative="1">
      <w:start w:val="1"/>
      <w:numFmt w:val="bullet"/>
      <w:lvlText w:val="-"/>
      <w:lvlJc w:val="left"/>
      <w:pPr>
        <w:tabs>
          <w:tab w:val="num" w:pos="5040"/>
        </w:tabs>
        <w:ind w:left="5040" w:hanging="360"/>
      </w:pPr>
      <w:rPr>
        <w:rFonts w:ascii="Times New Roman" w:hAnsi="Times New Roman" w:hint="default"/>
      </w:rPr>
    </w:lvl>
    <w:lvl w:ilvl="7" w:tplc="6412617C" w:tentative="1">
      <w:start w:val="1"/>
      <w:numFmt w:val="bullet"/>
      <w:lvlText w:val="-"/>
      <w:lvlJc w:val="left"/>
      <w:pPr>
        <w:tabs>
          <w:tab w:val="num" w:pos="5760"/>
        </w:tabs>
        <w:ind w:left="5760" w:hanging="360"/>
      </w:pPr>
      <w:rPr>
        <w:rFonts w:ascii="Times New Roman" w:hAnsi="Times New Roman" w:hint="default"/>
      </w:rPr>
    </w:lvl>
    <w:lvl w:ilvl="8" w:tplc="2CBC97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DD19ED"/>
    <w:multiLevelType w:val="hybridMultilevel"/>
    <w:tmpl w:val="FDC65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0817A7"/>
    <w:multiLevelType w:val="hybridMultilevel"/>
    <w:tmpl w:val="6F52F678"/>
    <w:lvl w:ilvl="0" w:tplc="80B6698A">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46694C"/>
    <w:multiLevelType w:val="hybridMultilevel"/>
    <w:tmpl w:val="50E24FDE"/>
    <w:lvl w:ilvl="0" w:tplc="04090005">
      <w:start w:val="1"/>
      <w:numFmt w:val="bullet"/>
      <w:lvlText w:val=""/>
      <w:lvlJc w:val="left"/>
      <w:pPr>
        <w:ind w:left="720" w:hanging="360"/>
      </w:pPr>
      <w:rPr>
        <w:rFonts w:ascii="Wingdings" w:hAnsi="Wingding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70CFF"/>
    <w:multiLevelType w:val="hybridMultilevel"/>
    <w:tmpl w:val="8FC03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C56F05"/>
    <w:multiLevelType w:val="hybridMultilevel"/>
    <w:tmpl w:val="9E629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77079"/>
    <w:multiLevelType w:val="hybridMultilevel"/>
    <w:tmpl w:val="61347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A341A"/>
    <w:multiLevelType w:val="hybridMultilevel"/>
    <w:tmpl w:val="03867D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A76F20"/>
    <w:multiLevelType w:val="hybridMultilevel"/>
    <w:tmpl w:val="BD4C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B1AD7"/>
    <w:multiLevelType w:val="hybridMultilevel"/>
    <w:tmpl w:val="E38AE794"/>
    <w:lvl w:ilvl="0" w:tplc="457026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8C01D6"/>
    <w:multiLevelType w:val="hybridMultilevel"/>
    <w:tmpl w:val="EAE0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80208"/>
    <w:multiLevelType w:val="hybridMultilevel"/>
    <w:tmpl w:val="4544B530"/>
    <w:lvl w:ilvl="0" w:tplc="9E4A0BDE">
      <w:start w:val="1"/>
      <w:numFmt w:val="bullet"/>
      <w:lvlText w:val="-"/>
      <w:lvlJc w:val="left"/>
      <w:pPr>
        <w:tabs>
          <w:tab w:val="num" w:pos="360"/>
        </w:tabs>
        <w:ind w:left="360" w:hanging="360"/>
      </w:pPr>
      <w:rPr>
        <w:rFonts w:ascii="Arial" w:hAnsi="Arial" w:hint="default"/>
      </w:rPr>
    </w:lvl>
    <w:lvl w:ilvl="1" w:tplc="BFB406C0" w:tentative="1">
      <w:start w:val="1"/>
      <w:numFmt w:val="bullet"/>
      <w:lvlText w:val="-"/>
      <w:lvlJc w:val="left"/>
      <w:pPr>
        <w:tabs>
          <w:tab w:val="num" w:pos="1080"/>
        </w:tabs>
        <w:ind w:left="1080" w:hanging="360"/>
      </w:pPr>
      <w:rPr>
        <w:rFonts w:ascii="Arial" w:hAnsi="Arial" w:hint="default"/>
      </w:rPr>
    </w:lvl>
    <w:lvl w:ilvl="2" w:tplc="5E705FC0" w:tentative="1">
      <w:start w:val="1"/>
      <w:numFmt w:val="bullet"/>
      <w:lvlText w:val="-"/>
      <w:lvlJc w:val="left"/>
      <w:pPr>
        <w:tabs>
          <w:tab w:val="num" w:pos="1800"/>
        </w:tabs>
        <w:ind w:left="1800" w:hanging="360"/>
      </w:pPr>
      <w:rPr>
        <w:rFonts w:ascii="Arial" w:hAnsi="Arial" w:hint="default"/>
      </w:rPr>
    </w:lvl>
    <w:lvl w:ilvl="3" w:tplc="ADCCF538" w:tentative="1">
      <w:start w:val="1"/>
      <w:numFmt w:val="bullet"/>
      <w:lvlText w:val="-"/>
      <w:lvlJc w:val="left"/>
      <w:pPr>
        <w:tabs>
          <w:tab w:val="num" w:pos="2520"/>
        </w:tabs>
        <w:ind w:left="2520" w:hanging="360"/>
      </w:pPr>
      <w:rPr>
        <w:rFonts w:ascii="Arial" w:hAnsi="Arial" w:hint="default"/>
      </w:rPr>
    </w:lvl>
    <w:lvl w:ilvl="4" w:tplc="E5A22FB2" w:tentative="1">
      <w:start w:val="1"/>
      <w:numFmt w:val="bullet"/>
      <w:lvlText w:val="-"/>
      <w:lvlJc w:val="left"/>
      <w:pPr>
        <w:tabs>
          <w:tab w:val="num" w:pos="3240"/>
        </w:tabs>
        <w:ind w:left="3240" w:hanging="360"/>
      </w:pPr>
      <w:rPr>
        <w:rFonts w:ascii="Arial" w:hAnsi="Arial" w:hint="default"/>
      </w:rPr>
    </w:lvl>
    <w:lvl w:ilvl="5" w:tplc="4D729406" w:tentative="1">
      <w:start w:val="1"/>
      <w:numFmt w:val="bullet"/>
      <w:lvlText w:val="-"/>
      <w:lvlJc w:val="left"/>
      <w:pPr>
        <w:tabs>
          <w:tab w:val="num" w:pos="3960"/>
        </w:tabs>
        <w:ind w:left="3960" w:hanging="360"/>
      </w:pPr>
      <w:rPr>
        <w:rFonts w:ascii="Arial" w:hAnsi="Arial" w:hint="default"/>
      </w:rPr>
    </w:lvl>
    <w:lvl w:ilvl="6" w:tplc="51BABAC8" w:tentative="1">
      <w:start w:val="1"/>
      <w:numFmt w:val="bullet"/>
      <w:lvlText w:val="-"/>
      <w:lvlJc w:val="left"/>
      <w:pPr>
        <w:tabs>
          <w:tab w:val="num" w:pos="4680"/>
        </w:tabs>
        <w:ind w:left="4680" w:hanging="360"/>
      </w:pPr>
      <w:rPr>
        <w:rFonts w:ascii="Arial" w:hAnsi="Arial" w:hint="default"/>
      </w:rPr>
    </w:lvl>
    <w:lvl w:ilvl="7" w:tplc="2DE4019E" w:tentative="1">
      <w:start w:val="1"/>
      <w:numFmt w:val="bullet"/>
      <w:lvlText w:val="-"/>
      <w:lvlJc w:val="left"/>
      <w:pPr>
        <w:tabs>
          <w:tab w:val="num" w:pos="5400"/>
        </w:tabs>
        <w:ind w:left="5400" w:hanging="360"/>
      </w:pPr>
      <w:rPr>
        <w:rFonts w:ascii="Arial" w:hAnsi="Arial" w:hint="default"/>
      </w:rPr>
    </w:lvl>
    <w:lvl w:ilvl="8" w:tplc="6C5A1690"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0346A8B"/>
    <w:multiLevelType w:val="hybridMultilevel"/>
    <w:tmpl w:val="4F8AD512"/>
    <w:lvl w:ilvl="0" w:tplc="04090001">
      <w:start w:val="1"/>
      <w:numFmt w:val="bullet"/>
      <w:lvlText w:val=""/>
      <w:lvlJc w:val="left"/>
      <w:pPr>
        <w:ind w:left="720" w:hanging="360"/>
      </w:pPr>
      <w:rPr>
        <w:rFonts w:ascii="Symbol" w:hAnsi="Symbol" w:hint="default"/>
      </w:rPr>
    </w:lvl>
    <w:lvl w:ilvl="1" w:tplc="A2563F44">
      <w:start w:val="1"/>
      <w:numFmt w:val="bullet"/>
      <w:lvlText w:val="o"/>
      <w:lvlJc w:val="left"/>
      <w:pPr>
        <w:ind w:left="1440" w:hanging="360"/>
      </w:pPr>
      <w:rPr>
        <w:rFonts w:ascii="Courier New" w:hAnsi="Courier New" w:cs="Courier New" w:hint="default"/>
        <w:lang w:bidi="he-I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D4721"/>
    <w:multiLevelType w:val="hybridMultilevel"/>
    <w:tmpl w:val="1AEC46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F316DD"/>
    <w:multiLevelType w:val="hybridMultilevel"/>
    <w:tmpl w:val="8E8AA682"/>
    <w:lvl w:ilvl="0" w:tplc="4E7EB9F0">
      <w:start w:val="1"/>
      <w:numFmt w:val="bullet"/>
      <w:lvlText w:val="-"/>
      <w:lvlJc w:val="left"/>
      <w:pPr>
        <w:tabs>
          <w:tab w:val="num" w:pos="360"/>
        </w:tabs>
        <w:ind w:left="360" w:hanging="360"/>
      </w:pPr>
      <w:rPr>
        <w:rFonts w:ascii="Times New Roman" w:hAnsi="Times New Roman" w:hint="default"/>
      </w:rPr>
    </w:lvl>
    <w:lvl w:ilvl="1" w:tplc="A6A8F6E6" w:tentative="1">
      <w:start w:val="1"/>
      <w:numFmt w:val="bullet"/>
      <w:lvlText w:val="-"/>
      <w:lvlJc w:val="left"/>
      <w:pPr>
        <w:tabs>
          <w:tab w:val="num" w:pos="1080"/>
        </w:tabs>
        <w:ind w:left="1080" w:hanging="360"/>
      </w:pPr>
      <w:rPr>
        <w:rFonts w:ascii="Times New Roman" w:hAnsi="Times New Roman" w:hint="default"/>
      </w:rPr>
    </w:lvl>
    <w:lvl w:ilvl="2" w:tplc="60B0978C" w:tentative="1">
      <w:start w:val="1"/>
      <w:numFmt w:val="bullet"/>
      <w:lvlText w:val="-"/>
      <w:lvlJc w:val="left"/>
      <w:pPr>
        <w:tabs>
          <w:tab w:val="num" w:pos="1800"/>
        </w:tabs>
        <w:ind w:left="1800" w:hanging="360"/>
      </w:pPr>
      <w:rPr>
        <w:rFonts w:ascii="Times New Roman" w:hAnsi="Times New Roman" w:hint="default"/>
      </w:rPr>
    </w:lvl>
    <w:lvl w:ilvl="3" w:tplc="625C0308" w:tentative="1">
      <w:start w:val="1"/>
      <w:numFmt w:val="bullet"/>
      <w:lvlText w:val="-"/>
      <w:lvlJc w:val="left"/>
      <w:pPr>
        <w:tabs>
          <w:tab w:val="num" w:pos="2520"/>
        </w:tabs>
        <w:ind w:left="2520" w:hanging="360"/>
      </w:pPr>
      <w:rPr>
        <w:rFonts w:ascii="Times New Roman" w:hAnsi="Times New Roman" w:hint="default"/>
      </w:rPr>
    </w:lvl>
    <w:lvl w:ilvl="4" w:tplc="ACAA8EEE" w:tentative="1">
      <w:start w:val="1"/>
      <w:numFmt w:val="bullet"/>
      <w:lvlText w:val="-"/>
      <w:lvlJc w:val="left"/>
      <w:pPr>
        <w:tabs>
          <w:tab w:val="num" w:pos="3240"/>
        </w:tabs>
        <w:ind w:left="3240" w:hanging="360"/>
      </w:pPr>
      <w:rPr>
        <w:rFonts w:ascii="Times New Roman" w:hAnsi="Times New Roman" w:hint="default"/>
      </w:rPr>
    </w:lvl>
    <w:lvl w:ilvl="5" w:tplc="E752F302" w:tentative="1">
      <w:start w:val="1"/>
      <w:numFmt w:val="bullet"/>
      <w:lvlText w:val="-"/>
      <w:lvlJc w:val="left"/>
      <w:pPr>
        <w:tabs>
          <w:tab w:val="num" w:pos="3960"/>
        </w:tabs>
        <w:ind w:left="3960" w:hanging="360"/>
      </w:pPr>
      <w:rPr>
        <w:rFonts w:ascii="Times New Roman" w:hAnsi="Times New Roman" w:hint="default"/>
      </w:rPr>
    </w:lvl>
    <w:lvl w:ilvl="6" w:tplc="50E00BF4" w:tentative="1">
      <w:start w:val="1"/>
      <w:numFmt w:val="bullet"/>
      <w:lvlText w:val="-"/>
      <w:lvlJc w:val="left"/>
      <w:pPr>
        <w:tabs>
          <w:tab w:val="num" w:pos="4680"/>
        </w:tabs>
        <w:ind w:left="4680" w:hanging="360"/>
      </w:pPr>
      <w:rPr>
        <w:rFonts w:ascii="Times New Roman" w:hAnsi="Times New Roman" w:hint="default"/>
      </w:rPr>
    </w:lvl>
    <w:lvl w:ilvl="7" w:tplc="0912345E" w:tentative="1">
      <w:start w:val="1"/>
      <w:numFmt w:val="bullet"/>
      <w:lvlText w:val="-"/>
      <w:lvlJc w:val="left"/>
      <w:pPr>
        <w:tabs>
          <w:tab w:val="num" w:pos="5400"/>
        </w:tabs>
        <w:ind w:left="5400" w:hanging="360"/>
      </w:pPr>
      <w:rPr>
        <w:rFonts w:ascii="Times New Roman" w:hAnsi="Times New Roman" w:hint="default"/>
      </w:rPr>
    </w:lvl>
    <w:lvl w:ilvl="8" w:tplc="79CE6054"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6BEF7083"/>
    <w:multiLevelType w:val="hybridMultilevel"/>
    <w:tmpl w:val="2968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806357"/>
    <w:multiLevelType w:val="hybridMultilevel"/>
    <w:tmpl w:val="A9D0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B72DE"/>
    <w:multiLevelType w:val="hybridMultilevel"/>
    <w:tmpl w:val="C41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F2016"/>
    <w:multiLevelType w:val="hybridMultilevel"/>
    <w:tmpl w:val="3BE04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C1D83"/>
    <w:multiLevelType w:val="hybridMultilevel"/>
    <w:tmpl w:val="C0147988"/>
    <w:lvl w:ilvl="0" w:tplc="CEBCB202">
      <w:start w:val="1"/>
      <w:numFmt w:val="bullet"/>
      <w:lvlText w:val="-"/>
      <w:lvlJc w:val="left"/>
      <w:pPr>
        <w:tabs>
          <w:tab w:val="num" w:pos="720"/>
        </w:tabs>
        <w:ind w:left="720" w:hanging="360"/>
      </w:pPr>
      <w:rPr>
        <w:rFonts w:ascii="Times New Roman" w:hAnsi="Times New Roman" w:hint="default"/>
      </w:rPr>
    </w:lvl>
    <w:lvl w:ilvl="1" w:tplc="6F2C797A" w:tentative="1">
      <w:start w:val="1"/>
      <w:numFmt w:val="bullet"/>
      <w:lvlText w:val="-"/>
      <w:lvlJc w:val="left"/>
      <w:pPr>
        <w:tabs>
          <w:tab w:val="num" w:pos="1440"/>
        </w:tabs>
        <w:ind w:left="1440" w:hanging="360"/>
      </w:pPr>
      <w:rPr>
        <w:rFonts w:ascii="Times New Roman" w:hAnsi="Times New Roman" w:hint="default"/>
      </w:rPr>
    </w:lvl>
    <w:lvl w:ilvl="2" w:tplc="E45A0FD6" w:tentative="1">
      <w:start w:val="1"/>
      <w:numFmt w:val="bullet"/>
      <w:lvlText w:val="-"/>
      <w:lvlJc w:val="left"/>
      <w:pPr>
        <w:tabs>
          <w:tab w:val="num" w:pos="2160"/>
        </w:tabs>
        <w:ind w:left="2160" w:hanging="360"/>
      </w:pPr>
      <w:rPr>
        <w:rFonts w:ascii="Times New Roman" w:hAnsi="Times New Roman" w:hint="default"/>
      </w:rPr>
    </w:lvl>
    <w:lvl w:ilvl="3" w:tplc="08ECA5D6" w:tentative="1">
      <w:start w:val="1"/>
      <w:numFmt w:val="bullet"/>
      <w:lvlText w:val="-"/>
      <w:lvlJc w:val="left"/>
      <w:pPr>
        <w:tabs>
          <w:tab w:val="num" w:pos="2880"/>
        </w:tabs>
        <w:ind w:left="2880" w:hanging="360"/>
      </w:pPr>
      <w:rPr>
        <w:rFonts w:ascii="Times New Roman" w:hAnsi="Times New Roman" w:hint="default"/>
      </w:rPr>
    </w:lvl>
    <w:lvl w:ilvl="4" w:tplc="B15805A4" w:tentative="1">
      <w:start w:val="1"/>
      <w:numFmt w:val="bullet"/>
      <w:lvlText w:val="-"/>
      <w:lvlJc w:val="left"/>
      <w:pPr>
        <w:tabs>
          <w:tab w:val="num" w:pos="3600"/>
        </w:tabs>
        <w:ind w:left="3600" w:hanging="360"/>
      </w:pPr>
      <w:rPr>
        <w:rFonts w:ascii="Times New Roman" w:hAnsi="Times New Roman" w:hint="default"/>
      </w:rPr>
    </w:lvl>
    <w:lvl w:ilvl="5" w:tplc="AE22D19A" w:tentative="1">
      <w:start w:val="1"/>
      <w:numFmt w:val="bullet"/>
      <w:lvlText w:val="-"/>
      <w:lvlJc w:val="left"/>
      <w:pPr>
        <w:tabs>
          <w:tab w:val="num" w:pos="4320"/>
        </w:tabs>
        <w:ind w:left="4320" w:hanging="360"/>
      </w:pPr>
      <w:rPr>
        <w:rFonts w:ascii="Times New Roman" w:hAnsi="Times New Roman" w:hint="default"/>
      </w:rPr>
    </w:lvl>
    <w:lvl w:ilvl="6" w:tplc="8F30B214" w:tentative="1">
      <w:start w:val="1"/>
      <w:numFmt w:val="bullet"/>
      <w:lvlText w:val="-"/>
      <w:lvlJc w:val="left"/>
      <w:pPr>
        <w:tabs>
          <w:tab w:val="num" w:pos="5040"/>
        </w:tabs>
        <w:ind w:left="5040" w:hanging="360"/>
      </w:pPr>
      <w:rPr>
        <w:rFonts w:ascii="Times New Roman" w:hAnsi="Times New Roman" w:hint="default"/>
      </w:rPr>
    </w:lvl>
    <w:lvl w:ilvl="7" w:tplc="461E718C" w:tentative="1">
      <w:start w:val="1"/>
      <w:numFmt w:val="bullet"/>
      <w:lvlText w:val="-"/>
      <w:lvlJc w:val="left"/>
      <w:pPr>
        <w:tabs>
          <w:tab w:val="num" w:pos="5760"/>
        </w:tabs>
        <w:ind w:left="5760" w:hanging="360"/>
      </w:pPr>
      <w:rPr>
        <w:rFonts w:ascii="Times New Roman" w:hAnsi="Times New Roman" w:hint="default"/>
      </w:rPr>
    </w:lvl>
    <w:lvl w:ilvl="8" w:tplc="722A142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7262B7"/>
    <w:multiLevelType w:val="hybridMultilevel"/>
    <w:tmpl w:val="BDF041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F754D"/>
    <w:multiLevelType w:val="hybridMultilevel"/>
    <w:tmpl w:val="C4E644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30"/>
  </w:num>
  <w:num w:numId="3">
    <w:abstractNumId w:val="31"/>
  </w:num>
  <w:num w:numId="4">
    <w:abstractNumId w:val="11"/>
  </w:num>
  <w:num w:numId="5">
    <w:abstractNumId w:val="1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9"/>
  </w:num>
  <w:num w:numId="9">
    <w:abstractNumId w:val="27"/>
  </w:num>
  <w:num w:numId="10">
    <w:abstractNumId w:val="32"/>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5"/>
  </w:num>
  <w:num w:numId="15">
    <w:abstractNumId w:val="3"/>
  </w:num>
  <w:num w:numId="16">
    <w:abstractNumId w:val="35"/>
  </w:num>
  <w:num w:numId="17">
    <w:abstractNumId w:val="41"/>
  </w:num>
  <w:num w:numId="18">
    <w:abstractNumId w:val="15"/>
  </w:num>
  <w:num w:numId="19">
    <w:abstractNumId w:val="26"/>
  </w:num>
  <w:num w:numId="20">
    <w:abstractNumId w:val="1"/>
  </w:num>
  <w:num w:numId="21">
    <w:abstractNumId w:val="2"/>
  </w:num>
  <w:num w:numId="22">
    <w:abstractNumId w:val="43"/>
  </w:num>
  <w:num w:numId="23">
    <w:abstractNumId w:val="6"/>
  </w:num>
  <w:num w:numId="24">
    <w:abstractNumId w:val="0"/>
  </w:num>
  <w:num w:numId="25">
    <w:abstractNumId w:val="37"/>
  </w:num>
  <w:num w:numId="26">
    <w:abstractNumId w:val="42"/>
  </w:num>
  <w:num w:numId="27">
    <w:abstractNumId w:val="9"/>
  </w:num>
  <w:num w:numId="28">
    <w:abstractNumId w:val="16"/>
  </w:num>
  <w:num w:numId="29">
    <w:abstractNumId w:val="34"/>
  </w:num>
  <w:num w:numId="30">
    <w:abstractNumId w:val="20"/>
  </w:num>
  <w:num w:numId="31">
    <w:abstractNumId w:val="23"/>
  </w:num>
  <w:num w:numId="32">
    <w:abstractNumId w:val="12"/>
  </w:num>
  <w:num w:numId="33">
    <w:abstractNumId w:val="33"/>
  </w:num>
  <w:num w:numId="34">
    <w:abstractNumId w:val="36"/>
  </w:num>
  <w:num w:numId="35">
    <w:abstractNumId w:val="21"/>
  </w:num>
  <w:num w:numId="36">
    <w:abstractNumId w:val="14"/>
  </w:num>
  <w:num w:numId="37">
    <w:abstractNumId w:val="40"/>
  </w:num>
  <w:num w:numId="38">
    <w:abstractNumId w:val="7"/>
  </w:num>
  <w:num w:numId="39">
    <w:abstractNumId w:val="13"/>
  </w:num>
  <w:num w:numId="40">
    <w:abstractNumId w:val="8"/>
  </w:num>
  <w:num w:numId="41">
    <w:abstractNumId w:val="25"/>
  </w:num>
  <w:num w:numId="42">
    <w:abstractNumId w:val="10"/>
  </w:num>
  <w:num w:numId="43">
    <w:abstractNumId w:val="38"/>
  </w:num>
  <w:num w:numId="44">
    <w:abstractNumId w:val="28"/>
  </w:num>
  <w:num w:numId="45">
    <w:abstractNumId w:val="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03"/>
    <w:rsid w:val="00001061"/>
    <w:rsid w:val="00001A6A"/>
    <w:rsid w:val="000027AD"/>
    <w:rsid w:val="0000460A"/>
    <w:rsid w:val="0001134B"/>
    <w:rsid w:val="000113A8"/>
    <w:rsid w:val="00011A80"/>
    <w:rsid w:val="00014FD0"/>
    <w:rsid w:val="0001766D"/>
    <w:rsid w:val="00017BFC"/>
    <w:rsid w:val="0002007D"/>
    <w:rsid w:val="00021FB9"/>
    <w:rsid w:val="00023B23"/>
    <w:rsid w:val="00025519"/>
    <w:rsid w:val="00025537"/>
    <w:rsid w:val="00032523"/>
    <w:rsid w:val="00033B6D"/>
    <w:rsid w:val="000360A2"/>
    <w:rsid w:val="00041A18"/>
    <w:rsid w:val="00044392"/>
    <w:rsid w:val="000453E0"/>
    <w:rsid w:val="00046F61"/>
    <w:rsid w:val="00050E93"/>
    <w:rsid w:val="00052F10"/>
    <w:rsid w:val="00054712"/>
    <w:rsid w:val="00054E73"/>
    <w:rsid w:val="00060928"/>
    <w:rsid w:val="00064D3C"/>
    <w:rsid w:val="0006606D"/>
    <w:rsid w:val="00067953"/>
    <w:rsid w:val="000706BA"/>
    <w:rsid w:val="00070B92"/>
    <w:rsid w:val="000718EE"/>
    <w:rsid w:val="00075AC0"/>
    <w:rsid w:val="0007674B"/>
    <w:rsid w:val="0008319C"/>
    <w:rsid w:val="00087CB8"/>
    <w:rsid w:val="000902E7"/>
    <w:rsid w:val="00091068"/>
    <w:rsid w:val="000924A8"/>
    <w:rsid w:val="00093045"/>
    <w:rsid w:val="00093FA1"/>
    <w:rsid w:val="00094C4E"/>
    <w:rsid w:val="00094DF9"/>
    <w:rsid w:val="00096A01"/>
    <w:rsid w:val="000A1570"/>
    <w:rsid w:val="000A26D8"/>
    <w:rsid w:val="000A40C0"/>
    <w:rsid w:val="000A54C8"/>
    <w:rsid w:val="000A7049"/>
    <w:rsid w:val="000B0E51"/>
    <w:rsid w:val="000B3FAE"/>
    <w:rsid w:val="000C32D8"/>
    <w:rsid w:val="000C33AB"/>
    <w:rsid w:val="000C346E"/>
    <w:rsid w:val="000C550D"/>
    <w:rsid w:val="000C75FD"/>
    <w:rsid w:val="000D3975"/>
    <w:rsid w:val="000D5FE3"/>
    <w:rsid w:val="000E2793"/>
    <w:rsid w:val="000E2975"/>
    <w:rsid w:val="000E3D04"/>
    <w:rsid w:val="000E779F"/>
    <w:rsid w:val="000F031D"/>
    <w:rsid w:val="000F0ECA"/>
    <w:rsid w:val="000F3EAC"/>
    <w:rsid w:val="000F4A85"/>
    <w:rsid w:val="000F7CAB"/>
    <w:rsid w:val="00102F4F"/>
    <w:rsid w:val="00103EFA"/>
    <w:rsid w:val="00104C0C"/>
    <w:rsid w:val="001051E1"/>
    <w:rsid w:val="00105891"/>
    <w:rsid w:val="001077F9"/>
    <w:rsid w:val="00107DB1"/>
    <w:rsid w:val="00110548"/>
    <w:rsid w:val="00111EDD"/>
    <w:rsid w:val="001235DE"/>
    <w:rsid w:val="0012448C"/>
    <w:rsid w:val="00124764"/>
    <w:rsid w:val="00125340"/>
    <w:rsid w:val="001253C6"/>
    <w:rsid w:val="001260EE"/>
    <w:rsid w:val="00131AB3"/>
    <w:rsid w:val="00132ED1"/>
    <w:rsid w:val="00133384"/>
    <w:rsid w:val="00133DB6"/>
    <w:rsid w:val="001343A1"/>
    <w:rsid w:val="0013442E"/>
    <w:rsid w:val="001353DD"/>
    <w:rsid w:val="001371F0"/>
    <w:rsid w:val="0013763C"/>
    <w:rsid w:val="00141888"/>
    <w:rsid w:val="00142115"/>
    <w:rsid w:val="0014229A"/>
    <w:rsid w:val="00142F71"/>
    <w:rsid w:val="00142F72"/>
    <w:rsid w:val="001472FC"/>
    <w:rsid w:val="001474C5"/>
    <w:rsid w:val="0015200F"/>
    <w:rsid w:val="00153235"/>
    <w:rsid w:val="001537BC"/>
    <w:rsid w:val="00156E60"/>
    <w:rsid w:val="00161A75"/>
    <w:rsid w:val="00164B82"/>
    <w:rsid w:val="00166FE3"/>
    <w:rsid w:val="00167449"/>
    <w:rsid w:val="00170461"/>
    <w:rsid w:val="0017071A"/>
    <w:rsid w:val="001712A1"/>
    <w:rsid w:val="00171378"/>
    <w:rsid w:val="001749ED"/>
    <w:rsid w:val="00177DF4"/>
    <w:rsid w:val="001804D4"/>
    <w:rsid w:val="001814EF"/>
    <w:rsid w:val="001860B4"/>
    <w:rsid w:val="00186545"/>
    <w:rsid w:val="0018725C"/>
    <w:rsid w:val="00190517"/>
    <w:rsid w:val="00192F1B"/>
    <w:rsid w:val="001A0B7F"/>
    <w:rsid w:val="001A16EC"/>
    <w:rsid w:val="001A21CD"/>
    <w:rsid w:val="001A319B"/>
    <w:rsid w:val="001A3E89"/>
    <w:rsid w:val="001A41EE"/>
    <w:rsid w:val="001A5C6A"/>
    <w:rsid w:val="001A759E"/>
    <w:rsid w:val="001B02DB"/>
    <w:rsid w:val="001B7558"/>
    <w:rsid w:val="001C00E9"/>
    <w:rsid w:val="001C0771"/>
    <w:rsid w:val="001C1A17"/>
    <w:rsid w:val="001C2385"/>
    <w:rsid w:val="001C3136"/>
    <w:rsid w:val="001C3633"/>
    <w:rsid w:val="001C41B6"/>
    <w:rsid w:val="001D2ECB"/>
    <w:rsid w:val="001D3E3C"/>
    <w:rsid w:val="001D4545"/>
    <w:rsid w:val="001E2FAE"/>
    <w:rsid w:val="001E7BF7"/>
    <w:rsid w:val="001E7EAF"/>
    <w:rsid w:val="00200E67"/>
    <w:rsid w:val="00202A90"/>
    <w:rsid w:val="0020381C"/>
    <w:rsid w:val="00204097"/>
    <w:rsid w:val="0020650F"/>
    <w:rsid w:val="0021158B"/>
    <w:rsid w:val="0021284F"/>
    <w:rsid w:val="00212AA0"/>
    <w:rsid w:val="00212EA1"/>
    <w:rsid w:val="00213EB1"/>
    <w:rsid w:val="0021439A"/>
    <w:rsid w:val="00221E9A"/>
    <w:rsid w:val="00222298"/>
    <w:rsid w:val="002242B9"/>
    <w:rsid w:val="002243FE"/>
    <w:rsid w:val="00224E07"/>
    <w:rsid w:val="00225595"/>
    <w:rsid w:val="00226E0E"/>
    <w:rsid w:val="002270A1"/>
    <w:rsid w:val="00233B06"/>
    <w:rsid w:val="00235DE2"/>
    <w:rsid w:val="00241C10"/>
    <w:rsid w:val="00242959"/>
    <w:rsid w:val="00242CED"/>
    <w:rsid w:val="00244686"/>
    <w:rsid w:val="002454AE"/>
    <w:rsid w:val="00245CA7"/>
    <w:rsid w:val="00253EEE"/>
    <w:rsid w:val="00254496"/>
    <w:rsid w:val="00256FF4"/>
    <w:rsid w:val="002618FB"/>
    <w:rsid w:val="002634E2"/>
    <w:rsid w:val="00270BFC"/>
    <w:rsid w:val="00270E19"/>
    <w:rsid w:val="00272352"/>
    <w:rsid w:val="0027581E"/>
    <w:rsid w:val="002771AE"/>
    <w:rsid w:val="00277311"/>
    <w:rsid w:val="00282A55"/>
    <w:rsid w:val="0028653E"/>
    <w:rsid w:val="00287C92"/>
    <w:rsid w:val="00293213"/>
    <w:rsid w:val="002977E5"/>
    <w:rsid w:val="002A1CFE"/>
    <w:rsid w:val="002A29E8"/>
    <w:rsid w:val="002A60C9"/>
    <w:rsid w:val="002A6523"/>
    <w:rsid w:val="002A707F"/>
    <w:rsid w:val="002B0652"/>
    <w:rsid w:val="002B087B"/>
    <w:rsid w:val="002B1900"/>
    <w:rsid w:val="002B5F94"/>
    <w:rsid w:val="002B665C"/>
    <w:rsid w:val="002B715B"/>
    <w:rsid w:val="002C1302"/>
    <w:rsid w:val="002C5AE6"/>
    <w:rsid w:val="002D0C24"/>
    <w:rsid w:val="002D7104"/>
    <w:rsid w:val="002D7650"/>
    <w:rsid w:val="002E16E9"/>
    <w:rsid w:val="002E3BD1"/>
    <w:rsid w:val="002E65A1"/>
    <w:rsid w:val="002E7606"/>
    <w:rsid w:val="002F1587"/>
    <w:rsid w:val="002F2535"/>
    <w:rsid w:val="002F4B73"/>
    <w:rsid w:val="002F6C11"/>
    <w:rsid w:val="002F79CD"/>
    <w:rsid w:val="002F7C9A"/>
    <w:rsid w:val="00304EA4"/>
    <w:rsid w:val="00305F5A"/>
    <w:rsid w:val="00306C2E"/>
    <w:rsid w:val="00307315"/>
    <w:rsid w:val="0030771C"/>
    <w:rsid w:val="003110ED"/>
    <w:rsid w:val="00314843"/>
    <w:rsid w:val="00315372"/>
    <w:rsid w:val="0031662E"/>
    <w:rsid w:val="003174C8"/>
    <w:rsid w:val="003174D5"/>
    <w:rsid w:val="0031785A"/>
    <w:rsid w:val="00321445"/>
    <w:rsid w:val="003248FF"/>
    <w:rsid w:val="0032493D"/>
    <w:rsid w:val="00324C9F"/>
    <w:rsid w:val="00325A0A"/>
    <w:rsid w:val="00326B33"/>
    <w:rsid w:val="003273D3"/>
    <w:rsid w:val="00330C1F"/>
    <w:rsid w:val="00331022"/>
    <w:rsid w:val="003412FE"/>
    <w:rsid w:val="0035096F"/>
    <w:rsid w:val="0036092C"/>
    <w:rsid w:val="00360A85"/>
    <w:rsid w:val="003612BC"/>
    <w:rsid w:val="00363AF8"/>
    <w:rsid w:val="003645BD"/>
    <w:rsid w:val="00367272"/>
    <w:rsid w:val="0036733B"/>
    <w:rsid w:val="0036771D"/>
    <w:rsid w:val="00371390"/>
    <w:rsid w:val="003720B1"/>
    <w:rsid w:val="00373A72"/>
    <w:rsid w:val="003765BF"/>
    <w:rsid w:val="003801C5"/>
    <w:rsid w:val="003856C8"/>
    <w:rsid w:val="00386B74"/>
    <w:rsid w:val="00387232"/>
    <w:rsid w:val="00387920"/>
    <w:rsid w:val="0039194F"/>
    <w:rsid w:val="00392205"/>
    <w:rsid w:val="003951AD"/>
    <w:rsid w:val="00395D24"/>
    <w:rsid w:val="00396518"/>
    <w:rsid w:val="003A3CFE"/>
    <w:rsid w:val="003A4884"/>
    <w:rsid w:val="003A5748"/>
    <w:rsid w:val="003B0333"/>
    <w:rsid w:val="003B045F"/>
    <w:rsid w:val="003B2EC1"/>
    <w:rsid w:val="003B58AC"/>
    <w:rsid w:val="003B5DA7"/>
    <w:rsid w:val="003B6A63"/>
    <w:rsid w:val="003B71E4"/>
    <w:rsid w:val="003B753F"/>
    <w:rsid w:val="003C0DA9"/>
    <w:rsid w:val="003C2509"/>
    <w:rsid w:val="003C2789"/>
    <w:rsid w:val="003C4FEF"/>
    <w:rsid w:val="003C6EA7"/>
    <w:rsid w:val="003C70BF"/>
    <w:rsid w:val="003D0694"/>
    <w:rsid w:val="003D1B6A"/>
    <w:rsid w:val="003D2FCA"/>
    <w:rsid w:val="003D653F"/>
    <w:rsid w:val="003D7881"/>
    <w:rsid w:val="003E16A9"/>
    <w:rsid w:val="003E3672"/>
    <w:rsid w:val="003E4CB5"/>
    <w:rsid w:val="003E649A"/>
    <w:rsid w:val="003E7A93"/>
    <w:rsid w:val="003F02DC"/>
    <w:rsid w:val="003F09BC"/>
    <w:rsid w:val="003F3956"/>
    <w:rsid w:val="0040658F"/>
    <w:rsid w:val="00407DE2"/>
    <w:rsid w:val="00412E40"/>
    <w:rsid w:val="00413182"/>
    <w:rsid w:val="004138B7"/>
    <w:rsid w:val="00413A04"/>
    <w:rsid w:val="00413C47"/>
    <w:rsid w:val="0041536C"/>
    <w:rsid w:val="0042225D"/>
    <w:rsid w:val="00423E6D"/>
    <w:rsid w:val="004253F3"/>
    <w:rsid w:val="00430FE6"/>
    <w:rsid w:val="00434DF8"/>
    <w:rsid w:val="00435C64"/>
    <w:rsid w:val="00444416"/>
    <w:rsid w:val="00445971"/>
    <w:rsid w:val="00453E2A"/>
    <w:rsid w:val="004562EE"/>
    <w:rsid w:val="00456351"/>
    <w:rsid w:val="00456854"/>
    <w:rsid w:val="00462E7F"/>
    <w:rsid w:val="00463DF9"/>
    <w:rsid w:val="00465B0F"/>
    <w:rsid w:val="00466949"/>
    <w:rsid w:val="00467246"/>
    <w:rsid w:val="0047247F"/>
    <w:rsid w:val="00473F91"/>
    <w:rsid w:val="0047639C"/>
    <w:rsid w:val="004813D2"/>
    <w:rsid w:val="0048245F"/>
    <w:rsid w:val="004843DB"/>
    <w:rsid w:val="00490CD9"/>
    <w:rsid w:val="00492C50"/>
    <w:rsid w:val="0049563C"/>
    <w:rsid w:val="004976BA"/>
    <w:rsid w:val="004A0AF0"/>
    <w:rsid w:val="004A275C"/>
    <w:rsid w:val="004A295D"/>
    <w:rsid w:val="004A74CC"/>
    <w:rsid w:val="004B4676"/>
    <w:rsid w:val="004B6140"/>
    <w:rsid w:val="004B6D20"/>
    <w:rsid w:val="004C48CC"/>
    <w:rsid w:val="004C56D2"/>
    <w:rsid w:val="004C5822"/>
    <w:rsid w:val="004C6F2C"/>
    <w:rsid w:val="004D46CE"/>
    <w:rsid w:val="004D4D16"/>
    <w:rsid w:val="004E396A"/>
    <w:rsid w:val="004E6ECA"/>
    <w:rsid w:val="004E7059"/>
    <w:rsid w:val="004F029D"/>
    <w:rsid w:val="004F32D3"/>
    <w:rsid w:val="004F475C"/>
    <w:rsid w:val="004F6CC0"/>
    <w:rsid w:val="004F78DE"/>
    <w:rsid w:val="00500621"/>
    <w:rsid w:val="00504DD0"/>
    <w:rsid w:val="005064A5"/>
    <w:rsid w:val="0050762D"/>
    <w:rsid w:val="00507C0C"/>
    <w:rsid w:val="00510F9E"/>
    <w:rsid w:val="00511046"/>
    <w:rsid w:val="00511763"/>
    <w:rsid w:val="00511F00"/>
    <w:rsid w:val="0051569C"/>
    <w:rsid w:val="00516B12"/>
    <w:rsid w:val="005222C7"/>
    <w:rsid w:val="005275E1"/>
    <w:rsid w:val="00531F13"/>
    <w:rsid w:val="0053227B"/>
    <w:rsid w:val="005367FF"/>
    <w:rsid w:val="00536843"/>
    <w:rsid w:val="0053743C"/>
    <w:rsid w:val="00542A34"/>
    <w:rsid w:val="00544F59"/>
    <w:rsid w:val="005461F2"/>
    <w:rsid w:val="005471CB"/>
    <w:rsid w:val="00551454"/>
    <w:rsid w:val="00553031"/>
    <w:rsid w:val="00554F85"/>
    <w:rsid w:val="00556181"/>
    <w:rsid w:val="00560FF2"/>
    <w:rsid w:val="00563189"/>
    <w:rsid w:val="0056402E"/>
    <w:rsid w:val="00565685"/>
    <w:rsid w:val="00567B37"/>
    <w:rsid w:val="005720F6"/>
    <w:rsid w:val="00573349"/>
    <w:rsid w:val="00580A13"/>
    <w:rsid w:val="00580ADC"/>
    <w:rsid w:val="00580B70"/>
    <w:rsid w:val="005810DF"/>
    <w:rsid w:val="00582109"/>
    <w:rsid w:val="0058393A"/>
    <w:rsid w:val="005840A7"/>
    <w:rsid w:val="0058488D"/>
    <w:rsid w:val="005856F7"/>
    <w:rsid w:val="00585EAA"/>
    <w:rsid w:val="0059476C"/>
    <w:rsid w:val="00596C90"/>
    <w:rsid w:val="005A0CCB"/>
    <w:rsid w:val="005A1F96"/>
    <w:rsid w:val="005A4ED4"/>
    <w:rsid w:val="005B2C4E"/>
    <w:rsid w:val="005B36B8"/>
    <w:rsid w:val="005B5302"/>
    <w:rsid w:val="005B67C0"/>
    <w:rsid w:val="005C23C4"/>
    <w:rsid w:val="005C33D3"/>
    <w:rsid w:val="005C64A4"/>
    <w:rsid w:val="005D0CF3"/>
    <w:rsid w:val="005D1882"/>
    <w:rsid w:val="005D5659"/>
    <w:rsid w:val="005D7D47"/>
    <w:rsid w:val="005E0F7E"/>
    <w:rsid w:val="005E11D5"/>
    <w:rsid w:val="005E2116"/>
    <w:rsid w:val="005E344F"/>
    <w:rsid w:val="005F1C21"/>
    <w:rsid w:val="005F5870"/>
    <w:rsid w:val="0060118D"/>
    <w:rsid w:val="00603182"/>
    <w:rsid w:val="00603F47"/>
    <w:rsid w:val="006056E2"/>
    <w:rsid w:val="00610E08"/>
    <w:rsid w:val="00612A19"/>
    <w:rsid w:val="00612D5E"/>
    <w:rsid w:val="00614269"/>
    <w:rsid w:val="00614952"/>
    <w:rsid w:val="00614BCC"/>
    <w:rsid w:val="00616D29"/>
    <w:rsid w:val="00617B98"/>
    <w:rsid w:val="00621564"/>
    <w:rsid w:val="00623E93"/>
    <w:rsid w:val="006366A3"/>
    <w:rsid w:val="00641674"/>
    <w:rsid w:val="00645353"/>
    <w:rsid w:val="00645B06"/>
    <w:rsid w:val="00647081"/>
    <w:rsid w:val="00654E79"/>
    <w:rsid w:val="00657EFD"/>
    <w:rsid w:val="00663EAB"/>
    <w:rsid w:val="006646E1"/>
    <w:rsid w:val="00670F2B"/>
    <w:rsid w:val="006743B4"/>
    <w:rsid w:val="00674509"/>
    <w:rsid w:val="00676C0B"/>
    <w:rsid w:val="0067778F"/>
    <w:rsid w:val="00680703"/>
    <w:rsid w:val="00681F46"/>
    <w:rsid w:val="00684B42"/>
    <w:rsid w:val="00685685"/>
    <w:rsid w:val="00686B6D"/>
    <w:rsid w:val="00686E01"/>
    <w:rsid w:val="006877B6"/>
    <w:rsid w:val="00687CF4"/>
    <w:rsid w:val="00696611"/>
    <w:rsid w:val="006A75C7"/>
    <w:rsid w:val="006B1718"/>
    <w:rsid w:val="006B6654"/>
    <w:rsid w:val="006B7BB2"/>
    <w:rsid w:val="006C199D"/>
    <w:rsid w:val="006C2E29"/>
    <w:rsid w:val="006D0142"/>
    <w:rsid w:val="006D0D26"/>
    <w:rsid w:val="006D62A2"/>
    <w:rsid w:val="006D65D3"/>
    <w:rsid w:val="006D71B9"/>
    <w:rsid w:val="006E0608"/>
    <w:rsid w:val="006E1334"/>
    <w:rsid w:val="006E5D28"/>
    <w:rsid w:val="006E6550"/>
    <w:rsid w:val="006F0C22"/>
    <w:rsid w:val="006F1E18"/>
    <w:rsid w:val="006F2048"/>
    <w:rsid w:val="006F29F7"/>
    <w:rsid w:val="006F34EB"/>
    <w:rsid w:val="006F506E"/>
    <w:rsid w:val="006F5C83"/>
    <w:rsid w:val="007010A1"/>
    <w:rsid w:val="00702511"/>
    <w:rsid w:val="00702ED2"/>
    <w:rsid w:val="007030F0"/>
    <w:rsid w:val="007045F6"/>
    <w:rsid w:val="0070611E"/>
    <w:rsid w:val="007119AA"/>
    <w:rsid w:val="00715E01"/>
    <w:rsid w:val="0072305F"/>
    <w:rsid w:val="0072324B"/>
    <w:rsid w:val="00725182"/>
    <w:rsid w:val="007259E5"/>
    <w:rsid w:val="00725A17"/>
    <w:rsid w:val="00726720"/>
    <w:rsid w:val="00726D5F"/>
    <w:rsid w:val="00730EBD"/>
    <w:rsid w:val="00737F67"/>
    <w:rsid w:val="00740D80"/>
    <w:rsid w:val="007416A4"/>
    <w:rsid w:val="007434A8"/>
    <w:rsid w:val="007441FF"/>
    <w:rsid w:val="00744DD7"/>
    <w:rsid w:val="0074544F"/>
    <w:rsid w:val="00746828"/>
    <w:rsid w:val="007507E6"/>
    <w:rsid w:val="00751DD0"/>
    <w:rsid w:val="00753AE4"/>
    <w:rsid w:val="00754237"/>
    <w:rsid w:val="00754A40"/>
    <w:rsid w:val="00755AF2"/>
    <w:rsid w:val="00756D9F"/>
    <w:rsid w:val="00760981"/>
    <w:rsid w:val="00761074"/>
    <w:rsid w:val="007618D8"/>
    <w:rsid w:val="0076287C"/>
    <w:rsid w:val="00762A65"/>
    <w:rsid w:val="007639C4"/>
    <w:rsid w:val="007724A1"/>
    <w:rsid w:val="007733A3"/>
    <w:rsid w:val="00775D5D"/>
    <w:rsid w:val="00780D26"/>
    <w:rsid w:val="00782302"/>
    <w:rsid w:val="00786313"/>
    <w:rsid w:val="00790973"/>
    <w:rsid w:val="00790BA2"/>
    <w:rsid w:val="0079229D"/>
    <w:rsid w:val="00792903"/>
    <w:rsid w:val="007944E6"/>
    <w:rsid w:val="00796954"/>
    <w:rsid w:val="00796BBD"/>
    <w:rsid w:val="007A1DC9"/>
    <w:rsid w:val="007A74C2"/>
    <w:rsid w:val="007B0741"/>
    <w:rsid w:val="007B0CE1"/>
    <w:rsid w:val="007B100E"/>
    <w:rsid w:val="007B183E"/>
    <w:rsid w:val="007B4AC0"/>
    <w:rsid w:val="007B4BD2"/>
    <w:rsid w:val="007B5613"/>
    <w:rsid w:val="007B791D"/>
    <w:rsid w:val="007C27A7"/>
    <w:rsid w:val="007C2DB1"/>
    <w:rsid w:val="007C3DB2"/>
    <w:rsid w:val="007C4109"/>
    <w:rsid w:val="007C60ED"/>
    <w:rsid w:val="007C637F"/>
    <w:rsid w:val="007C77F4"/>
    <w:rsid w:val="007D1C9B"/>
    <w:rsid w:val="007D71C0"/>
    <w:rsid w:val="007E1EB5"/>
    <w:rsid w:val="007F74D2"/>
    <w:rsid w:val="00800596"/>
    <w:rsid w:val="00801151"/>
    <w:rsid w:val="00806F1F"/>
    <w:rsid w:val="00810681"/>
    <w:rsid w:val="008118B2"/>
    <w:rsid w:val="00814C53"/>
    <w:rsid w:val="0081509B"/>
    <w:rsid w:val="008156EE"/>
    <w:rsid w:val="00821AA3"/>
    <w:rsid w:val="00821F23"/>
    <w:rsid w:val="008259C0"/>
    <w:rsid w:val="0082631E"/>
    <w:rsid w:val="00826671"/>
    <w:rsid w:val="00826E7E"/>
    <w:rsid w:val="00827316"/>
    <w:rsid w:val="008276E6"/>
    <w:rsid w:val="00830625"/>
    <w:rsid w:val="008322C6"/>
    <w:rsid w:val="0083266F"/>
    <w:rsid w:val="008332D6"/>
    <w:rsid w:val="008344BA"/>
    <w:rsid w:val="0085168B"/>
    <w:rsid w:val="008517BF"/>
    <w:rsid w:val="00851C86"/>
    <w:rsid w:val="008570B5"/>
    <w:rsid w:val="00863361"/>
    <w:rsid w:val="00865724"/>
    <w:rsid w:val="008665FD"/>
    <w:rsid w:val="00866A19"/>
    <w:rsid w:val="008707FD"/>
    <w:rsid w:val="00871636"/>
    <w:rsid w:val="008755E3"/>
    <w:rsid w:val="00876019"/>
    <w:rsid w:val="00876F94"/>
    <w:rsid w:val="008823A6"/>
    <w:rsid w:val="00885719"/>
    <w:rsid w:val="00892A4E"/>
    <w:rsid w:val="00892F21"/>
    <w:rsid w:val="008946CF"/>
    <w:rsid w:val="00896324"/>
    <w:rsid w:val="008A2ACE"/>
    <w:rsid w:val="008A3B73"/>
    <w:rsid w:val="008A58A0"/>
    <w:rsid w:val="008A6C45"/>
    <w:rsid w:val="008A7FEC"/>
    <w:rsid w:val="008B2264"/>
    <w:rsid w:val="008B27A1"/>
    <w:rsid w:val="008B6DDA"/>
    <w:rsid w:val="008C21F9"/>
    <w:rsid w:val="008C33FC"/>
    <w:rsid w:val="008C710A"/>
    <w:rsid w:val="008C7DDD"/>
    <w:rsid w:val="008D078C"/>
    <w:rsid w:val="008D2D76"/>
    <w:rsid w:val="008D5573"/>
    <w:rsid w:val="008E015B"/>
    <w:rsid w:val="008E3928"/>
    <w:rsid w:val="008E5572"/>
    <w:rsid w:val="008E56C6"/>
    <w:rsid w:val="008E761A"/>
    <w:rsid w:val="008E7BFD"/>
    <w:rsid w:val="008F0B18"/>
    <w:rsid w:val="008F52D2"/>
    <w:rsid w:val="008F79EA"/>
    <w:rsid w:val="009025CD"/>
    <w:rsid w:val="009027A2"/>
    <w:rsid w:val="00903147"/>
    <w:rsid w:val="009047A2"/>
    <w:rsid w:val="00905A4B"/>
    <w:rsid w:val="00906A25"/>
    <w:rsid w:val="00907809"/>
    <w:rsid w:val="00912108"/>
    <w:rsid w:val="009145B6"/>
    <w:rsid w:val="00920DF1"/>
    <w:rsid w:val="00921D47"/>
    <w:rsid w:val="00921E0B"/>
    <w:rsid w:val="00923867"/>
    <w:rsid w:val="009272F9"/>
    <w:rsid w:val="00927565"/>
    <w:rsid w:val="009332A4"/>
    <w:rsid w:val="009333FE"/>
    <w:rsid w:val="009458A7"/>
    <w:rsid w:val="00946056"/>
    <w:rsid w:val="0094618E"/>
    <w:rsid w:val="009506A8"/>
    <w:rsid w:val="00960D64"/>
    <w:rsid w:val="00961DAF"/>
    <w:rsid w:val="00961F2D"/>
    <w:rsid w:val="00963B4C"/>
    <w:rsid w:val="00967D73"/>
    <w:rsid w:val="009716AB"/>
    <w:rsid w:val="00972230"/>
    <w:rsid w:val="009751DA"/>
    <w:rsid w:val="0097592B"/>
    <w:rsid w:val="00977073"/>
    <w:rsid w:val="009770FE"/>
    <w:rsid w:val="00982148"/>
    <w:rsid w:val="009824E4"/>
    <w:rsid w:val="009861F5"/>
    <w:rsid w:val="009914E8"/>
    <w:rsid w:val="00994495"/>
    <w:rsid w:val="009A15E5"/>
    <w:rsid w:val="009A2641"/>
    <w:rsid w:val="009A26E4"/>
    <w:rsid w:val="009A5850"/>
    <w:rsid w:val="009A635D"/>
    <w:rsid w:val="009A7E41"/>
    <w:rsid w:val="009B1264"/>
    <w:rsid w:val="009B16AE"/>
    <w:rsid w:val="009B35FC"/>
    <w:rsid w:val="009B470A"/>
    <w:rsid w:val="009B5890"/>
    <w:rsid w:val="009B622D"/>
    <w:rsid w:val="009B6E06"/>
    <w:rsid w:val="009C0F0E"/>
    <w:rsid w:val="009C1E94"/>
    <w:rsid w:val="009C2924"/>
    <w:rsid w:val="009C29C9"/>
    <w:rsid w:val="009D2FF9"/>
    <w:rsid w:val="009D4305"/>
    <w:rsid w:val="009D5459"/>
    <w:rsid w:val="009D68BA"/>
    <w:rsid w:val="009D6A33"/>
    <w:rsid w:val="009D78DB"/>
    <w:rsid w:val="009E27FB"/>
    <w:rsid w:val="009E3490"/>
    <w:rsid w:val="009E5A18"/>
    <w:rsid w:val="009F119F"/>
    <w:rsid w:val="009F1390"/>
    <w:rsid w:val="009F3067"/>
    <w:rsid w:val="009F4EAA"/>
    <w:rsid w:val="009F748A"/>
    <w:rsid w:val="009F78A1"/>
    <w:rsid w:val="00A01454"/>
    <w:rsid w:val="00A029B5"/>
    <w:rsid w:val="00A05F0C"/>
    <w:rsid w:val="00A06013"/>
    <w:rsid w:val="00A11890"/>
    <w:rsid w:val="00A14C14"/>
    <w:rsid w:val="00A1569A"/>
    <w:rsid w:val="00A16568"/>
    <w:rsid w:val="00A209EA"/>
    <w:rsid w:val="00A3115B"/>
    <w:rsid w:val="00A320A1"/>
    <w:rsid w:val="00A33522"/>
    <w:rsid w:val="00A41052"/>
    <w:rsid w:val="00A416F9"/>
    <w:rsid w:val="00A420C3"/>
    <w:rsid w:val="00A4299E"/>
    <w:rsid w:val="00A42B2B"/>
    <w:rsid w:val="00A4686B"/>
    <w:rsid w:val="00A50841"/>
    <w:rsid w:val="00A515F2"/>
    <w:rsid w:val="00A51BED"/>
    <w:rsid w:val="00A53CD1"/>
    <w:rsid w:val="00A53FD2"/>
    <w:rsid w:val="00A63469"/>
    <w:rsid w:val="00A6434E"/>
    <w:rsid w:val="00A64576"/>
    <w:rsid w:val="00A65AD1"/>
    <w:rsid w:val="00A65CAA"/>
    <w:rsid w:val="00A71B6D"/>
    <w:rsid w:val="00A753DB"/>
    <w:rsid w:val="00A75BC0"/>
    <w:rsid w:val="00A80B41"/>
    <w:rsid w:val="00A81916"/>
    <w:rsid w:val="00A81A84"/>
    <w:rsid w:val="00A8271C"/>
    <w:rsid w:val="00A850F9"/>
    <w:rsid w:val="00A85419"/>
    <w:rsid w:val="00A855BD"/>
    <w:rsid w:val="00A87F5C"/>
    <w:rsid w:val="00A91CD3"/>
    <w:rsid w:val="00AA0C01"/>
    <w:rsid w:val="00AA2932"/>
    <w:rsid w:val="00AA6341"/>
    <w:rsid w:val="00AA7586"/>
    <w:rsid w:val="00AB15F9"/>
    <w:rsid w:val="00AB3186"/>
    <w:rsid w:val="00AB44D2"/>
    <w:rsid w:val="00AC5D5B"/>
    <w:rsid w:val="00AD0495"/>
    <w:rsid w:val="00AD0E57"/>
    <w:rsid w:val="00AD1A7E"/>
    <w:rsid w:val="00AD2644"/>
    <w:rsid w:val="00AD2F7B"/>
    <w:rsid w:val="00AD63E9"/>
    <w:rsid w:val="00AD6A29"/>
    <w:rsid w:val="00AE0A30"/>
    <w:rsid w:val="00AE1123"/>
    <w:rsid w:val="00AE1AC4"/>
    <w:rsid w:val="00AE284F"/>
    <w:rsid w:val="00AE5576"/>
    <w:rsid w:val="00AF3967"/>
    <w:rsid w:val="00AF408C"/>
    <w:rsid w:val="00AF4878"/>
    <w:rsid w:val="00AF4C8D"/>
    <w:rsid w:val="00AF7FBC"/>
    <w:rsid w:val="00B01532"/>
    <w:rsid w:val="00B03D80"/>
    <w:rsid w:val="00B115E9"/>
    <w:rsid w:val="00B11A45"/>
    <w:rsid w:val="00B11ED2"/>
    <w:rsid w:val="00B12C1C"/>
    <w:rsid w:val="00B130F0"/>
    <w:rsid w:val="00B14537"/>
    <w:rsid w:val="00B177CB"/>
    <w:rsid w:val="00B20AFB"/>
    <w:rsid w:val="00B22405"/>
    <w:rsid w:val="00B224BE"/>
    <w:rsid w:val="00B23CD3"/>
    <w:rsid w:val="00B253E5"/>
    <w:rsid w:val="00B257B4"/>
    <w:rsid w:val="00B26D7B"/>
    <w:rsid w:val="00B27E75"/>
    <w:rsid w:val="00B33147"/>
    <w:rsid w:val="00B33AC5"/>
    <w:rsid w:val="00B340B0"/>
    <w:rsid w:val="00B3531C"/>
    <w:rsid w:val="00B363A5"/>
    <w:rsid w:val="00B43AE3"/>
    <w:rsid w:val="00B44FCC"/>
    <w:rsid w:val="00B4601C"/>
    <w:rsid w:val="00B51787"/>
    <w:rsid w:val="00B55C75"/>
    <w:rsid w:val="00B55E3A"/>
    <w:rsid w:val="00B62973"/>
    <w:rsid w:val="00B651A8"/>
    <w:rsid w:val="00B65B71"/>
    <w:rsid w:val="00B6657F"/>
    <w:rsid w:val="00B70F94"/>
    <w:rsid w:val="00B71FFF"/>
    <w:rsid w:val="00B7205D"/>
    <w:rsid w:val="00B72D6E"/>
    <w:rsid w:val="00B77A08"/>
    <w:rsid w:val="00B820FA"/>
    <w:rsid w:val="00B82CEB"/>
    <w:rsid w:val="00B82F39"/>
    <w:rsid w:val="00B91535"/>
    <w:rsid w:val="00B95355"/>
    <w:rsid w:val="00B9580E"/>
    <w:rsid w:val="00B95E3D"/>
    <w:rsid w:val="00B969C8"/>
    <w:rsid w:val="00B97E1E"/>
    <w:rsid w:val="00BA0D93"/>
    <w:rsid w:val="00BA0E45"/>
    <w:rsid w:val="00BA2E27"/>
    <w:rsid w:val="00BB06F1"/>
    <w:rsid w:val="00BB2CB3"/>
    <w:rsid w:val="00BB3D20"/>
    <w:rsid w:val="00BB43FF"/>
    <w:rsid w:val="00BB49A0"/>
    <w:rsid w:val="00BB6F00"/>
    <w:rsid w:val="00BB72E6"/>
    <w:rsid w:val="00BB788E"/>
    <w:rsid w:val="00BC16C8"/>
    <w:rsid w:val="00BC29FC"/>
    <w:rsid w:val="00BC3C0A"/>
    <w:rsid w:val="00BC419A"/>
    <w:rsid w:val="00BC4A34"/>
    <w:rsid w:val="00BC531B"/>
    <w:rsid w:val="00BC542A"/>
    <w:rsid w:val="00BC6700"/>
    <w:rsid w:val="00BD17B8"/>
    <w:rsid w:val="00BD2326"/>
    <w:rsid w:val="00BD5370"/>
    <w:rsid w:val="00BE2693"/>
    <w:rsid w:val="00BE2AFA"/>
    <w:rsid w:val="00BE2DA2"/>
    <w:rsid w:val="00BF31DB"/>
    <w:rsid w:val="00BF4421"/>
    <w:rsid w:val="00BF445F"/>
    <w:rsid w:val="00BF788D"/>
    <w:rsid w:val="00C01FE2"/>
    <w:rsid w:val="00C0407C"/>
    <w:rsid w:val="00C04847"/>
    <w:rsid w:val="00C063FE"/>
    <w:rsid w:val="00C06655"/>
    <w:rsid w:val="00C114BD"/>
    <w:rsid w:val="00C14D64"/>
    <w:rsid w:val="00C23B08"/>
    <w:rsid w:val="00C24F82"/>
    <w:rsid w:val="00C27735"/>
    <w:rsid w:val="00C27AEB"/>
    <w:rsid w:val="00C27C15"/>
    <w:rsid w:val="00C31DD9"/>
    <w:rsid w:val="00C32F28"/>
    <w:rsid w:val="00C33131"/>
    <w:rsid w:val="00C34700"/>
    <w:rsid w:val="00C34730"/>
    <w:rsid w:val="00C34858"/>
    <w:rsid w:val="00C351E3"/>
    <w:rsid w:val="00C46301"/>
    <w:rsid w:val="00C50A9E"/>
    <w:rsid w:val="00C50E25"/>
    <w:rsid w:val="00C52F23"/>
    <w:rsid w:val="00C5324A"/>
    <w:rsid w:val="00C60FD4"/>
    <w:rsid w:val="00C61D00"/>
    <w:rsid w:val="00C70895"/>
    <w:rsid w:val="00C720B7"/>
    <w:rsid w:val="00C72A60"/>
    <w:rsid w:val="00C7312D"/>
    <w:rsid w:val="00C734D5"/>
    <w:rsid w:val="00C80D42"/>
    <w:rsid w:val="00C8207A"/>
    <w:rsid w:val="00C8395A"/>
    <w:rsid w:val="00C842A9"/>
    <w:rsid w:val="00C9120D"/>
    <w:rsid w:val="00C912F9"/>
    <w:rsid w:val="00C93D23"/>
    <w:rsid w:val="00C95FE4"/>
    <w:rsid w:val="00CA3DF5"/>
    <w:rsid w:val="00CA3EC8"/>
    <w:rsid w:val="00CA5F10"/>
    <w:rsid w:val="00CA7AF2"/>
    <w:rsid w:val="00CB1495"/>
    <w:rsid w:val="00CB1ECB"/>
    <w:rsid w:val="00CB5618"/>
    <w:rsid w:val="00CB5C75"/>
    <w:rsid w:val="00CC51A2"/>
    <w:rsid w:val="00CC6E3B"/>
    <w:rsid w:val="00CC7989"/>
    <w:rsid w:val="00CD1822"/>
    <w:rsid w:val="00CD1DFB"/>
    <w:rsid w:val="00CD2312"/>
    <w:rsid w:val="00CD3AFE"/>
    <w:rsid w:val="00CD4B9F"/>
    <w:rsid w:val="00CD4BE4"/>
    <w:rsid w:val="00CD5226"/>
    <w:rsid w:val="00CD5D4F"/>
    <w:rsid w:val="00CD7A7E"/>
    <w:rsid w:val="00CE25F7"/>
    <w:rsid w:val="00CE35A4"/>
    <w:rsid w:val="00CE44EE"/>
    <w:rsid w:val="00CE4CBD"/>
    <w:rsid w:val="00CF1658"/>
    <w:rsid w:val="00CF7906"/>
    <w:rsid w:val="00D02989"/>
    <w:rsid w:val="00D032C1"/>
    <w:rsid w:val="00D03866"/>
    <w:rsid w:val="00D041A8"/>
    <w:rsid w:val="00D050A2"/>
    <w:rsid w:val="00D07BFD"/>
    <w:rsid w:val="00D118C0"/>
    <w:rsid w:val="00D11ACB"/>
    <w:rsid w:val="00D122B6"/>
    <w:rsid w:val="00D13394"/>
    <w:rsid w:val="00D14C77"/>
    <w:rsid w:val="00D15364"/>
    <w:rsid w:val="00D20C2D"/>
    <w:rsid w:val="00D20DC6"/>
    <w:rsid w:val="00D2198B"/>
    <w:rsid w:val="00D22BD0"/>
    <w:rsid w:val="00D23926"/>
    <w:rsid w:val="00D23E40"/>
    <w:rsid w:val="00D23F8D"/>
    <w:rsid w:val="00D24785"/>
    <w:rsid w:val="00D26498"/>
    <w:rsid w:val="00D264A9"/>
    <w:rsid w:val="00D26788"/>
    <w:rsid w:val="00D2736D"/>
    <w:rsid w:val="00D301B4"/>
    <w:rsid w:val="00D322B6"/>
    <w:rsid w:val="00D34911"/>
    <w:rsid w:val="00D35AD1"/>
    <w:rsid w:val="00D35B2F"/>
    <w:rsid w:val="00D37796"/>
    <w:rsid w:val="00D40ADE"/>
    <w:rsid w:val="00D40B65"/>
    <w:rsid w:val="00D40FCB"/>
    <w:rsid w:val="00D4178B"/>
    <w:rsid w:val="00D430B6"/>
    <w:rsid w:val="00D432E5"/>
    <w:rsid w:val="00D50A3A"/>
    <w:rsid w:val="00D51D14"/>
    <w:rsid w:val="00D532AC"/>
    <w:rsid w:val="00D54289"/>
    <w:rsid w:val="00D63FE1"/>
    <w:rsid w:val="00D64CFC"/>
    <w:rsid w:val="00D71448"/>
    <w:rsid w:val="00D71CED"/>
    <w:rsid w:val="00D7267D"/>
    <w:rsid w:val="00D76C2C"/>
    <w:rsid w:val="00D77F85"/>
    <w:rsid w:val="00D8003B"/>
    <w:rsid w:val="00D80179"/>
    <w:rsid w:val="00D83F19"/>
    <w:rsid w:val="00D87563"/>
    <w:rsid w:val="00D90163"/>
    <w:rsid w:val="00D96BE6"/>
    <w:rsid w:val="00D96F2F"/>
    <w:rsid w:val="00D97E8D"/>
    <w:rsid w:val="00D97F2A"/>
    <w:rsid w:val="00DA0961"/>
    <w:rsid w:val="00DA1198"/>
    <w:rsid w:val="00DA2078"/>
    <w:rsid w:val="00DA4804"/>
    <w:rsid w:val="00DA540C"/>
    <w:rsid w:val="00DA5C6D"/>
    <w:rsid w:val="00DB0EE4"/>
    <w:rsid w:val="00DB2121"/>
    <w:rsid w:val="00DB3F4C"/>
    <w:rsid w:val="00DB4E4A"/>
    <w:rsid w:val="00DC0B9D"/>
    <w:rsid w:val="00DC138D"/>
    <w:rsid w:val="00DC464E"/>
    <w:rsid w:val="00DC53A4"/>
    <w:rsid w:val="00DC6480"/>
    <w:rsid w:val="00DC6DE0"/>
    <w:rsid w:val="00DD59E1"/>
    <w:rsid w:val="00DE08B9"/>
    <w:rsid w:val="00DE1F1D"/>
    <w:rsid w:val="00DE2A3D"/>
    <w:rsid w:val="00DE4873"/>
    <w:rsid w:val="00DE6A90"/>
    <w:rsid w:val="00DF23B3"/>
    <w:rsid w:val="00DF2DA8"/>
    <w:rsid w:val="00DF39AB"/>
    <w:rsid w:val="00DF4B50"/>
    <w:rsid w:val="00DF6D21"/>
    <w:rsid w:val="00DF7027"/>
    <w:rsid w:val="00E037A1"/>
    <w:rsid w:val="00E05669"/>
    <w:rsid w:val="00E056DC"/>
    <w:rsid w:val="00E07313"/>
    <w:rsid w:val="00E101CB"/>
    <w:rsid w:val="00E10677"/>
    <w:rsid w:val="00E11A48"/>
    <w:rsid w:val="00E126CA"/>
    <w:rsid w:val="00E13C40"/>
    <w:rsid w:val="00E15039"/>
    <w:rsid w:val="00E15FB6"/>
    <w:rsid w:val="00E17F21"/>
    <w:rsid w:val="00E2102D"/>
    <w:rsid w:val="00E21733"/>
    <w:rsid w:val="00E21B62"/>
    <w:rsid w:val="00E30B50"/>
    <w:rsid w:val="00E314DC"/>
    <w:rsid w:val="00E32CFE"/>
    <w:rsid w:val="00E33A1C"/>
    <w:rsid w:val="00E36A35"/>
    <w:rsid w:val="00E40627"/>
    <w:rsid w:val="00E41ED2"/>
    <w:rsid w:val="00E46000"/>
    <w:rsid w:val="00E503B5"/>
    <w:rsid w:val="00E50C78"/>
    <w:rsid w:val="00E532C1"/>
    <w:rsid w:val="00E54BA9"/>
    <w:rsid w:val="00E610B7"/>
    <w:rsid w:val="00E62BDB"/>
    <w:rsid w:val="00E6524A"/>
    <w:rsid w:val="00E665D8"/>
    <w:rsid w:val="00E66B9A"/>
    <w:rsid w:val="00E66BA3"/>
    <w:rsid w:val="00E6783B"/>
    <w:rsid w:val="00E71271"/>
    <w:rsid w:val="00E74FE9"/>
    <w:rsid w:val="00E774FF"/>
    <w:rsid w:val="00E8137D"/>
    <w:rsid w:val="00E825B8"/>
    <w:rsid w:val="00E8688F"/>
    <w:rsid w:val="00E86BD4"/>
    <w:rsid w:val="00E870F5"/>
    <w:rsid w:val="00E91844"/>
    <w:rsid w:val="00E937FB"/>
    <w:rsid w:val="00E93E64"/>
    <w:rsid w:val="00E95A07"/>
    <w:rsid w:val="00E96D3D"/>
    <w:rsid w:val="00E97E8E"/>
    <w:rsid w:val="00EA2540"/>
    <w:rsid w:val="00EA58B3"/>
    <w:rsid w:val="00EA7383"/>
    <w:rsid w:val="00EB0D24"/>
    <w:rsid w:val="00EB20FE"/>
    <w:rsid w:val="00EB43F7"/>
    <w:rsid w:val="00EB7F0D"/>
    <w:rsid w:val="00EC2054"/>
    <w:rsid w:val="00EC561F"/>
    <w:rsid w:val="00EC57DC"/>
    <w:rsid w:val="00EC628A"/>
    <w:rsid w:val="00ED01C3"/>
    <w:rsid w:val="00ED3320"/>
    <w:rsid w:val="00ED3873"/>
    <w:rsid w:val="00ED72B4"/>
    <w:rsid w:val="00EE28BA"/>
    <w:rsid w:val="00EE38B7"/>
    <w:rsid w:val="00EE662C"/>
    <w:rsid w:val="00EF1001"/>
    <w:rsid w:val="00EF6013"/>
    <w:rsid w:val="00EF6826"/>
    <w:rsid w:val="00EF740A"/>
    <w:rsid w:val="00EF7F40"/>
    <w:rsid w:val="00F04C55"/>
    <w:rsid w:val="00F04D3E"/>
    <w:rsid w:val="00F055CD"/>
    <w:rsid w:val="00F10B2C"/>
    <w:rsid w:val="00F10D5B"/>
    <w:rsid w:val="00F110AC"/>
    <w:rsid w:val="00F133A3"/>
    <w:rsid w:val="00F14194"/>
    <w:rsid w:val="00F14F50"/>
    <w:rsid w:val="00F23422"/>
    <w:rsid w:val="00F24A43"/>
    <w:rsid w:val="00F25432"/>
    <w:rsid w:val="00F25A6E"/>
    <w:rsid w:val="00F27BB0"/>
    <w:rsid w:val="00F30AD4"/>
    <w:rsid w:val="00F3141F"/>
    <w:rsid w:val="00F3173C"/>
    <w:rsid w:val="00F344C7"/>
    <w:rsid w:val="00F36D02"/>
    <w:rsid w:val="00F42389"/>
    <w:rsid w:val="00F42979"/>
    <w:rsid w:val="00F47FC9"/>
    <w:rsid w:val="00F50EA4"/>
    <w:rsid w:val="00F5129A"/>
    <w:rsid w:val="00F52404"/>
    <w:rsid w:val="00F5356A"/>
    <w:rsid w:val="00F63BEE"/>
    <w:rsid w:val="00F67341"/>
    <w:rsid w:val="00F676C8"/>
    <w:rsid w:val="00F702BF"/>
    <w:rsid w:val="00F717ED"/>
    <w:rsid w:val="00F736DF"/>
    <w:rsid w:val="00F744EB"/>
    <w:rsid w:val="00F753F1"/>
    <w:rsid w:val="00F75765"/>
    <w:rsid w:val="00F76F35"/>
    <w:rsid w:val="00F811EF"/>
    <w:rsid w:val="00F819BF"/>
    <w:rsid w:val="00F865C4"/>
    <w:rsid w:val="00F86849"/>
    <w:rsid w:val="00F91AD3"/>
    <w:rsid w:val="00F93BD9"/>
    <w:rsid w:val="00F94F94"/>
    <w:rsid w:val="00F96D34"/>
    <w:rsid w:val="00FA429E"/>
    <w:rsid w:val="00FB748C"/>
    <w:rsid w:val="00FC75C5"/>
    <w:rsid w:val="00FD1E91"/>
    <w:rsid w:val="00FD5926"/>
    <w:rsid w:val="00FD6A78"/>
    <w:rsid w:val="00FE24E8"/>
    <w:rsid w:val="00FE28D3"/>
    <w:rsid w:val="00FE331E"/>
    <w:rsid w:val="00FF1941"/>
    <w:rsid w:val="00FF3EDC"/>
    <w:rsid w:val="00FF4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0703"/>
    <w:rPr>
      <w:rFonts w:ascii="Tahoma" w:hAnsi="Tahoma" w:cs="Tahoma"/>
      <w:sz w:val="16"/>
      <w:szCs w:val="16"/>
    </w:rPr>
  </w:style>
  <w:style w:type="paragraph" w:styleId="a5">
    <w:name w:val="List Paragraph"/>
    <w:basedOn w:val="a"/>
    <w:link w:val="a6"/>
    <w:uiPriority w:val="34"/>
    <w:qFormat/>
    <w:rsid w:val="00167449"/>
    <w:pPr>
      <w:ind w:left="720"/>
      <w:contextualSpacing/>
    </w:pPr>
  </w:style>
  <w:style w:type="character" w:styleId="a7">
    <w:name w:val="annotation reference"/>
    <w:basedOn w:val="a0"/>
    <w:unhideWhenUsed/>
    <w:rsid w:val="00EB43F7"/>
    <w:rPr>
      <w:sz w:val="16"/>
      <w:szCs w:val="16"/>
    </w:rPr>
  </w:style>
  <w:style w:type="paragraph" w:styleId="a8">
    <w:name w:val="annotation text"/>
    <w:basedOn w:val="a"/>
    <w:link w:val="a9"/>
    <w:unhideWhenUsed/>
    <w:rsid w:val="00EB43F7"/>
    <w:pPr>
      <w:spacing w:line="240" w:lineRule="auto"/>
    </w:pPr>
    <w:rPr>
      <w:sz w:val="20"/>
      <w:szCs w:val="20"/>
    </w:rPr>
  </w:style>
  <w:style w:type="character" w:customStyle="1" w:styleId="a9">
    <w:name w:val="טקסט הערה תו"/>
    <w:basedOn w:val="a0"/>
    <w:link w:val="a8"/>
    <w:rsid w:val="00EB43F7"/>
    <w:rPr>
      <w:sz w:val="20"/>
      <w:szCs w:val="20"/>
    </w:rPr>
  </w:style>
  <w:style w:type="paragraph" w:styleId="aa">
    <w:name w:val="annotation subject"/>
    <w:basedOn w:val="a8"/>
    <w:next w:val="a8"/>
    <w:link w:val="ab"/>
    <w:uiPriority w:val="99"/>
    <w:semiHidden/>
    <w:unhideWhenUsed/>
    <w:rsid w:val="00EB43F7"/>
    <w:rPr>
      <w:b/>
      <w:bCs/>
    </w:rPr>
  </w:style>
  <w:style w:type="character" w:customStyle="1" w:styleId="ab">
    <w:name w:val="נושא הערה תו"/>
    <w:basedOn w:val="a9"/>
    <w:link w:val="aa"/>
    <w:uiPriority w:val="99"/>
    <w:semiHidden/>
    <w:rsid w:val="00EB43F7"/>
    <w:rPr>
      <w:b/>
      <w:bCs/>
      <w:sz w:val="20"/>
      <w:szCs w:val="20"/>
    </w:rPr>
  </w:style>
  <w:style w:type="character" w:styleId="Hyperlink">
    <w:name w:val="Hyperlink"/>
    <w:basedOn w:val="a0"/>
    <w:uiPriority w:val="99"/>
    <w:unhideWhenUsed/>
    <w:rsid w:val="00242CED"/>
    <w:rPr>
      <w:color w:val="0000FF" w:themeColor="hyperlink"/>
      <w:u w:val="single"/>
    </w:rPr>
  </w:style>
  <w:style w:type="paragraph" w:styleId="ac">
    <w:name w:val="header"/>
    <w:basedOn w:val="a"/>
    <w:link w:val="ad"/>
    <w:uiPriority w:val="99"/>
    <w:unhideWhenUsed/>
    <w:rsid w:val="008755E3"/>
    <w:pPr>
      <w:tabs>
        <w:tab w:val="center" w:pos="4153"/>
        <w:tab w:val="right" w:pos="8306"/>
      </w:tabs>
      <w:spacing w:after="0" w:line="240" w:lineRule="auto"/>
    </w:pPr>
  </w:style>
  <w:style w:type="character" w:customStyle="1" w:styleId="ad">
    <w:name w:val="כותרת עליונה תו"/>
    <w:basedOn w:val="a0"/>
    <w:link w:val="ac"/>
    <w:uiPriority w:val="99"/>
    <w:rsid w:val="008755E3"/>
  </w:style>
  <w:style w:type="paragraph" w:styleId="ae">
    <w:name w:val="footer"/>
    <w:basedOn w:val="a"/>
    <w:link w:val="af"/>
    <w:uiPriority w:val="99"/>
    <w:unhideWhenUsed/>
    <w:rsid w:val="008755E3"/>
    <w:pPr>
      <w:tabs>
        <w:tab w:val="center" w:pos="4153"/>
        <w:tab w:val="right" w:pos="8306"/>
      </w:tabs>
      <w:spacing w:after="0" w:line="240" w:lineRule="auto"/>
    </w:pPr>
  </w:style>
  <w:style w:type="character" w:customStyle="1" w:styleId="af">
    <w:name w:val="כותרת תחתונה תו"/>
    <w:basedOn w:val="a0"/>
    <w:link w:val="ae"/>
    <w:uiPriority w:val="99"/>
    <w:rsid w:val="008755E3"/>
  </w:style>
  <w:style w:type="character" w:styleId="FollowedHyperlink">
    <w:name w:val="FollowedHyperlink"/>
    <w:basedOn w:val="a0"/>
    <w:uiPriority w:val="99"/>
    <w:semiHidden/>
    <w:unhideWhenUsed/>
    <w:rsid w:val="00AC5D5B"/>
    <w:rPr>
      <w:color w:val="800080" w:themeColor="followedHyperlink"/>
      <w:u w:val="single"/>
    </w:rPr>
  </w:style>
  <w:style w:type="paragraph" w:styleId="af0">
    <w:name w:val="footnote text"/>
    <w:basedOn w:val="a"/>
    <w:link w:val="af1"/>
    <w:uiPriority w:val="99"/>
    <w:unhideWhenUsed/>
    <w:rsid w:val="006E5D28"/>
    <w:pPr>
      <w:spacing w:after="0" w:line="240" w:lineRule="auto"/>
    </w:pPr>
    <w:rPr>
      <w:sz w:val="20"/>
      <w:szCs w:val="20"/>
    </w:rPr>
  </w:style>
  <w:style w:type="character" w:customStyle="1" w:styleId="af1">
    <w:name w:val="טקסט הערת שוליים תו"/>
    <w:basedOn w:val="a0"/>
    <w:link w:val="af0"/>
    <w:uiPriority w:val="99"/>
    <w:rsid w:val="006E5D28"/>
    <w:rPr>
      <w:sz w:val="20"/>
      <w:szCs w:val="20"/>
    </w:rPr>
  </w:style>
  <w:style w:type="character" w:styleId="af2">
    <w:name w:val="footnote reference"/>
    <w:basedOn w:val="a0"/>
    <w:uiPriority w:val="99"/>
    <w:semiHidden/>
    <w:unhideWhenUsed/>
    <w:rsid w:val="006E5D28"/>
    <w:rPr>
      <w:vertAlign w:val="superscript"/>
    </w:rPr>
  </w:style>
  <w:style w:type="table" w:styleId="af3">
    <w:name w:val="Table Grid"/>
    <w:basedOn w:val="a1"/>
    <w:uiPriority w:val="59"/>
    <w:rsid w:val="00D9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71B6D"/>
    <w:rPr>
      <w:color w:val="605E5C"/>
      <w:shd w:val="clear" w:color="auto" w:fill="E1DFDD"/>
    </w:rPr>
  </w:style>
  <w:style w:type="paragraph" w:styleId="af4">
    <w:name w:val="Revision"/>
    <w:hidden/>
    <w:uiPriority w:val="99"/>
    <w:semiHidden/>
    <w:rsid w:val="0074544F"/>
    <w:pPr>
      <w:spacing w:after="0" w:line="240" w:lineRule="auto"/>
    </w:pPr>
  </w:style>
  <w:style w:type="paragraph" w:styleId="NormalWeb">
    <w:name w:val="Normal (Web)"/>
    <w:basedOn w:val="a"/>
    <w:uiPriority w:val="99"/>
    <w:semiHidden/>
    <w:unhideWhenUsed/>
    <w:rsid w:val="00C734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פיסקת רשימה תו"/>
    <w:basedOn w:val="a0"/>
    <w:link w:val="a5"/>
    <w:uiPriority w:val="34"/>
    <w:locked/>
    <w:rsid w:val="00C9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001">
      <w:bodyDiv w:val="1"/>
      <w:marLeft w:val="0"/>
      <w:marRight w:val="0"/>
      <w:marTop w:val="0"/>
      <w:marBottom w:val="0"/>
      <w:divBdr>
        <w:top w:val="none" w:sz="0" w:space="0" w:color="auto"/>
        <w:left w:val="none" w:sz="0" w:space="0" w:color="auto"/>
        <w:bottom w:val="none" w:sz="0" w:space="0" w:color="auto"/>
        <w:right w:val="none" w:sz="0" w:space="0" w:color="auto"/>
      </w:divBdr>
    </w:div>
    <w:div w:id="65996826">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207111285">
      <w:bodyDiv w:val="1"/>
      <w:marLeft w:val="0"/>
      <w:marRight w:val="0"/>
      <w:marTop w:val="0"/>
      <w:marBottom w:val="0"/>
      <w:divBdr>
        <w:top w:val="none" w:sz="0" w:space="0" w:color="auto"/>
        <w:left w:val="none" w:sz="0" w:space="0" w:color="auto"/>
        <w:bottom w:val="none" w:sz="0" w:space="0" w:color="auto"/>
        <w:right w:val="none" w:sz="0" w:space="0" w:color="auto"/>
      </w:divBdr>
    </w:div>
    <w:div w:id="229510774">
      <w:bodyDiv w:val="1"/>
      <w:marLeft w:val="0"/>
      <w:marRight w:val="0"/>
      <w:marTop w:val="0"/>
      <w:marBottom w:val="0"/>
      <w:divBdr>
        <w:top w:val="none" w:sz="0" w:space="0" w:color="auto"/>
        <w:left w:val="none" w:sz="0" w:space="0" w:color="auto"/>
        <w:bottom w:val="none" w:sz="0" w:space="0" w:color="auto"/>
        <w:right w:val="none" w:sz="0" w:space="0" w:color="auto"/>
      </w:divBdr>
    </w:div>
    <w:div w:id="247623224">
      <w:bodyDiv w:val="1"/>
      <w:marLeft w:val="0"/>
      <w:marRight w:val="0"/>
      <w:marTop w:val="0"/>
      <w:marBottom w:val="0"/>
      <w:divBdr>
        <w:top w:val="none" w:sz="0" w:space="0" w:color="auto"/>
        <w:left w:val="none" w:sz="0" w:space="0" w:color="auto"/>
        <w:bottom w:val="none" w:sz="0" w:space="0" w:color="auto"/>
        <w:right w:val="none" w:sz="0" w:space="0" w:color="auto"/>
      </w:divBdr>
    </w:div>
    <w:div w:id="250899488">
      <w:bodyDiv w:val="1"/>
      <w:marLeft w:val="0"/>
      <w:marRight w:val="0"/>
      <w:marTop w:val="0"/>
      <w:marBottom w:val="0"/>
      <w:divBdr>
        <w:top w:val="none" w:sz="0" w:space="0" w:color="auto"/>
        <w:left w:val="none" w:sz="0" w:space="0" w:color="auto"/>
        <w:bottom w:val="none" w:sz="0" w:space="0" w:color="auto"/>
        <w:right w:val="none" w:sz="0" w:space="0" w:color="auto"/>
      </w:divBdr>
    </w:div>
    <w:div w:id="255676330">
      <w:bodyDiv w:val="1"/>
      <w:marLeft w:val="0"/>
      <w:marRight w:val="0"/>
      <w:marTop w:val="0"/>
      <w:marBottom w:val="0"/>
      <w:divBdr>
        <w:top w:val="none" w:sz="0" w:space="0" w:color="auto"/>
        <w:left w:val="none" w:sz="0" w:space="0" w:color="auto"/>
        <w:bottom w:val="none" w:sz="0" w:space="0" w:color="auto"/>
        <w:right w:val="none" w:sz="0" w:space="0" w:color="auto"/>
      </w:divBdr>
    </w:div>
    <w:div w:id="256671433">
      <w:bodyDiv w:val="1"/>
      <w:marLeft w:val="0"/>
      <w:marRight w:val="0"/>
      <w:marTop w:val="0"/>
      <w:marBottom w:val="0"/>
      <w:divBdr>
        <w:top w:val="none" w:sz="0" w:space="0" w:color="auto"/>
        <w:left w:val="none" w:sz="0" w:space="0" w:color="auto"/>
        <w:bottom w:val="none" w:sz="0" w:space="0" w:color="auto"/>
        <w:right w:val="none" w:sz="0" w:space="0" w:color="auto"/>
      </w:divBdr>
    </w:div>
    <w:div w:id="276064138">
      <w:bodyDiv w:val="1"/>
      <w:marLeft w:val="0"/>
      <w:marRight w:val="0"/>
      <w:marTop w:val="0"/>
      <w:marBottom w:val="0"/>
      <w:divBdr>
        <w:top w:val="none" w:sz="0" w:space="0" w:color="auto"/>
        <w:left w:val="none" w:sz="0" w:space="0" w:color="auto"/>
        <w:bottom w:val="none" w:sz="0" w:space="0" w:color="auto"/>
        <w:right w:val="none" w:sz="0" w:space="0" w:color="auto"/>
      </w:divBdr>
    </w:div>
    <w:div w:id="333994817">
      <w:bodyDiv w:val="1"/>
      <w:marLeft w:val="0"/>
      <w:marRight w:val="0"/>
      <w:marTop w:val="0"/>
      <w:marBottom w:val="0"/>
      <w:divBdr>
        <w:top w:val="none" w:sz="0" w:space="0" w:color="auto"/>
        <w:left w:val="none" w:sz="0" w:space="0" w:color="auto"/>
        <w:bottom w:val="none" w:sz="0" w:space="0" w:color="auto"/>
        <w:right w:val="none" w:sz="0" w:space="0" w:color="auto"/>
      </w:divBdr>
      <w:divsChild>
        <w:div w:id="532576927">
          <w:marLeft w:val="0"/>
          <w:marRight w:val="446"/>
          <w:marTop w:val="0"/>
          <w:marBottom w:val="0"/>
          <w:divBdr>
            <w:top w:val="none" w:sz="0" w:space="0" w:color="auto"/>
            <w:left w:val="none" w:sz="0" w:space="0" w:color="auto"/>
            <w:bottom w:val="none" w:sz="0" w:space="0" w:color="auto"/>
            <w:right w:val="none" w:sz="0" w:space="0" w:color="auto"/>
          </w:divBdr>
        </w:div>
        <w:div w:id="752356431">
          <w:marLeft w:val="0"/>
          <w:marRight w:val="446"/>
          <w:marTop w:val="0"/>
          <w:marBottom w:val="0"/>
          <w:divBdr>
            <w:top w:val="none" w:sz="0" w:space="0" w:color="auto"/>
            <w:left w:val="none" w:sz="0" w:space="0" w:color="auto"/>
            <w:bottom w:val="none" w:sz="0" w:space="0" w:color="auto"/>
            <w:right w:val="none" w:sz="0" w:space="0" w:color="auto"/>
          </w:divBdr>
        </w:div>
        <w:div w:id="803814540">
          <w:marLeft w:val="0"/>
          <w:marRight w:val="446"/>
          <w:marTop w:val="0"/>
          <w:marBottom w:val="0"/>
          <w:divBdr>
            <w:top w:val="none" w:sz="0" w:space="0" w:color="auto"/>
            <w:left w:val="none" w:sz="0" w:space="0" w:color="auto"/>
            <w:bottom w:val="none" w:sz="0" w:space="0" w:color="auto"/>
            <w:right w:val="none" w:sz="0" w:space="0" w:color="auto"/>
          </w:divBdr>
        </w:div>
        <w:div w:id="1571577784">
          <w:marLeft w:val="0"/>
          <w:marRight w:val="547"/>
          <w:marTop w:val="0"/>
          <w:marBottom w:val="0"/>
          <w:divBdr>
            <w:top w:val="none" w:sz="0" w:space="0" w:color="auto"/>
            <w:left w:val="none" w:sz="0" w:space="0" w:color="auto"/>
            <w:bottom w:val="none" w:sz="0" w:space="0" w:color="auto"/>
            <w:right w:val="none" w:sz="0" w:space="0" w:color="auto"/>
          </w:divBdr>
        </w:div>
        <w:div w:id="1602104925">
          <w:marLeft w:val="0"/>
          <w:marRight w:val="547"/>
          <w:marTop w:val="0"/>
          <w:marBottom w:val="0"/>
          <w:divBdr>
            <w:top w:val="none" w:sz="0" w:space="0" w:color="auto"/>
            <w:left w:val="none" w:sz="0" w:space="0" w:color="auto"/>
            <w:bottom w:val="none" w:sz="0" w:space="0" w:color="auto"/>
            <w:right w:val="none" w:sz="0" w:space="0" w:color="auto"/>
          </w:divBdr>
        </w:div>
      </w:divsChild>
    </w:div>
    <w:div w:id="372311746">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37870102">
      <w:bodyDiv w:val="1"/>
      <w:marLeft w:val="0"/>
      <w:marRight w:val="0"/>
      <w:marTop w:val="0"/>
      <w:marBottom w:val="0"/>
      <w:divBdr>
        <w:top w:val="none" w:sz="0" w:space="0" w:color="auto"/>
        <w:left w:val="none" w:sz="0" w:space="0" w:color="auto"/>
        <w:bottom w:val="none" w:sz="0" w:space="0" w:color="auto"/>
        <w:right w:val="none" w:sz="0" w:space="0" w:color="auto"/>
      </w:divBdr>
    </w:div>
    <w:div w:id="448547861">
      <w:bodyDiv w:val="1"/>
      <w:marLeft w:val="0"/>
      <w:marRight w:val="0"/>
      <w:marTop w:val="0"/>
      <w:marBottom w:val="0"/>
      <w:divBdr>
        <w:top w:val="none" w:sz="0" w:space="0" w:color="auto"/>
        <w:left w:val="none" w:sz="0" w:space="0" w:color="auto"/>
        <w:bottom w:val="none" w:sz="0" w:space="0" w:color="auto"/>
        <w:right w:val="none" w:sz="0" w:space="0" w:color="auto"/>
      </w:divBdr>
    </w:div>
    <w:div w:id="517281739">
      <w:bodyDiv w:val="1"/>
      <w:marLeft w:val="0"/>
      <w:marRight w:val="0"/>
      <w:marTop w:val="0"/>
      <w:marBottom w:val="0"/>
      <w:divBdr>
        <w:top w:val="none" w:sz="0" w:space="0" w:color="auto"/>
        <w:left w:val="none" w:sz="0" w:space="0" w:color="auto"/>
        <w:bottom w:val="none" w:sz="0" w:space="0" w:color="auto"/>
        <w:right w:val="none" w:sz="0" w:space="0" w:color="auto"/>
      </w:divBdr>
    </w:div>
    <w:div w:id="529613323">
      <w:bodyDiv w:val="1"/>
      <w:marLeft w:val="0"/>
      <w:marRight w:val="0"/>
      <w:marTop w:val="0"/>
      <w:marBottom w:val="0"/>
      <w:divBdr>
        <w:top w:val="none" w:sz="0" w:space="0" w:color="auto"/>
        <w:left w:val="none" w:sz="0" w:space="0" w:color="auto"/>
        <w:bottom w:val="none" w:sz="0" w:space="0" w:color="auto"/>
        <w:right w:val="none" w:sz="0" w:space="0" w:color="auto"/>
      </w:divBdr>
    </w:div>
    <w:div w:id="541359404">
      <w:bodyDiv w:val="1"/>
      <w:marLeft w:val="0"/>
      <w:marRight w:val="0"/>
      <w:marTop w:val="0"/>
      <w:marBottom w:val="0"/>
      <w:divBdr>
        <w:top w:val="none" w:sz="0" w:space="0" w:color="auto"/>
        <w:left w:val="none" w:sz="0" w:space="0" w:color="auto"/>
        <w:bottom w:val="none" w:sz="0" w:space="0" w:color="auto"/>
        <w:right w:val="none" w:sz="0" w:space="0" w:color="auto"/>
      </w:divBdr>
    </w:div>
    <w:div w:id="614026659">
      <w:bodyDiv w:val="1"/>
      <w:marLeft w:val="0"/>
      <w:marRight w:val="0"/>
      <w:marTop w:val="0"/>
      <w:marBottom w:val="0"/>
      <w:divBdr>
        <w:top w:val="none" w:sz="0" w:space="0" w:color="auto"/>
        <w:left w:val="none" w:sz="0" w:space="0" w:color="auto"/>
        <w:bottom w:val="none" w:sz="0" w:space="0" w:color="auto"/>
        <w:right w:val="none" w:sz="0" w:space="0" w:color="auto"/>
      </w:divBdr>
    </w:div>
    <w:div w:id="661741560">
      <w:bodyDiv w:val="1"/>
      <w:marLeft w:val="0"/>
      <w:marRight w:val="0"/>
      <w:marTop w:val="0"/>
      <w:marBottom w:val="0"/>
      <w:divBdr>
        <w:top w:val="none" w:sz="0" w:space="0" w:color="auto"/>
        <w:left w:val="none" w:sz="0" w:space="0" w:color="auto"/>
        <w:bottom w:val="none" w:sz="0" w:space="0" w:color="auto"/>
        <w:right w:val="none" w:sz="0" w:space="0" w:color="auto"/>
      </w:divBdr>
    </w:div>
    <w:div w:id="849296838">
      <w:bodyDiv w:val="1"/>
      <w:marLeft w:val="0"/>
      <w:marRight w:val="0"/>
      <w:marTop w:val="0"/>
      <w:marBottom w:val="0"/>
      <w:divBdr>
        <w:top w:val="none" w:sz="0" w:space="0" w:color="auto"/>
        <w:left w:val="none" w:sz="0" w:space="0" w:color="auto"/>
        <w:bottom w:val="none" w:sz="0" w:space="0" w:color="auto"/>
        <w:right w:val="none" w:sz="0" w:space="0" w:color="auto"/>
      </w:divBdr>
    </w:div>
    <w:div w:id="897283666">
      <w:bodyDiv w:val="1"/>
      <w:marLeft w:val="0"/>
      <w:marRight w:val="0"/>
      <w:marTop w:val="0"/>
      <w:marBottom w:val="0"/>
      <w:divBdr>
        <w:top w:val="none" w:sz="0" w:space="0" w:color="auto"/>
        <w:left w:val="none" w:sz="0" w:space="0" w:color="auto"/>
        <w:bottom w:val="none" w:sz="0" w:space="0" w:color="auto"/>
        <w:right w:val="none" w:sz="0" w:space="0" w:color="auto"/>
      </w:divBdr>
    </w:div>
    <w:div w:id="916935258">
      <w:bodyDiv w:val="1"/>
      <w:marLeft w:val="0"/>
      <w:marRight w:val="0"/>
      <w:marTop w:val="0"/>
      <w:marBottom w:val="0"/>
      <w:divBdr>
        <w:top w:val="none" w:sz="0" w:space="0" w:color="auto"/>
        <w:left w:val="none" w:sz="0" w:space="0" w:color="auto"/>
        <w:bottom w:val="none" w:sz="0" w:space="0" w:color="auto"/>
        <w:right w:val="none" w:sz="0" w:space="0" w:color="auto"/>
      </w:divBdr>
    </w:div>
    <w:div w:id="943925373">
      <w:bodyDiv w:val="1"/>
      <w:marLeft w:val="0"/>
      <w:marRight w:val="0"/>
      <w:marTop w:val="0"/>
      <w:marBottom w:val="0"/>
      <w:divBdr>
        <w:top w:val="none" w:sz="0" w:space="0" w:color="auto"/>
        <w:left w:val="none" w:sz="0" w:space="0" w:color="auto"/>
        <w:bottom w:val="none" w:sz="0" w:space="0" w:color="auto"/>
        <w:right w:val="none" w:sz="0" w:space="0" w:color="auto"/>
      </w:divBdr>
    </w:div>
    <w:div w:id="958488293">
      <w:bodyDiv w:val="1"/>
      <w:marLeft w:val="0"/>
      <w:marRight w:val="0"/>
      <w:marTop w:val="0"/>
      <w:marBottom w:val="0"/>
      <w:divBdr>
        <w:top w:val="none" w:sz="0" w:space="0" w:color="auto"/>
        <w:left w:val="none" w:sz="0" w:space="0" w:color="auto"/>
        <w:bottom w:val="none" w:sz="0" w:space="0" w:color="auto"/>
        <w:right w:val="none" w:sz="0" w:space="0" w:color="auto"/>
      </w:divBdr>
    </w:div>
    <w:div w:id="998533610">
      <w:bodyDiv w:val="1"/>
      <w:marLeft w:val="0"/>
      <w:marRight w:val="0"/>
      <w:marTop w:val="0"/>
      <w:marBottom w:val="0"/>
      <w:divBdr>
        <w:top w:val="none" w:sz="0" w:space="0" w:color="auto"/>
        <w:left w:val="none" w:sz="0" w:space="0" w:color="auto"/>
        <w:bottom w:val="none" w:sz="0" w:space="0" w:color="auto"/>
        <w:right w:val="none" w:sz="0" w:space="0" w:color="auto"/>
      </w:divBdr>
    </w:div>
    <w:div w:id="1031495771">
      <w:bodyDiv w:val="1"/>
      <w:marLeft w:val="0"/>
      <w:marRight w:val="0"/>
      <w:marTop w:val="0"/>
      <w:marBottom w:val="0"/>
      <w:divBdr>
        <w:top w:val="none" w:sz="0" w:space="0" w:color="auto"/>
        <w:left w:val="none" w:sz="0" w:space="0" w:color="auto"/>
        <w:bottom w:val="none" w:sz="0" w:space="0" w:color="auto"/>
        <w:right w:val="none" w:sz="0" w:space="0" w:color="auto"/>
      </w:divBdr>
    </w:div>
    <w:div w:id="1039357109">
      <w:bodyDiv w:val="1"/>
      <w:marLeft w:val="0"/>
      <w:marRight w:val="0"/>
      <w:marTop w:val="0"/>
      <w:marBottom w:val="0"/>
      <w:divBdr>
        <w:top w:val="none" w:sz="0" w:space="0" w:color="auto"/>
        <w:left w:val="none" w:sz="0" w:space="0" w:color="auto"/>
        <w:bottom w:val="none" w:sz="0" w:space="0" w:color="auto"/>
        <w:right w:val="none" w:sz="0" w:space="0" w:color="auto"/>
      </w:divBdr>
    </w:div>
    <w:div w:id="1110466423">
      <w:bodyDiv w:val="1"/>
      <w:marLeft w:val="0"/>
      <w:marRight w:val="0"/>
      <w:marTop w:val="0"/>
      <w:marBottom w:val="0"/>
      <w:divBdr>
        <w:top w:val="none" w:sz="0" w:space="0" w:color="auto"/>
        <w:left w:val="none" w:sz="0" w:space="0" w:color="auto"/>
        <w:bottom w:val="none" w:sz="0" w:space="0" w:color="auto"/>
        <w:right w:val="none" w:sz="0" w:space="0" w:color="auto"/>
      </w:divBdr>
    </w:div>
    <w:div w:id="1130515702">
      <w:bodyDiv w:val="1"/>
      <w:marLeft w:val="0"/>
      <w:marRight w:val="0"/>
      <w:marTop w:val="0"/>
      <w:marBottom w:val="0"/>
      <w:divBdr>
        <w:top w:val="none" w:sz="0" w:space="0" w:color="auto"/>
        <w:left w:val="none" w:sz="0" w:space="0" w:color="auto"/>
        <w:bottom w:val="none" w:sz="0" w:space="0" w:color="auto"/>
        <w:right w:val="none" w:sz="0" w:space="0" w:color="auto"/>
      </w:divBdr>
    </w:div>
    <w:div w:id="1206412068">
      <w:bodyDiv w:val="1"/>
      <w:marLeft w:val="0"/>
      <w:marRight w:val="0"/>
      <w:marTop w:val="0"/>
      <w:marBottom w:val="0"/>
      <w:divBdr>
        <w:top w:val="none" w:sz="0" w:space="0" w:color="auto"/>
        <w:left w:val="none" w:sz="0" w:space="0" w:color="auto"/>
        <w:bottom w:val="none" w:sz="0" w:space="0" w:color="auto"/>
        <w:right w:val="none" w:sz="0" w:space="0" w:color="auto"/>
      </w:divBdr>
    </w:div>
    <w:div w:id="1207064842">
      <w:bodyDiv w:val="1"/>
      <w:marLeft w:val="0"/>
      <w:marRight w:val="0"/>
      <w:marTop w:val="0"/>
      <w:marBottom w:val="0"/>
      <w:divBdr>
        <w:top w:val="none" w:sz="0" w:space="0" w:color="auto"/>
        <w:left w:val="none" w:sz="0" w:space="0" w:color="auto"/>
        <w:bottom w:val="none" w:sz="0" w:space="0" w:color="auto"/>
        <w:right w:val="none" w:sz="0" w:space="0" w:color="auto"/>
      </w:divBdr>
      <w:divsChild>
        <w:div w:id="589697107">
          <w:marLeft w:val="0"/>
          <w:marRight w:val="547"/>
          <w:marTop w:val="0"/>
          <w:marBottom w:val="0"/>
          <w:divBdr>
            <w:top w:val="none" w:sz="0" w:space="0" w:color="auto"/>
            <w:left w:val="none" w:sz="0" w:space="0" w:color="auto"/>
            <w:bottom w:val="none" w:sz="0" w:space="0" w:color="auto"/>
            <w:right w:val="none" w:sz="0" w:space="0" w:color="auto"/>
          </w:divBdr>
        </w:div>
        <w:div w:id="2025282340">
          <w:marLeft w:val="0"/>
          <w:marRight w:val="547"/>
          <w:marTop w:val="0"/>
          <w:marBottom w:val="0"/>
          <w:divBdr>
            <w:top w:val="none" w:sz="0" w:space="0" w:color="auto"/>
            <w:left w:val="none" w:sz="0" w:space="0" w:color="auto"/>
            <w:bottom w:val="none" w:sz="0" w:space="0" w:color="auto"/>
            <w:right w:val="none" w:sz="0" w:space="0" w:color="auto"/>
          </w:divBdr>
        </w:div>
      </w:divsChild>
    </w:div>
    <w:div w:id="1230846443">
      <w:bodyDiv w:val="1"/>
      <w:marLeft w:val="0"/>
      <w:marRight w:val="0"/>
      <w:marTop w:val="0"/>
      <w:marBottom w:val="0"/>
      <w:divBdr>
        <w:top w:val="none" w:sz="0" w:space="0" w:color="auto"/>
        <w:left w:val="none" w:sz="0" w:space="0" w:color="auto"/>
        <w:bottom w:val="none" w:sz="0" w:space="0" w:color="auto"/>
        <w:right w:val="none" w:sz="0" w:space="0" w:color="auto"/>
      </w:divBdr>
    </w:div>
    <w:div w:id="1234240939">
      <w:bodyDiv w:val="1"/>
      <w:marLeft w:val="0"/>
      <w:marRight w:val="0"/>
      <w:marTop w:val="0"/>
      <w:marBottom w:val="0"/>
      <w:divBdr>
        <w:top w:val="none" w:sz="0" w:space="0" w:color="auto"/>
        <w:left w:val="none" w:sz="0" w:space="0" w:color="auto"/>
        <w:bottom w:val="none" w:sz="0" w:space="0" w:color="auto"/>
        <w:right w:val="none" w:sz="0" w:space="0" w:color="auto"/>
      </w:divBdr>
    </w:div>
    <w:div w:id="1237858858">
      <w:bodyDiv w:val="1"/>
      <w:marLeft w:val="0"/>
      <w:marRight w:val="0"/>
      <w:marTop w:val="0"/>
      <w:marBottom w:val="0"/>
      <w:divBdr>
        <w:top w:val="none" w:sz="0" w:space="0" w:color="auto"/>
        <w:left w:val="none" w:sz="0" w:space="0" w:color="auto"/>
        <w:bottom w:val="none" w:sz="0" w:space="0" w:color="auto"/>
        <w:right w:val="none" w:sz="0" w:space="0" w:color="auto"/>
      </w:divBdr>
    </w:div>
    <w:div w:id="1245534900">
      <w:bodyDiv w:val="1"/>
      <w:marLeft w:val="0"/>
      <w:marRight w:val="0"/>
      <w:marTop w:val="0"/>
      <w:marBottom w:val="0"/>
      <w:divBdr>
        <w:top w:val="none" w:sz="0" w:space="0" w:color="auto"/>
        <w:left w:val="none" w:sz="0" w:space="0" w:color="auto"/>
        <w:bottom w:val="none" w:sz="0" w:space="0" w:color="auto"/>
        <w:right w:val="none" w:sz="0" w:space="0" w:color="auto"/>
      </w:divBdr>
    </w:div>
    <w:div w:id="1274822415">
      <w:bodyDiv w:val="1"/>
      <w:marLeft w:val="0"/>
      <w:marRight w:val="0"/>
      <w:marTop w:val="0"/>
      <w:marBottom w:val="0"/>
      <w:divBdr>
        <w:top w:val="none" w:sz="0" w:space="0" w:color="auto"/>
        <w:left w:val="none" w:sz="0" w:space="0" w:color="auto"/>
        <w:bottom w:val="none" w:sz="0" w:space="0" w:color="auto"/>
        <w:right w:val="none" w:sz="0" w:space="0" w:color="auto"/>
      </w:divBdr>
    </w:div>
    <w:div w:id="1417437542">
      <w:bodyDiv w:val="1"/>
      <w:marLeft w:val="0"/>
      <w:marRight w:val="0"/>
      <w:marTop w:val="0"/>
      <w:marBottom w:val="0"/>
      <w:divBdr>
        <w:top w:val="none" w:sz="0" w:space="0" w:color="auto"/>
        <w:left w:val="none" w:sz="0" w:space="0" w:color="auto"/>
        <w:bottom w:val="none" w:sz="0" w:space="0" w:color="auto"/>
        <w:right w:val="none" w:sz="0" w:space="0" w:color="auto"/>
      </w:divBdr>
    </w:div>
    <w:div w:id="1427188339">
      <w:bodyDiv w:val="1"/>
      <w:marLeft w:val="0"/>
      <w:marRight w:val="0"/>
      <w:marTop w:val="0"/>
      <w:marBottom w:val="0"/>
      <w:divBdr>
        <w:top w:val="none" w:sz="0" w:space="0" w:color="auto"/>
        <w:left w:val="none" w:sz="0" w:space="0" w:color="auto"/>
        <w:bottom w:val="none" w:sz="0" w:space="0" w:color="auto"/>
        <w:right w:val="none" w:sz="0" w:space="0" w:color="auto"/>
      </w:divBdr>
    </w:div>
    <w:div w:id="1442257604">
      <w:bodyDiv w:val="1"/>
      <w:marLeft w:val="0"/>
      <w:marRight w:val="0"/>
      <w:marTop w:val="0"/>
      <w:marBottom w:val="0"/>
      <w:divBdr>
        <w:top w:val="none" w:sz="0" w:space="0" w:color="auto"/>
        <w:left w:val="none" w:sz="0" w:space="0" w:color="auto"/>
        <w:bottom w:val="none" w:sz="0" w:space="0" w:color="auto"/>
        <w:right w:val="none" w:sz="0" w:space="0" w:color="auto"/>
      </w:divBdr>
    </w:div>
    <w:div w:id="1444306021">
      <w:bodyDiv w:val="1"/>
      <w:marLeft w:val="0"/>
      <w:marRight w:val="0"/>
      <w:marTop w:val="0"/>
      <w:marBottom w:val="0"/>
      <w:divBdr>
        <w:top w:val="none" w:sz="0" w:space="0" w:color="auto"/>
        <w:left w:val="none" w:sz="0" w:space="0" w:color="auto"/>
        <w:bottom w:val="none" w:sz="0" w:space="0" w:color="auto"/>
        <w:right w:val="none" w:sz="0" w:space="0" w:color="auto"/>
      </w:divBdr>
    </w:div>
    <w:div w:id="1475678322">
      <w:bodyDiv w:val="1"/>
      <w:marLeft w:val="0"/>
      <w:marRight w:val="0"/>
      <w:marTop w:val="0"/>
      <w:marBottom w:val="0"/>
      <w:divBdr>
        <w:top w:val="none" w:sz="0" w:space="0" w:color="auto"/>
        <w:left w:val="none" w:sz="0" w:space="0" w:color="auto"/>
        <w:bottom w:val="none" w:sz="0" w:space="0" w:color="auto"/>
        <w:right w:val="none" w:sz="0" w:space="0" w:color="auto"/>
      </w:divBdr>
    </w:div>
    <w:div w:id="1505900082">
      <w:bodyDiv w:val="1"/>
      <w:marLeft w:val="0"/>
      <w:marRight w:val="0"/>
      <w:marTop w:val="0"/>
      <w:marBottom w:val="0"/>
      <w:divBdr>
        <w:top w:val="none" w:sz="0" w:space="0" w:color="auto"/>
        <w:left w:val="none" w:sz="0" w:space="0" w:color="auto"/>
        <w:bottom w:val="none" w:sz="0" w:space="0" w:color="auto"/>
        <w:right w:val="none" w:sz="0" w:space="0" w:color="auto"/>
      </w:divBdr>
      <w:divsChild>
        <w:div w:id="806506387">
          <w:marLeft w:val="0"/>
          <w:marRight w:val="446"/>
          <w:marTop w:val="0"/>
          <w:marBottom w:val="0"/>
          <w:divBdr>
            <w:top w:val="none" w:sz="0" w:space="0" w:color="auto"/>
            <w:left w:val="none" w:sz="0" w:space="0" w:color="auto"/>
            <w:bottom w:val="none" w:sz="0" w:space="0" w:color="auto"/>
            <w:right w:val="none" w:sz="0" w:space="0" w:color="auto"/>
          </w:divBdr>
        </w:div>
        <w:div w:id="1388408365">
          <w:marLeft w:val="0"/>
          <w:marRight w:val="446"/>
          <w:marTop w:val="0"/>
          <w:marBottom w:val="0"/>
          <w:divBdr>
            <w:top w:val="none" w:sz="0" w:space="0" w:color="auto"/>
            <w:left w:val="none" w:sz="0" w:space="0" w:color="auto"/>
            <w:bottom w:val="none" w:sz="0" w:space="0" w:color="auto"/>
            <w:right w:val="none" w:sz="0" w:space="0" w:color="auto"/>
          </w:divBdr>
        </w:div>
        <w:div w:id="1423990461">
          <w:marLeft w:val="0"/>
          <w:marRight w:val="446"/>
          <w:marTop w:val="0"/>
          <w:marBottom w:val="0"/>
          <w:divBdr>
            <w:top w:val="none" w:sz="0" w:space="0" w:color="auto"/>
            <w:left w:val="none" w:sz="0" w:space="0" w:color="auto"/>
            <w:bottom w:val="none" w:sz="0" w:space="0" w:color="auto"/>
            <w:right w:val="none" w:sz="0" w:space="0" w:color="auto"/>
          </w:divBdr>
        </w:div>
        <w:div w:id="1472626659">
          <w:marLeft w:val="0"/>
          <w:marRight w:val="446"/>
          <w:marTop w:val="0"/>
          <w:marBottom w:val="0"/>
          <w:divBdr>
            <w:top w:val="none" w:sz="0" w:space="0" w:color="auto"/>
            <w:left w:val="none" w:sz="0" w:space="0" w:color="auto"/>
            <w:bottom w:val="none" w:sz="0" w:space="0" w:color="auto"/>
            <w:right w:val="none" w:sz="0" w:space="0" w:color="auto"/>
          </w:divBdr>
        </w:div>
        <w:div w:id="1564638701">
          <w:marLeft w:val="0"/>
          <w:marRight w:val="446"/>
          <w:marTop w:val="0"/>
          <w:marBottom w:val="0"/>
          <w:divBdr>
            <w:top w:val="none" w:sz="0" w:space="0" w:color="auto"/>
            <w:left w:val="none" w:sz="0" w:space="0" w:color="auto"/>
            <w:bottom w:val="none" w:sz="0" w:space="0" w:color="auto"/>
            <w:right w:val="none" w:sz="0" w:space="0" w:color="auto"/>
          </w:divBdr>
        </w:div>
        <w:div w:id="1680890453">
          <w:marLeft w:val="0"/>
          <w:marRight w:val="446"/>
          <w:marTop w:val="0"/>
          <w:marBottom w:val="0"/>
          <w:divBdr>
            <w:top w:val="none" w:sz="0" w:space="0" w:color="auto"/>
            <w:left w:val="none" w:sz="0" w:space="0" w:color="auto"/>
            <w:bottom w:val="none" w:sz="0" w:space="0" w:color="auto"/>
            <w:right w:val="none" w:sz="0" w:space="0" w:color="auto"/>
          </w:divBdr>
        </w:div>
        <w:div w:id="1912739293">
          <w:marLeft w:val="0"/>
          <w:marRight w:val="446"/>
          <w:marTop w:val="0"/>
          <w:marBottom w:val="0"/>
          <w:divBdr>
            <w:top w:val="none" w:sz="0" w:space="0" w:color="auto"/>
            <w:left w:val="none" w:sz="0" w:space="0" w:color="auto"/>
            <w:bottom w:val="none" w:sz="0" w:space="0" w:color="auto"/>
            <w:right w:val="none" w:sz="0" w:space="0" w:color="auto"/>
          </w:divBdr>
        </w:div>
        <w:div w:id="1944916835">
          <w:marLeft w:val="0"/>
          <w:marRight w:val="446"/>
          <w:marTop w:val="0"/>
          <w:marBottom w:val="0"/>
          <w:divBdr>
            <w:top w:val="none" w:sz="0" w:space="0" w:color="auto"/>
            <w:left w:val="none" w:sz="0" w:space="0" w:color="auto"/>
            <w:bottom w:val="none" w:sz="0" w:space="0" w:color="auto"/>
            <w:right w:val="none" w:sz="0" w:space="0" w:color="auto"/>
          </w:divBdr>
        </w:div>
      </w:divsChild>
    </w:div>
    <w:div w:id="1577473282">
      <w:bodyDiv w:val="1"/>
      <w:marLeft w:val="0"/>
      <w:marRight w:val="0"/>
      <w:marTop w:val="0"/>
      <w:marBottom w:val="0"/>
      <w:divBdr>
        <w:top w:val="none" w:sz="0" w:space="0" w:color="auto"/>
        <w:left w:val="none" w:sz="0" w:space="0" w:color="auto"/>
        <w:bottom w:val="none" w:sz="0" w:space="0" w:color="auto"/>
        <w:right w:val="none" w:sz="0" w:space="0" w:color="auto"/>
      </w:divBdr>
    </w:div>
    <w:div w:id="1584102084">
      <w:bodyDiv w:val="1"/>
      <w:marLeft w:val="0"/>
      <w:marRight w:val="0"/>
      <w:marTop w:val="0"/>
      <w:marBottom w:val="0"/>
      <w:divBdr>
        <w:top w:val="none" w:sz="0" w:space="0" w:color="auto"/>
        <w:left w:val="none" w:sz="0" w:space="0" w:color="auto"/>
        <w:bottom w:val="none" w:sz="0" w:space="0" w:color="auto"/>
        <w:right w:val="none" w:sz="0" w:space="0" w:color="auto"/>
      </w:divBdr>
    </w:div>
    <w:div w:id="1598445584">
      <w:bodyDiv w:val="1"/>
      <w:marLeft w:val="0"/>
      <w:marRight w:val="0"/>
      <w:marTop w:val="0"/>
      <w:marBottom w:val="0"/>
      <w:divBdr>
        <w:top w:val="none" w:sz="0" w:space="0" w:color="auto"/>
        <w:left w:val="none" w:sz="0" w:space="0" w:color="auto"/>
        <w:bottom w:val="none" w:sz="0" w:space="0" w:color="auto"/>
        <w:right w:val="none" w:sz="0" w:space="0" w:color="auto"/>
      </w:divBdr>
    </w:div>
    <w:div w:id="1618177515">
      <w:bodyDiv w:val="1"/>
      <w:marLeft w:val="0"/>
      <w:marRight w:val="0"/>
      <w:marTop w:val="0"/>
      <w:marBottom w:val="0"/>
      <w:divBdr>
        <w:top w:val="none" w:sz="0" w:space="0" w:color="auto"/>
        <w:left w:val="none" w:sz="0" w:space="0" w:color="auto"/>
        <w:bottom w:val="none" w:sz="0" w:space="0" w:color="auto"/>
        <w:right w:val="none" w:sz="0" w:space="0" w:color="auto"/>
      </w:divBdr>
    </w:div>
    <w:div w:id="1703508440">
      <w:bodyDiv w:val="1"/>
      <w:marLeft w:val="0"/>
      <w:marRight w:val="0"/>
      <w:marTop w:val="0"/>
      <w:marBottom w:val="0"/>
      <w:divBdr>
        <w:top w:val="none" w:sz="0" w:space="0" w:color="auto"/>
        <w:left w:val="none" w:sz="0" w:space="0" w:color="auto"/>
        <w:bottom w:val="none" w:sz="0" w:space="0" w:color="auto"/>
        <w:right w:val="none" w:sz="0" w:space="0" w:color="auto"/>
      </w:divBdr>
      <w:divsChild>
        <w:div w:id="681782365">
          <w:marLeft w:val="0"/>
          <w:marRight w:val="274"/>
          <w:marTop w:val="0"/>
          <w:marBottom w:val="0"/>
          <w:divBdr>
            <w:top w:val="none" w:sz="0" w:space="0" w:color="auto"/>
            <w:left w:val="none" w:sz="0" w:space="0" w:color="auto"/>
            <w:bottom w:val="none" w:sz="0" w:space="0" w:color="auto"/>
            <w:right w:val="none" w:sz="0" w:space="0" w:color="auto"/>
          </w:divBdr>
        </w:div>
        <w:div w:id="1683437044">
          <w:marLeft w:val="0"/>
          <w:marRight w:val="274"/>
          <w:marTop w:val="0"/>
          <w:marBottom w:val="0"/>
          <w:divBdr>
            <w:top w:val="none" w:sz="0" w:space="0" w:color="auto"/>
            <w:left w:val="none" w:sz="0" w:space="0" w:color="auto"/>
            <w:bottom w:val="none" w:sz="0" w:space="0" w:color="auto"/>
            <w:right w:val="none" w:sz="0" w:space="0" w:color="auto"/>
          </w:divBdr>
        </w:div>
      </w:divsChild>
    </w:div>
    <w:div w:id="1809590501">
      <w:bodyDiv w:val="1"/>
      <w:marLeft w:val="0"/>
      <w:marRight w:val="0"/>
      <w:marTop w:val="0"/>
      <w:marBottom w:val="0"/>
      <w:divBdr>
        <w:top w:val="none" w:sz="0" w:space="0" w:color="auto"/>
        <w:left w:val="none" w:sz="0" w:space="0" w:color="auto"/>
        <w:bottom w:val="none" w:sz="0" w:space="0" w:color="auto"/>
        <w:right w:val="none" w:sz="0" w:space="0" w:color="auto"/>
      </w:divBdr>
    </w:div>
    <w:div w:id="1831435952">
      <w:bodyDiv w:val="1"/>
      <w:marLeft w:val="0"/>
      <w:marRight w:val="0"/>
      <w:marTop w:val="0"/>
      <w:marBottom w:val="0"/>
      <w:divBdr>
        <w:top w:val="none" w:sz="0" w:space="0" w:color="auto"/>
        <w:left w:val="none" w:sz="0" w:space="0" w:color="auto"/>
        <w:bottom w:val="none" w:sz="0" w:space="0" w:color="auto"/>
        <w:right w:val="none" w:sz="0" w:space="0" w:color="auto"/>
      </w:divBdr>
    </w:div>
    <w:div w:id="1891190836">
      <w:bodyDiv w:val="1"/>
      <w:marLeft w:val="0"/>
      <w:marRight w:val="0"/>
      <w:marTop w:val="0"/>
      <w:marBottom w:val="0"/>
      <w:divBdr>
        <w:top w:val="none" w:sz="0" w:space="0" w:color="auto"/>
        <w:left w:val="none" w:sz="0" w:space="0" w:color="auto"/>
        <w:bottom w:val="none" w:sz="0" w:space="0" w:color="auto"/>
        <w:right w:val="none" w:sz="0" w:space="0" w:color="auto"/>
      </w:divBdr>
    </w:div>
    <w:div w:id="1943025767">
      <w:bodyDiv w:val="1"/>
      <w:marLeft w:val="0"/>
      <w:marRight w:val="0"/>
      <w:marTop w:val="0"/>
      <w:marBottom w:val="0"/>
      <w:divBdr>
        <w:top w:val="none" w:sz="0" w:space="0" w:color="auto"/>
        <w:left w:val="none" w:sz="0" w:space="0" w:color="auto"/>
        <w:bottom w:val="none" w:sz="0" w:space="0" w:color="auto"/>
        <w:right w:val="none" w:sz="0" w:space="0" w:color="auto"/>
      </w:divBdr>
      <w:divsChild>
        <w:div w:id="488909129">
          <w:marLeft w:val="0"/>
          <w:marRight w:val="547"/>
          <w:marTop w:val="0"/>
          <w:marBottom w:val="0"/>
          <w:divBdr>
            <w:top w:val="none" w:sz="0" w:space="0" w:color="auto"/>
            <w:left w:val="none" w:sz="0" w:space="0" w:color="auto"/>
            <w:bottom w:val="none" w:sz="0" w:space="0" w:color="auto"/>
            <w:right w:val="none" w:sz="0" w:space="0" w:color="auto"/>
          </w:divBdr>
        </w:div>
        <w:div w:id="552036254">
          <w:marLeft w:val="0"/>
          <w:marRight w:val="274"/>
          <w:marTop w:val="0"/>
          <w:marBottom w:val="0"/>
          <w:divBdr>
            <w:top w:val="none" w:sz="0" w:space="0" w:color="auto"/>
            <w:left w:val="none" w:sz="0" w:space="0" w:color="auto"/>
            <w:bottom w:val="none" w:sz="0" w:space="0" w:color="auto"/>
            <w:right w:val="none" w:sz="0" w:space="0" w:color="auto"/>
          </w:divBdr>
        </w:div>
        <w:div w:id="1556425972">
          <w:marLeft w:val="0"/>
          <w:marRight w:val="547"/>
          <w:marTop w:val="0"/>
          <w:marBottom w:val="0"/>
          <w:divBdr>
            <w:top w:val="none" w:sz="0" w:space="0" w:color="auto"/>
            <w:left w:val="none" w:sz="0" w:space="0" w:color="auto"/>
            <w:bottom w:val="none" w:sz="0" w:space="0" w:color="auto"/>
            <w:right w:val="none" w:sz="0" w:space="0" w:color="auto"/>
          </w:divBdr>
        </w:div>
        <w:div w:id="2091198167">
          <w:marLeft w:val="0"/>
          <w:marRight w:val="274"/>
          <w:marTop w:val="0"/>
          <w:marBottom w:val="0"/>
          <w:divBdr>
            <w:top w:val="none" w:sz="0" w:space="0" w:color="auto"/>
            <w:left w:val="none" w:sz="0" w:space="0" w:color="auto"/>
            <w:bottom w:val="none" w:sz="0" w:space="0" w:color="auto"/>
            <w:right w:val="none" w:sz="0" w:space="0" w:color="auto"/>
          </w:divBdr>
        </w:div>
      </w:divsChild>
    </w:div>
    <w:div w:id="2029940607">
      <w:bodyDiv w:val="1"/>
      <w:marLeft w:val="0"/>
      <w:marRight w:val="0"/>
      <w:marTop w:val="0"/>
      <w:marBottom w:val="0"/>
      <w:divBdr>
        <w:top w:val="none" w:sz="0" w:space="0" w:color="auto"/>
        <w:left w:val="none" w:sz="0" w:space="0" w:color="auto"/>
        <w:bottom w:val="none" w:sz="0" w:space="0" w:color="auto"/>
        <w:right w:val="none" w:sz="0" w:space="0" w:color="auto"/>
      </w:divBdr>
    </w:div>
    <w:div w:id="2042895864">
      <w:bodyDiv w:val="1"/>
      <w:marLeft w:val="0"/>
      <w:marRight w:val="0"/>
      <w:marTop w:val="0"/>
      <w:marBottom w:val="0"/>
      <w:divBdr>
        <w:top w:val="none" w:sz="0" w:space="0" w:color="auto"/>
        <w:left w:val="none" w:sz="0" w:space="0" w:color="auto"/>
        <w:bottom w:val="none" w:sz="0" w:space="0" w:color="auto"/>
        <w:right w:val="none" w:sz="0" w:space="0" w:color="auto"/>
      </w:divBdr>
      <w:divsChild>
        <w:div w:id="700472936">
          <w:marLeft w:val="0"/>
          <w:marRight w:val="274"/>
          <w:marTop w:val="0"/>
          <w:marBottom w:val="0"/>
          <w:divBdr>
            <w:top w:val="none" w:sz="0" w:space="0" w:color="auto"/>
            <w:left w:val="none" w:sz="0" w:space="0" w:color="auto"/>
            <w:bottom w:val="none" w:sz="0" w:space="0" w:color="auto"/>
            <w:right w:val="none" w:sz="0" w:space="0" w:color="auto"/>
          </w:divBdr>
        </w:div>
        <w:div w:id="1174109900">
          <w:marLeft w:val="0"/>
          <w:marRight w:val="274"/>
          <w:marTop w:val="0"/>
          <w:marBottom w:val="0"/>
          <w:divBdr>
            <w:top w:val="none" w:sz="0" w:space="0" w:color="auto"/>
            <w:left w:val="none" w:sz="0" w:space="0" w:color="auto"/>
            <w:bottom w:val="none" w:sz="0" w:space="0" w:color="auto"/>
            <w:right w:val="none" w:sz="0" w:space="0" w:color="auto"/>
          </w:divBdr>
        </w:div>
      </w:divsChild>
    </w:div>
    <w:div w:id="2063093758">
      <w:bodyDiv w:val="1"/>
      <w:marLeft w:val="0"/>
      <w:marRight w:val="0"/>
      <w:marTop w:val="0"/>
      <w:marBottom w:val="0"/>
      <w:divBdr>
        <w:top w:val="none" w:sz="0" w:space="0" w:color="auto"/>
        <w:left w:val="none" w:sz="0" w:space="0" w:color="auto"/>
        <w:bottom w:val="none" w:sz="0" w:space="0" w:color="auto"/>
        <w:right w:val="none" w:sz="0" w:space="0" w:color="auto"/>
      </w:divBdr>
    </w:div>
    <w:div w:id="21194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i.org.il/bank-of-israel/iron-swords/boi-outline-banks2024/busine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oi.org.il/bank-of-israel/iron-swords/boi-outline-banks2024/busines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oi.org.il/bank-of-israel/iron-swords/boi-outline-banks2024/militaryidf/"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F46B-ABB1-4732-9A37-1E1E9D30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2140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2024-02-13T09:05:00Z</dcterms:created>
  <dcterms:modified xsi:type="dcterms:W3CDTF">2024-02-13T09:05:00Z</dcterms:modified>
</cp:coreProperties>
</file>