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991"/>
        <w:bidiVisual/>
        <w:tblW w:w="9530" w:type="dxa"/>
        <w:tblLayout w:type="fixed"/>
        <w:tblLook w:val="0000" w:firstRow="0" w:lastRow="0" w:firstColumn="0" w:lastColumn="0" w:noHBand="0" w:noVBand="0"/>
      </w:tblPr>
      <w:tblGrid>
        <w:gridCol w:w="3343"/>
        <w:gridCol w:w="2596"/>
        <w:gridCol w:w="3591"/>
      </w:tblGrid>
      <w:tr w:rsidR="00E158F4" w:rsidRPr="0086232B" w14:paraId="507C8A63" w14:textId="77777777" w:rsidTr="00B81EAC"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803470" w14:textId="77777777" w:rsidR="00E158F4" w:rsidRPr="0086232B" w:rsidRDefault="00E158F4" w:rsidP="00B81EAC">
            <w:pPr>
              <w:spacing w:line="480" w:lineRule="auto"/>
              <w:ind w:left="97"/>
              <w:jc w:val="center"/>
              <w:rPr>
                <w:rFonts w:cs="David"/>
                <w:b/>
                <w:bCs/>
                <w:sz w:val="24"/>
                <w:szCs w:val="24"/>
              </w:rPr>
            </w:pPr>
            <w:r w:rsidRPr="0086232B">
              <w:rPr>
                <w:rFonts w:cs="David"/>
                <w:b/>
                <w:bCs/>
                <w:sz w:val="28"/>
                <w:szCs w:val="28"/>
                <w:rtl/>
              </w:rPr>
              <w:t>בנ</w:t>
            </w:r>
            <w:r w:rsidRPr="0086232B"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ק </w:t>
            </w:r>
            <w:r w:rsidRPr="0086232B">
              <w:rPr>
                <w:rFonts w:cs="David"/>
                <w:b/>
                <w:bCs/>
                <w:sz w:val="28"/>
                <w:szCs w:val="28"/>
                <w:rtl/>
              </w:rPr>
              <w:t>יש</w:t>
            </w:r>
            <w:r w:rsidRPr="0086232B">
              <w:rPr>
                <w:rFonts w:cs="David" w:hint="cs"/>
                <w:b/>
                <w:bCs/>
                <w:sz w:val="28"/>
                <w:szCs w:val="28"/>
                <w:rtl/>
              </w:rPr>
              <w:t>ראל</w:t>
            </w:r>
          </w:p>
          <w:p w14:paraId="3268A147" w14:textId="77777777" w:rsidR="00E158F4" w:rsidRPr="0086232B" w:rsidRDefault="00E158F4" w:rsidP="00B81EAC">
            <w:pPr>
              <w:spacing w:line="480" w:lineRule="auto"/>
              <w:ind w:left="97" w:right="-101"/>
              <w:jc w:val="center"/>
              <w:rPr>
                <w:sz w:val="24"/>
                <w:szCs w:val="24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2FFEC8B" w14:textId="77777777" w:rsidR="00E158F4" w:rsidRPr="0086232B" w:rsidRDefault="00E158F4" w:rsidP="00B81EAC">
            <w:pPr>
              <w:jc w:val="center"/>
              <w:rPr>
                <w:sz w:val="24"/>
                <w:szCs w:val="24"/>
              </w:rPr>
            </w:pPr>
            <w:r w:rsidRPr="0086232B">
              <w:rPr>
                <w:noProof/>
                <w:sz w:val="24"/>
                <w:szCs w:val="24"/>
              </w:rPr>
              <w:drawing>
                <wp:inline distT="0" distB="0" distL="0" distR="0" wp14:anchorId="280172FA" wp14:editId="5AA4B3C4">
                  <wp:extent cx="945515" cy="945515"/>
                  <wp:effectExtent l="0" t="0" r="6985" b="6985"/>
                  <wp:docPr id="3" name="תמונה 3" descr="לוגו בנק ישראל" title="לוגו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5515" cy="945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2282D6" w14:textId="77777777" w:rsidR="00E158F4" w:rsidRPr="0086232B" w:rsidRDefault="00E158F4" w:rsidP="00B81EAC">
            <w:pPr>
              <w:spacing w:line="480" w:lineRule="auto"/>
              <w:jc w:val="right"/>
              <w:rPr>
                <w:rFonts w:cs="David"/>
                <w:sz w:val="24"/>
                <w:szCs w:val="24"/>
              </w:rPr>
            </w:pPr>
            <w:r w:rsidRPr="0086232B">
              <w:rPr>
                <w:rFonts w:cs="David" w:hint="eastAsia"/>
                <w:sz w:val="24"/>
                <w:szCs w:val="24"/>
                <w:rtl/>
              </w:rPr>
              <w:t>‏</w:t>
            </w:r>
            <w:r w:rsidRPr="0086232B">
              <w:rPr>
                <w:rFonts w:cs="David" w:hint="cs"/>
                <w:sz w:val="24"/>
                <w:szCs w:val="24"/>
                <w:rtl/>
              </w:rPr>
              <w:t xml:space="preserve">ירושלים, </w:t>
            </w:r>
            <w:r w:rsidRPr="0086232B">
              <w:rPr>
                <w:rFonts w:cs="David" w:hint="eastAsia"/>
                <w:sz w:val="24"/>
                <w:szCs w:val="24"/>
                <w:rtl/>
              </w:rPr>
              <w:t>‏</w:t>
            </w:r>
            <w:r w:rsidRPr="0086232B">
              <w:rPr>
                <w:rFonts w:cs="David" w:hint="cs"/>
                <w:sz w:val="24"/>
                <w:szCs w:val="24"/>
                <w:rtl/>
              </w:rPr>
              <w:t>י"ח</w:t>
            </w:r>
            <w:r w:rsidRPr="0086232B">
              <w:rPr>
                <w:rFonts w:cs="David"/>
                <w:sz w:val="24"/>
                <w:szCs w:val="24"/>
                <w:rtl/>
              </w:rPr>
              <w:t xml:space="preserve"> שבט, תשפ"ג</w:t>
            </w:r>
          </w:p>
          <w:p w14:paraId="4A022CC6" w14:textId="77777777" w:rsidR="00E158F4" w:rsidRPr="0086232B" w:rsidRDefault="00E158F4" w:rsidP="00B81EAC">
            <w:pPr>
              <w:spacing w:line="480" w:lineRule="auto"/>
              <w:jc w:val="right"/>
              <w:rPr>
                <w:rFonts w:cs="David"/>
                <w:sz w:val="24"/>
                <w:szCs w:val="24"/>
              </w:rPr>
            </w:pPr>
            <w:r w:rsidRPr="0086232B">
              <w:rPr>
                <w:rFonts w:cs="David" w:hint="eastAsia"/>
                <w:sz w:val="24"/>
                <w:szCs w:val="24"/>
                <w:rtl/>
              </w:rPr>
              <w:t>‏</w:t>
            </w:r>
            <w:r w:rsidRPr="0086232B">
              <w:rPr>
                <w:rFonts w:cs="David" w:hint="cs"/>
                <w:sz w:val="24"/>
                <w:szCs w:val="24"/>
                <w:rtl/>
              </w:rPr>
              <w:t>9</w:t>
            </w:r>
            <w:r w:rsidRPr="0086232B">
              <w:rPr>
                <w:rFonts w:cs="David"/>
                <w:sz w:val="24"/>
                <w:szCs w:val="24"/>
                <w:rtl/>
              </w:rPr>
              <w:t xml:space="preserve"> פברואר, 2023</w:t>
            </w:r>
          </w:p>
        </w:tc>
      </w:tr>
    </w:tbl>
    <w:p w14:paraId="54D5C55D" w14:textId="77777777" w:rsidR="00E158F4" w:rsidRPr="00E158F4" w:rsidRDefault="00E158F4" w:rsidP="00E158F4">
      <w:pPr>
        <w:spacing w:line="360" w:lineRule="auto"/>
        <w:rPr>
          <w:rFonts w:ascii="David" w:hAnsi="David" w:cs="David"/>
          <w:color w:val="000000" w:themeColor="text1"/>
          <w:sz w:val="24"/>
          <w:szCs w:val="24"/>
          <w:rtl/>
        </w:rPr>
      </w:pPr>
      <w:r w:rsidRPr="00E158F4">
        <w:rPr>
          <w:rFonts w:ascii="David" w:hAnsi="David" w:cs="David"/>
          <w:color w:val="000000" w:themeColor="text1"/>
          <w:sz w:val="24"/>
          <w:szCs w:val="24"/>
          <w:rtl/>
        </w:rPr>
        <w:t>הודעה לעיתונות:</w:t>
      </w:r>
    </w:p>
    <w:p w14:paraId="3921F431" w14:textId="5255DF89" w:rsidR="00BC4A75" w:rsidRPr="00E158F4" w:rsidRDefault="00CD5C32" w:rsidP="00551411">
      <w:pPr>
        <w:spacing w:line="360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E158F4">
        <w:rPr>
          <w:rFonts w:ascii="David" w:hAnsi="David" w:cs="David"/>
          <w:b/>
          <w:bCs/>
          <w:sz w:val="28"/>
          <w:szCs w:val="28"/>
          <w:rtl/>
        </w:rPr>
        <w:t xml:space="preserve">בנק ישראל </w:t>
      </w:r>
      <w:r w:rsidR="00657159" w:rsidRPr="00E158F4">
        <w:rPr>
          <w:rFonts w:ascii="David" w:hAnsi="David" w:cs="David"/>
          <w:b/>
          <w:bCs/>
          <w:sz w:val="28"/>
          <w:szCs w:val="28"/>
          <w:rtl/>
        </w:rPr>
        <w:t>קידם</w:t>
      </w:r>
      <w:r w:rsidR="00551411" w:rsidRPr="00E158F4">
        <w:rPr>
          <w:rFonts w:ascii="David" w:hAnsi="David" w:cs="David"/>
          <w:b/>
          <w:bCs/>
          <w:sz w:val="28"/>
          <w:szCs w:val="28"/>
          <w:rtl/>
        </w:rPr>
        <w:t xml:space="preserve"> את </w:t>
      </w:r>
      <w:r w:rsidRPr="00E158F4">
        <w:rPr>
          <w:rFonts w:ascii="David" w:hAnsi="David" w:cs="David"/>
          <w:b/>
          <w:bCs/>
          <w:sz w:val="28"/>
          <w:szCs w:val="28"/>
          <w:rtl/>
        </w:rPr>
        <w:t>כניסת הממשלה ל</w:t>
      </w:r>
      <w:r w:rsidR="00551411" w:rsidRPr="00E158F4">
        <w:rPr>
          <w:rFonts w:ascii="David" w:hAnsi="David" w:cs="David"/>
          <w:b/>
          <w:bCs/>
          <w:sz w:val="28"/>
          <w:szCs w:val="28"/>
          <w:rtl/>
        </w:rPr>
        <w:t>פעילות ב</w:t>
      </w:r>
      <w:r w:rsidRPr="00E158F4">
        <w:rPr>
          <w:rFonts w:ascii="David" w:hAnsi="David" w:cs="David"/>
          <w:b/>
          <w:bCs/>
          <w:sz w:val="28"/>
          <w:szCs w:val="28"/>
          <w:rtl/>
        </w:rPr>
        <w:t xml:space="preserve">תשלומים מידיים </w:t>
      </w:r>
      <w:r w:rsidR="003D7427" w:rsidRPr="00E158F4">
        <w:rPr>
          <w:rFonts w:ascii="David" w:hAnsi="David" w:cs="David"/>
          <w:b/>
          <w:bCs/>
          <w:sz w:val="28"/>
          <w:szCs w:val="28"/>
          <w:rtl/>
        </w:rPr>
        <w:t>(</w:t>
      </w:r>
      <w:r w:rsidR="003D7427" w:rsidRPr="00E158F4">
        <w:rPr>
          <w:rFonts w:ascii="David" w:hAnsi="David" w:cs="David"/>
          <w:b/>
          <w:bCs/>
          <w:sz w:val="28"/>
          <w:szCs w:val="28"/>
        </w:rPr>
        <w:t>Faster Payments</w:t>
      </w:r>
      <w:r w:rsidR="003D7427" w:rsidRPr="00E158F4">
        <w:rPr>
          <w:rFonts w:ascii="David" w:hAnsi="David" w:cs="David"/>
          <w:b/>
          <w:bCs/>
          <w:sz w:val="28"/>
          <w:szCs w:val="28"/>
          <w:rtl/>
        </w:rPr>
        <w:t xml:space="preserve">) </w:t>
      </w:r>
      <w:r w:rsidRPr="00E158F4">
        <w:rPr>
          <w:rFonts w:ascii="David" w:hAnsi="David" w:cs="David"/>
          <w:b/>
          <w:bCs/>
          <w:sz w:val="28"/>
          <w:szCs w:val="28"/>
          <w:rtl/>
        </w:rPr>
        <w:t>בישראל</w:t>
      </w:r>
    </w:p>
    <w:p w14:paraId="66A1C30E" w14:textId="7FCE1953" w:rsidR="00D56987" w:rsidRPr="00E158F4" w:rsidRDefault="00D64E06" w:rsidP="003D7427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David" w:hAnsi="David" w:cs="David"/>
          <w:sz w:val="24"/>
          <w:szCs w:val="24"/>
          <w:rtl/>
        </w:rPr>
      </w:pPr>
      <w:r w:rsidRPr="00E158F4">
        <w:rPr>
          <w:rFonts w:ascii="David" w:hAnsi="David" w:cs="David"/>
          <w:sz w:val="24"/>
          <w:szCs w:val="24"/>
          <w:rtl/>
        </w:rPr>
        <w:t xml:space="preserve">אמש (יום ד'), נחתם הסכם בין </w:t>
      </w:r>
      <w:proofErr w:type="spellStart"/>
      <w:r w:rsidRPr="00E158F4">
        <w:rPr>
          <w:rFonts w:ascii="David" w:hAnsi="David" w:cs="David"/>
          <w:sz w:val="24"/>
          <w:szCs w:val="24"/>
          <w:rtl/>
        </w:rPr>
        <w:t>מס"ב</w:t>
      </w:r>
      <w:proofErr w:type="spellEnd"/>
      <w:r w:rsidRPr="00E158F4">
        <w:rPr>
          <w:rFonts w:ascii="David" w:hAnsi="David" w:cs="David"/>
          <w:sz w:val="24"/>
          <w:szCs w:val="24"/>
          <w:rtl/>
        </w:rPr>
        <w:t xml:space="preserve"> לבין החשב הכללי באוצר לכניסת הממשלה לפעילות בתשלומים מידיים בישראל</w:t>
      </w:r>
      <w:r w:rsidR="00404089" w:rsidRPr="00E158F4">
        <w:rPr>
          <w:rFonts w:ascii="David" w:hAnsi="David" w:cs="David"/>
          <w:sz w:val="24"/>
          <w:szCs w:val="24"/>
          <w:rtl/>
        </w:rPr>
        <w:t>,</w:t>
      </w:r>
      <w:r w:rsidRPr="00E158F4">
        <w:rPr>
          <w:rFonts w:ascii="David" w:hAnsi="David" w:cs="David"/>
          <w:sz w:val="24"/>
          <w:szCs w:val="24"/>
          <w:rtl/>
        </w:rPr>
        <w:t xml:space="preserve"> וזאת </w:t>
      </w:r>
      <w:r w:rsidR="003D7427" w:rsidRPr="00E158F4">
        <w:rPr>
          <w:rFonts w:ascii="David" w:hAnsi="David" w:cs="David"/>
          <w:sz w:val="24"/>
          <w:szCs w:val="24"/>
          <w:rtl/>
        </w:rPr>
        <w:t>בעידוד וליווי צמוד</w:t>
      </w:r>
      <w:r w:rsidR="004979AB" w:rsidRPr="00E158F4">
        <w:rPr>
          <w:rFonts w:ascii="David" w:hAnsi="David" w:cs="David"/>
          <w:sz w:val="24"/>
          <w:szCs w:val="24"/>
          <w:rtl/>
        </w:rPr>
        <w:t xml:space="preserve"> </w:t>
      </w:r>
      <w:r w:rsidR="003D7427" w:rsidRPr="00E158F4">
        <w:rPr>
          <w:rFonts w:ascii="David" w:hAnsi="David" w:cs="David"/>
          <w:sz w:val="24"/>
          <w:szCs w:val="24"/>
          <w:rtl/>
        </w:rPr>
        <w:t>של</w:t>
      </w:r>
      <w:r w:rsidR="00F83F2C" w:rsidRPr="00E158F4">
        <w:rPr>
          <w:rFonts w:ascii="David" w:hAnsi="David" w:cs="David"/>
          <w:sz w:val="24"/>
          <w:szCs w:val="24"/>
          <w:rtl/>
        </w:rPr>
        <w:t xml:space="preserve"> </w:t>
      </w:r>
      <w:r w:rsidR="00CC0E0C" w:rsidRPr="00E158F4">
        <w:rPr>
          <w:rFonts w:ascii="David" w:hAnsi="David" w:cs="David"/>
          <w:sz w:val="24"/>
          <w:szCs w:val="24"/>
          <w:rtl/>
        </w:rPr>
        <w:t>ה</w:t>
      </w:r>
      <w:r w:rsidR="00F83F2C" w:rsidRPr="00E158F4">
        <w:rPr>
          <w:rFonts w:ascii="David" w:hAnsi="David" w:cs="David"/>
          <w:sz w:val="24"/>
          <w:szCs w:val="24"/>
          <w:rtl/>
        </w:rPr>
        <w:t xml:space="preserve">פיקוח על מערכות </w:t>
      </w:r>
      <w:r w:rsidR="00404089" w:rsidRPr="00E158F4">
        <w:rPr>
          <w:rFonts w:ascii="David" w:hAnsi="David" w:cs="David"/>
          <w:sz w:val="24"/>
          <w:szCs w:val="24"/>
          <w:rtl/>
        </w:rPr>
        <w:t>תשלומים</w:t>
      </w:r>
      <w:r w:rsidR="00F83F2C" w:rsidRPr="00E158F4">
        <w:rPr>
          <w:rFonts w:ascii="David" w:hAnsi="David" w:cs="David"/>
          <w:sz w:val="24"/>
          <w:szCs w:val="24"/>
          <w:rtl/>
        </w:rPr>
        <w:t xml:space="preserve"> </w:t>
      </w:r>
      <w:r w:rsidR="00CC0E0C" w:rsidRPr="00E158F4">
        <w:rPr>
          <w:rFonts w:ascii="David" w:hAnsi="David" w:cs="David"/>
          <w:sz w:val="24"/>
          <w:szCs w:val="24"/>
          <w:rtl/>
        </w:rPr>
        <w:t>במחלקת מערכות תשלומים וסליקה</w:t>
      </w:r>
      <w:r w:rsidR="003D7427" w:rsidRPr="00E158F4">
        <w:rPr>
          <w:rFonts w:ascii="David" w:hAnsi="David" w:cs="David"/>
          <w:sz w:val="24"/>
          <w:szCs w:val="24"/>
          <w:rtl/>
        </w:rPr>
        <w:t xml:space="preserve"> של בנק ישראל</w:t>
      </w:r>
      <w:r w:rsidRPr="00E158F4">
        <w:rPr>
          <w:rFonts w:ascii="David" w:hAnsi="David" w:cs="David"/>
          <w:sz w:val="24"/>
          <w:szCs w:val="24"/>
          <w:rtl/>
        </w:rPr>
        <w:t>.</w:t>
      </w:r>
      <w:r w:rsidR="00657159" w:rsidRPr="00E158F4">
        <w:rPr>
          <w:rFonts w:ascii="David" w:hAnsi="David" w:cs="David"/>
          <w:sz w:val="24"/>
          <w:szCs w:val="24"/>
          <w:rtl/>
        </w:rPr>
        <w:t xml:space="preserve"> </w:t>
      </w:r>
      <w:r w:rsidR="00D56987" w:rsidRPr="00E158F4">
        <w:rPr>
          <w:rFonts w:ascii="David" w:hAnsi="David" w:cs="David"/>
          <w:sz w:val="24"/>
          <w:szCs w:val="24"/>
          <w:rtl/>
        </w:rPr>
        <w:t xml:space="preserve"> </w:t>
      </w:r>
    </w:p>
    <w:p w14:paraId="66C4E652" w14:textId="77777777" w:rsidR="00657159" w:rsidRPr="00E158F4" w:rsidRDefault="00E754BE" w:rsidP="00D56987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David" w:hAnsi="David" w:cs="David"/>
          <w:sz w:val="24"/>
          <w:szCs w:val="24"/>
          <w:rtl/>
        </w:rPr>
      </w:pPr>
      <w:r w:rsidRPr="00E158F4">
        <w:rPr>
          <w:rFonts w:ascii="David" w:hAnsi="David" w:cs="David"/>
          <w:sz w:val="24"/>
          <w:szCs w:val="24"/>
          <w:rtl/>
        </w:rPr>
        <w:t xml:space="preserve">בעקבות מהלך זה ישראל תיישר קו עם מדינות מפותחות בעולם אשר מאפשרות לאזרחיהן לקבל קצבאות ותשלומים באופן מידי בשגרה או בעת חירום. </w:t>
      </w:r>
      <w:r w:rsidR="00551411" w:rsidRPr="00E158F4">
        <w:rPr>
          <w:rFonts w:ascii="David" w:hAnsi="David" w:cs="David"/>
          <w:sz w:val="24"/>
          <w:szCs w:val="24"/>
          <w:rtl/>
        </w:rPr>
        <w:t xml:space="preserve">בנוסף, </w:t>
      </w:r>
      <w:r w:rsidR="00657159" w:rsidRPr="00E158F4">
        <w:rPr>
          <w:rFonts w:ascii="David" w:hAnsi="David" w:cs="David"/>
          <w:sz w:val="24"/>
          <w:szCs w:val="24"/>
          <w:rtl/>
        </w:rPr>
        <w:t>מהלך זה יתרום לשיפור הנזילות של עסקים וספקים</w:t>
      </w:r>
      <w:r w:rsidR="00551411" w:rsidRPr="00E158F4">
        <w:rPr>
          <w:rFonts w:ascii="David" w:hAnsi="David" w:cs="David"/>
          <w:sz w:val="24"/>
          <w:szCs w:val="24"/>
          <w:rtl/>
        </w:rPr>
        <w:t xml:space="preserve"> שעובדים עם הממשלה</w:t>
      </w:r>
      <w:r w:rsidR="00D56987" w:rsidRPr="00E158F4">
        <w:rPr>
          <w:rFonts w:ascii="David" w:hAnsi="David" w:cs="David"/>
          <w:sz w:val="24"/>
          <w:szCs w:val="24"/>
          <w:rtl/>
        </w:rPr>
        <w:t xml:space="preserve"> ויפתח את האפשרות של הממשלה לפעול בתשתית פיננסית נוספת שתהווה גיבוי למערכות התשלומים המסורתיות.</w:t>
      </w:r>
    </w:p>
    <w:p w14:paraId="2AC4C9C2" w14:textId="77777777" w:rsidR="00657159" w:rsidRPr="00E158F4" w:rsidRDefault="00657159" w:rsidP="00657159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David" w:hAnsi="David" w:cs="David"/>
          <w:sz w:val="24"/>
          <w:szCs w:val="24"/>
          <w:rtl/>
        </w:rPr>
      </w:pPr>
    </w:p>
    <w:p w14:paraId="5A7CD584" w14:textId="24E3F599" w:rsidR="00D56987" w:rsidRPr="00E158F4" w:rsidRDefault="00657159" w:rsidP="00D56987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David" w:hAnsi="David" w:cs="David"/>
          <w:sz w:val="24"/>
          <w:szCs w:val="24"/>
          <w:rtl/>
        </w:rPr>
      </w:pPr>
      <w:r w:rsidRPr="00E158F4">
        <w:rPr>
          <w:rFonts w:ascii="David" w:hAnsi="David" w:cs="David"/>
          <w:sz w:val="24"/>
          <w:szCs w:val="24"/>
          <w:rtl/>
        </w:rPr>
        <w:t xml:space="preserve">הפיקוח על מערכות תשלומים בבנק ישראל מפקח, בין היתר, על חברת </w:t>
      </w:r>
      <w:proofErr w:type="spellStart"/>
      <w:r w:rsidRPr="00E158F4">
        <w:rPr>
          <w:rFonts w:ascii="David" w:hAnsi="David" w:cs="David"/>
          <w:sz w:val="24"/>
          <w:szCs w:val="24"/>
          <w:rtl/>
        </w:rPr>
        <w:t>מס</w:t>
      </w:r>
      <w:r w:rsidR="00404089" w:rsidRPr="00E158F4">
        <w:rPr>
          <w:rFonts w:ascii="David" w:hAnsi="David" w:cs="David"/>
          <w:sz w:val="24"/>
          <w:szCs w:val="24"/>
          <w:rtl/>
        </w:rPr>
        <w:t>"ב</w:t>
      </w:r>
      <w:proofErr w:type="spellEnd"/>
      <w:r w:rsidR="00404089" w:rsidRPr="00E158F4">
        <w:rPr>
          <w:rFonts w:ascii="David" w:hAnsi="David" w:cs="David"/>
          <w:sz w:val="24"/>
          <w:szCs w:val="24"/>
          <w:rtl/>
        </w:rPr>
        <w:t xml:space="preserve"> </w:t>
      </w:r>
      <w:r w:rsidRPr="00E158F4">
        <w:rPr>
          <w:rFonts w:ascii="David" w:hAnsi="David" w:cs="David"/>
          <w:sz w:val="24"/>
          <w:szCs w:val="24"/>
          <w:rtl/>
        </w:rPr>
        <w:t>ש</w:t>
      </w:r>
      <w:r w:rsidR="00CD5C32" w:rsidRPr="00E158F4">
        <w:rPr>
          <w:rFonts w:ascii="David" w:hAnsi="David" w:cs="David"/>
          <w:sz w:val="24"/>
          <w:szCs w:val="24"/>
          <w:rtl/>
        </w:rPr>
        <w:t xml:space="preserve">פיתחה </w:t>
      </w:r>
      <w:r w:rsidR="00D56987" w:rsidRPr="00E158F4">
        <w:rPr>
          <w:rFonts w:ascii="David" w:hAnsi="David" w:cs="David"/>
          <w:sz w:val="24"/>
          <w:szCs w:val="24"/>
          <w:rtl/>
        </w:rPr>
        <w:t>את ה</w:t>
      </w:r>
      <w:r w:rsidR="00CD5C32" w:rsidRPr="00E158F4">
        <w:rPr>
          <w:rFonts w:ascii="David" w:hAnsi="David" w:cs="David"/>
          <w:sz w:val="24"/>
          <w:szCs w:val="24"/>
          <w:rtl/>
        </w:rPr>
        <w:t>מערכת לביצוע תשלומים מידיים</w:t>
      </w:r>
      <w:r w:rsidR="00551411" w:rsidRPr="00E158F4">
        <w:rPr>
          <w:rFonts w:ascii="David" w:hAnsi="David" w:cs="David"/>
          <w:sz w:val="24"/>
          <w:szCs w:val="24"/>
          <w:rtl/>
        </w:rPr>
        <w:t>. מערכת תשלומים מידיים</w:t>
      </w:r>
      <w:r w:rsidR="00E754BE" w:rsidRPr="00E158F4">
        <w:rPr>
          <w:rFonts w:ascii="David" w:hAnsi="David" w:cs="David"/>
          <w:sz w:val="24"/>
          <w:szCs w:val="24"/>
          <w:rtl/>
        </w:rPr>
        <w:t xml:space="preserve"> פועלת 24</w:t>
      </w:r>
      <w:r w:rsidR="00404089" w:rsidRPr="00E158F4">
        <w:rPr>
          <w:rFonts w:ascii="David" w:hAnsi="David" w:cs="David"/>
          <w:sz w:val="24"/>
          <w:szCs w:val="24"/>
          <w:rtl/>
        </w:rPr>
        <w:t xml:space="preserve"> שעות ביממה שבעה ימים בשבוע </w:t>
      </w:r>
      <w:r w:rsidR="00E754BE" w:rsidRPr="00E158F4">
        <w:rPr>
          <w:rFonts w:ascii="David" w:hAnsi="David" w:cs="David"/>
          <w:sz w:val="24"/>
          <w:szCs w:val="24"/>
          <w:rtl/>
        </w:rPr>
        <w:t xml:space="preserve">ומאפשרת </w:t>
      </w:r>
      <w:r w:rsidRPr="00E158F4">
        <w:rPr>
          <w:rFonts w:ascii="David" w:hAnsi="David" w:cs="David"/>
          <w:sz w:val="24"/>
          <w:szCs w:val="24"/>
          <w:rtl/>
        </w:rPr>
        <w:t>העברת</w:t>
      </w:r>
      <w:r w:rsidR="00CD5C32" w:rsidRPr="00E158F4">
        <w:rPr>
          <w:rFonts w:ascii="David" w:hAnsi="David" w:cs="David"/>
          <w:sz w:val="24"/>
          <w:szCs w:val="24"/>
          <w:rtl/>
        </w:rPr>
        <w:t xml:space="preserve"> תשלומים מחשבון לחשבון</w:t>
      </w:r>
      <w:r w:rsidR="00E754BE" w:rsidRPr="00E158F4">
        <w:rPr>
          <w:rFonts w:ascii="David" w:hAnsi="David" w:cs="David"/>
          <w:sz w:val="24"/>
          <w:szCs w:val="24"/>
          <w:rtl/>
        </w:rPr>
        <w:t>, כך</w:t>
      </w:r>
      <w:r w:rsidR="00CD5C32" w:rsidRPr="00E158F4">
        <w:rPr>
          <w:rFonts w:ascii="David" w:hAnsi="David" w:cs="David"/>
          <w:sz w:val="24"/>
          <w:szCs w:val="24"/>
          <w:rtl/>
        </w:rPr>
        <w:t xml:space="preserve"> </w:t>
      </w:r>
      <w:r w:rsidR="00E754BE" w:rsidRPr="00E158F4">
        <w:rPr>
          <w:rFonts w:ascii="David" w:hAnsi="David" w:cs="David"/>
          <w:sz w:val="24"/>
          <w:szCs w:val="24"/>
          <w:rtl/>
        </w:rPr>
        <w:t xml:space="preserve">שתוך מספר שניות הכספים </w:t>
      </w:r>
      <w:r w:rsidR="00CD5C32" w:rsidRPr="00E158F4">
        <w:rPr>
          <w:rFonts w:ascii="David" w:hAnsi="David" w:cs="David"/>
          <w:sz w:val="24"/>
          <w:szCs w:val="24"/>
          <w:rtl/>
        </w:rPr>
        <w:t>זמינים למוטב</w:t>
      </w:r>
      <w:r w:rsidR="00E754BE" w:rsidRPr="00E158F4">
        <w:rPr>
          <w:rFonts w:ascii="David" w:hAnsi="David" w:cs="David"/>
          <w:sz w:val="24"/>
          <w:szCs w:val="24"/>
          <w:rtl/>
        </w:rPr>
        <w:t xml:space="preserve">. </w:t>
      </w:r>
      <w:r w:rsidR="0004342C" w:rsidRPr="00E158F4">
        <w:rPr>
          <w:rFonts w:ascii="David" w:hAnsi="David" w:cs="David"/>
          <w:sz w:val="24"/>
          <w:szCs w:val="24"/>
          <w:rtl/>
        </w:rPr>
        <w:t>זיהוי החשיבות של כניסת הממשלה לתשלומים מידיים הוביל להקמת</w:t>
      </w:r>
      <w:r w:rsidR="00404089" w:rsidRPr="00E158F4">
        <w:rPr>
          <w:rFonts w:ascii="David" w:hAnsi="David" w:cs="David"/>
          <w:sz w:val="24"/>
          <w:szCs w:val="24"/>
          <w:rtl/>
        </w:rPr>
        <w:t xml:space="preserve"> צוות משותף, בהובלת אגף הפיקוח על מערכות תשלומים, </w:t>
      </w:r>
      <w:r w:rsidR="00E754BE" w:rsidRPr="00E158F4">
        <w:rPr>
          <w:rFonts w:ascii="David" w:hAnsi="David" w:cs="David"/>
          <w:sz w:val="24"/>
          <w:szCs w:val="24"/>
          <w:rtl/>
        </w:rPr>
        <w:t>שכ</w:t>
      </w:r>
      <w:r w:rsidR="00404089" w:rsidRPr="00E158F4">
        <w:rPr>
          <w:rFonts w:ascii="David" w:hAnsi="David" w:cs="David"/>
          <w:sz w:val="24"/>
          <w:szCs w:val="24"/>
          <w:rtl/>
        </w:rPr>
        <w:t>ו</w:t>
      </w:r>
      <w:r w:rsidR="00E754BE" w:rsidRPr="00E158F4">
        <w:rPr>
          <w:rFonts w:ascii="David" w:hAnsi="David" w:cs="David"/>
          <w:sz w:val="24"/>
          <w:szCs w:val="24"/>
          <w:rtl/>
        </w:rPr>
        <w:t>לל גורמי</w:t>
      </w:r>
      <w:r w:rsidR="00404089" w:rsidRPr="00E158F4">
        <w:rPr>
          <w:rFonts w:ascii="David" w:hAnsi="David" w:cs="David"/>
          <w:sz w:val="24"/>
          <w:szCs w:val="24"/>
          <w:rtl/>
        </w:rPr>
        <w:t xml:space="preserve">ם מקצועיים </w:t>
      </w:r>
      <w:proofErr w:type="spellStart"/>
      <w:r w:rsidR="00404089" w:rsidRPr="00E158F4">
        <w:rPr>
          <w:rFonts w:ascii="David" w:hAnsi="David" w:cs="David"/>
          <w:sz w:val="24"/>
          <w:szCs w:val="24"/>
          <w:rtl/>
        </w:rPr>
        <w:t>מהחשכ"ל</w:t>
      </w:r>
      <w:proofErr w:type="spellEnd"/>
      <w:r w:rsidR="00404089" w:rsidRPr="00E158F4">
        <w:rPr>
          <w:rFonts w:ascii="David" w:hAnsi="David" w:cs="David"/>
          <w:sz w:val="24"/>
          <w:szCs w:val="24"/>
          <w:rtl/>
        </w:rPr>
        <w:t xml:space="preserve">, חברת </w:t>
      </w:r>
      <w:proofErr w:type="spellStart"/>
      <w:r w:rsidR="00404089" w:rsidRPr="00E158F4">
        <w:rPr>
          <w:rFonts w:ascii="David" w:hAnsi="David" w:cs="David"/>
          <w:sz w:val="24"/>
          <w:szCs w:val="24"/>
          <w:rtl/>
        </w:rPr>
        <w:t>מס"ב</w:t>
      </w:r>
      <w:proofErr w:type="spellEnd"/>
      <w:r w:rsidR="00404089" w:rsidRPr="00E158F4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="00404089" w:rsidRPr="00E158F4">
        <w:rPr>
          <w:rFonts w:ascii="David" w:hAnsi="David" w:cs="David"/>
          <w:sz w:val="24"/>
          <w:szCs w:val="24"/>
          <w:rtl/>
        </w:rPr>
        <w:t>ו</w:t>
      </w:r>
      <w:r w:rsidR="00E754BE" w:rsidRPr="00E158F4">
        <w:rPr>
          <w:rFonts w:ascii="David" w:hAnsi="David" w:cs="David"/>
          <w:sz w:val="24"/>
          <w:szCs w:val="24"/>
          <w:rtl/>
        </w:rPr>
        <w:t>חשבות</w:t>
      </w:r>
      <w:proofErr w:type="spellEnd"/>
      <w:r w:rsidR="00404089" w:rsidRPr="00E158F4">
        <w:rPr>
          <w:rFonts w:ascii="David" w:hAnsi="David" w:cs="David"/>
          <w:sz w:val="24"/>
          <w:szCs w:val="24"/>
          <w:rtl/>
        </w:rPr>
        <w:t xml:space="preserve"> בנק ישראל</w:t>
      </w:r>
      <w:r w:rsidR="00E754BE" w:rsidRPr="00E158F4">
        <w:rPr>
          <w:rFonts w:ascii="David" w:hAnsi="David" w:cs="David"/>
          <w:sz w:val="24"/>
          <w:szCs w:val="24"/>
          <w:rtl/>
        </w:rPr>
        <w:t xml:space="preserve">. </w:t>
      </w:r>
    </w:p>
    <w:p w14:paraId="02181215" w14:textId="77777777" w:rsidR="00BC484F" w:rsidRPr="00E158F4" w:rsidRDefault="00404089" w:rsidP="00D56987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David" w:hAnsi="David" w:cs="David"/>
          <w:sz w:val="24"/>
          <w:szCs w:val="24"/>
          <w:rtl/>
        </w:rPr>
      </w:pPr>
      <w:r w:rsidRPr="00E158F4">
        <w:rPr>
          <w:rFonts w:ascii="David" w:hAnsi="David" w:cs="David"/>
          <w:sz w:val="24"/>
          <w:szCs w:val="24"/>
          <w:rtl/>
        </w:rPr>
        <w:t xml:space="preserve">הצוות המשותף ימשיך לפעול על מנת לבחון את הצרכים </w:t>
      </w:r>
      <w:r w:rsidR="0004342C" w:rsidRPr="00E158F4">
        <w:rPr>
          <w:rFonts w:ascii="David" w:hAnsi="David" w:cs="David"/>
          <w:sz w:val="24"/>
          <w:szCs w:val="24"/>
          <w:rtl/>
        </w:rPr>
        <w:t xml:space="preserve">הנוספים של הממשלה גם בצד גביית </w:t>
      </w:r>
      <w:r w:rsidRPr="00E158F4">
        <w:rPr>
          <w:rFonts w:ascii="David" w:hAnsi="David" w:cs="David"/>
          <w:sz w:val="24"/>
          <w:szCs w:val="24"/>
          <w:rtl/>
        </w:rPr>
        <w:t xml:space="preserve">כספים </w:t>
      </w:r>
      <w:r w:rsidR="0004342C" w:rsidRPr="00E158F4">
        <w:rPr>
          <w:rFonts w:ascii="David" w:hAnsi="David" w:cs="David"/>
          <w:sz w:val="24"/>
          <w:szCs w:val="24"/>
          <w:rtl/>
        </w:rPr>
        <w:t xml:space="preserve"> מהציבור </w:t>
      </w:r>
      <w:r w:rsidRPr="00E158F4">
        <w:rPr>
          <w:rFonts w:ascii="David" w:hAnsi="David" w:cs="David"/>
          <w:sz w:val="24"/>
          <w:szCs w:val="24"/>
          <w:rtl/>
        </w:rPr>
        <w:t>באמצעות תשלומים מידיים.</w:t>
      </w:r>
    </w:p>
    <w:p w14:paraId="707A5D08" w14:textId="77777777" w:rsidR="00404089" w:rsidRPr="00E158F4" w:rsidRDefault="00404089" w:rsidP="00877B8D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David" w:hAnsi="David" w:cs="David"/>
          <w:sz w:val="24"/>
          <w:szCs w:val="24"/>
          <w:rtl/>
        </w:rPr>
      </w:pPr>
    </w:p>
    <w:p w14:paraId="214FFEF6" w14:textId="1724F4C0" w:rsidR="004B2EBB" w:rsidRPr="00E158F4" w:rsidRDefault="007E7B43" w:rsidP="003D7427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David" w:hAnsi="David" w:cs="David"/>
          <w:sz w:val="24"/>
          <w:szCs w:val="24"/>
          <w:rtl/>
        </w:rPr>
      </w:pPr>
      <w:r w:rsidRPr="00E158F4">
        <w:rPr>
          <w:rFonts w:ascii="David" w:hAnsi="David" w:cs="David"/>
          <w:b/>
          <w:bCs/>
          <w:sz w:val="24"/>
          <w:szCs w:val="24"/>
          <w:rtl/>
        </w:rPr>
        <w:t>עודד סלומי, מנהל מחלקת מערכות תשלומים וסליקה</w:t>
      </w:r>
      <w:r w:rsidRPr="00E158F4">
        <w:rPr>
          <w:rFonts w:ascii="David" w:hAnsi="David" w:cs="David"/>
          <w:sz w:val="24"/>
          <w:szCs w:val="24"/>
          <w:rtl/>
        </w:rPr>
        <w:t xml:space="preserve">: </w:t>
      </w:r>
      <w:r w:rsidR="00E754BE" w:rsidRPr="00E158F4">
        <w:rPr>
          <w:rFonts w:ascii="David" w:hAnsi="David" w:cs="David"/>
          <w:sz w:val="24"/>
          <w:szCs w:val="24"/>
          <w:rtl/>
        </w:rPr>
        <w:t xml:space="preserve"> "</w:t>
      </w:r>
      <w:r w:rsidR="0004342C" w:rsidRPr="00E158F4">
        <w:rPr>
          <w:rFonts w:ascii="David" w:hAnsi="David" w:cs="David"/>
          <w:sz w:val="24"/>
          <w:szCs w:val="24"/>
          <w:rtl/>
        </w:rPr>
        <w:t xml:space="preserve">בנק ישראל רואה חשיבות בקידום התשלום המידי בישראל. אחד המהלכים המשמעותיים הם שילובה של הממשלה בתשלומים המידיים </w:t>
      </w:r>
      <w:r w:rsidR="00B57845" w:rsidRPr="00E158F4">
        <w:rPr>
          <w:rFonts w:ascii="David" w:hAnsi="David" w:cs="David"/>
          <w:sz w:val="24"/>
          <w:szCs w:val="24"/>
          <w:rtl/>
        </w:rPr>
        <w:t>המאפשר</w:t>
      </w:r>
      <w:r w:rsidR="0004342C" w:rsidRPr="00E158F4">
        <w:rPr>
          <w:rFonts w:ascii="David" w:hAnsi="David" w:cs="David"/>
          <w:sz w:val="24"/>
          <w:szCs w:val="24"/>
          <w:rtl/>
        </w:rPr>
        <w:t xml:space="preserve"> לציבור בישראל לקבל תשלומים</w:t>
      </w:r>
      <w:r w:rsidR="00D56987" w:rsidRPr="00E158F4">
        <w:rPr>
          <w:rFonts w:ascii="David" w:hAnsi="David" w:cs="David"/>
          <w:sz w:val="24"/>
          <w:szCs w:val="24"/>
          <w:rtl/>
        </w:rPr>
        <w:t>, ובין היתר קצבאות, תשלומים לעסקים ותשלומי</w:t>
      </w:r>
      <w:r w:rsidR="0004342C" w:rsidRPr="00E158F4">
        <w:rPr>
          <w:rFonts w:ascii="David" w:hAnsi="David" w:cs="David"/>
          <w:sz w:val="24"/>
          <w:szCs w:val="24"/>
          <w:rtl/>
        </w:rPr>
        <w:t xml:space="preserve"> חירום, באופן סופי </w:t>
      </w:r>
      <w:r w:rsidR="00B57845" w:rsidRPr="00E158F4">
        <w:rPr>
          <w:rFonts w:ascii="David" w:hAnsi="David" w:cs="David"/>
          <w:sz w:val="24"/>
          <w:szCs w:val="24"/>
          <w:rtl/>
        </w:rPr>
        <w:t xml:space="preserve">ומאפשר </w:t>
      </w:r>
      <w:r w:rsidR="0004342C" w:rsidRPr="00E158F4">
        <w:rPr>
          <w:rFonts w:ascii="David" w:hAnsi="David" w:cs="David"/>
          <w:sz w:val="24"/>
          <w:szCs w:val="24"/>
          <w:rtl/>
        </w:rPr>
        <w:t>לציבור להשתמש בכספים באופן מידי. אני מאמין כי צעד זה י</w:t>
      </w:r>
      <w:r w:rsidR="00D56987" w:rsidRPr="00E158F4">
        <w:rPr>
          <w:rFonts w:ascii="David" w:hAnsi="David" w:cs="David"/>
          <w:sz w:val="24"/>
          <w:szCs w:val="24"/>
          <w:rtl/>
        </w:rPr>
        <w:t>חזק</w:t>
      </w:r>
      <w:r w:rsidR="0004342C" w:rsidRPr="00E158F4">
        <w:rPr>
          <w:rFonts w:ascii="David" w:hAnsi="David" w:cs="David"/>
          <w:sz w:val="24"/>
          <w:szCs w:val="24"/>
          <w:rtl/>
        </w:rPr>
        <w:t xml:space="preserve"> את אמון הציבור בתשלומים המידיים</w:t>
      </w:r>
      <w:r w:rsidR="00D56987" w:rsidRPr="00E158F4">
        <w:rPr>
          <w:rFonts w:ascii="David" w:hAnsi="David" w:cs="David"/>
          <w:sz w:val="24"/>
          <w:szCs w:val="24"/>
          <w:rtl/>
        </w:rPr>
        <w:t xml:space="preserve"> ויגביר את השימוש של </w:t>
      </w:r>
      <w:r w:rsidR="003D7427" w:rsidRPr="00E158F4">
        <w:rPr>
          <w:rFonts w:ascii="David" w:hAnsi="David" w:cs="David"/>
          <w:sz w:val="24"/>
          <w:szCs w:val="24"/>
          <w:rtl/>
        </w:rPr>
        <w:t>כל בתי העסק והצרכנים</w:t>
      </w:r>
      <w:r w:rsidR="00D56987" w:rsidRPr="00E158F4">
        <w:rPr>
          <w:rFonts w:ascii="David" w:hAnsi="David" w:cs="David"/>
          <w:sz w:val="24"/>
          <w:szCs w:val="24"/>
          <w:rtl/>
        </w:rPr>
        <w:t xml:space="preserve"> באמצעי תשלום </w:t>
      </w:r>
      <w:r w:rsidR="003D7427" w:rsidRPr="00E158F4">
        <w:rPr>
          <w:rFonts w:ascii="David" w:hAnsi="David" w:cs="David"/>
          <w:sz w:val="24"/>
          <w:szCs w:val="24"/>
          <w:rtl/>
        </w:rPr>
        <w:t xml:space="preserve">יעיל </w:t>
      </w:r>
      <w:r w:rsidR="00D56987" w:rsidRPr="00E158F4">
        <w:rPr>
          <w:rFonts w:ascii="David" w:hAnsi="David" w:cs="David"/>
          <w:sz w:val="24"/>
          <w:szCs w:val="24"/>
          <w:rtl/>
        </w:rPr>
        <w:t>זה."</w:t>
      </w:r>
    </w:p>
    <w:p w14:paraId="14F4E1EF" w14:textId="77777777" w:rsidR="004B2EBB" w:rsidRPr="00E158F4" w:rsidRDefault="004B2EBB" w:rsidP="004B2EBB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David" w:hAnsi="David" w:cs="David"/>
          <w:sz w:val="24"/>
          <w:szCs w:val="24"/>
          <w:rtl/>
        </w:rPr>
      </w:pPr>
    </w:p>
    <w:p w14:paraId="118C5B01" w14:textId="619D5600" w:rsidR="00221410" w:rsidRDefault="00221410" w:rsidP="00CD5C32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libri" w:hAnsi="Calibri" w:cs="Calibri"/>
        </w:rPr>
      </w:pPr>
      <w:r w:rsidRPr="00221410">
        <w:rPr>
          <w:rFonts w:ascii="Calibri" w:hAnsi="Calibri" w:cs="Calibri"/>
          <w:noProof/>
          <w:rtl/>
        </w:rPr>
        <w:lastRenderedPageBreak/>
        <w:drawing>
          <wp:inline distT="0" distB="0" distL="0" distR="0" wp14:anchorId="76852F6D" wp14:editId="2714BCD7">
            <wp:extent cx="3845160" cy="4489447"/>
            <wp:effectExtent l="0" t="0" r="3175" b="6985"/>
            <wp:docPr id="1" name="תמונה 1" descr="C:\Users\U70D\Desktop\IMG-20230208-WA0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70D\Desktop\IMG-20230208-WA005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0210" cy="4495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F92C4B" w14:textId="1A523711" w:rsidR="00CD5C32" w:rsidRPr="00221410" w:rsidRDefault="00221410" w:rsidP="00221410">
      <w:pPr>
        <w:rPr>
          <w:rFonts w:ascii="David" w:hAnsi="David" w:cs="David"/>
        </w:rPr>
      </w:pPr>
      <w:bookmarkStart w:id="0" w:name="_GoBack"/>
      <w:r w:rsidRPr="00221410">
        <w:rPr>
          <w:rFonts w:ascii="David" w:hAnsi="David" w:cs="David"/>
          <w:rtl/>
        </w:rPr>
        <w:t>קרדיט: דוברות בנק ישראל</w:t>
      </w:r>
      <w:bookmarkEnd w:id="0"/>
    </w:p>
    <w:sectPr w:rsidR="00CD5C32" w:rsidRPr="00221410" w:rsidSect="008263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5164AE" w14:textId="77777777" w:rsidR="006019FB" w:rsidRDefault="006019FB" w:rsidP="00F75143">
      <w:pPr>
        <w:spacing w:after="0" w:line="240" w:lineRule="auto"/>
      </w:pPr>
      <w:r>
        <w:separator/>
      </w:r>
    </w:p>
  </w:endnote>
  <w:endnote w:type="continuationSeparator" w:id="0">
    <w:p w14:paraId="4D6A54EC" w14:textId="77777777" w:rsidR="006019FB" w:rsidRDefault="006019FB" w:rsidP="00F75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5B8AE2" w14:textId="77777777" w:rsidR="00DB5A44" w:rsidRDefault="00DB5A44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D0890" w14:textId="77777777" w:rsidR="00DB5A44" w:rsidRDefault="00DB5A44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50448E" w14:textId="77777777" w:rsidR="00DB5A44" w:rsidRDefault="00DB5A44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13F690" w14:textId="77777777" w:rsidR="006019FB" w:rsidRDefault="006019FB" w:rsidP="00F75143">
      <w:pPr>
        <w:spacing w:after="0" w:line="240" w:lineRule="auto"/>
      </w:pPr>
      <w:r>
        <w:separator/>
      </w:r>
    </w:p>
  </w:footnote>
  <w:footnote w:type="continuationSeparator" w:id="0">
    <w:p w14:paraId="276E1E37" w14:textId="77777777" w:rsidR="006019FB" w:rsidRDefault="006019FB" w:rsidP="00F751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ED8301" w14:textId="77777777" w:rsidR="00DB5A44" w:rsidRDefault="00DB5A44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D864E1" w14:textId="77777777" w:rsidR="00DB5A44" w:rsidRDefault="00DB5A44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EBBC54" w14:textId="77777777" w:rsidR="00DB5A44" w:rsidRDefault="00DB5A44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A75"/>
    <w:rsid w:val="0004342C"/>
    <w:rsid w:val="00051CE8"/>
    <w:rsid w:val="000A5591"/>
    <w:rsid w:val="000B2161"/>
    <w:rsid w:val="000C08A8"/>
    <w:rsid w:val="000D5150"/>
    <w:rsid w:val="001165C4"/>
    <w:rsid w:val="00127F92"/>
    <w:rsid w:val="00157478"/>
    <w:rsid w:val="00176169"/>
    <w:rsid w:val="00190348"/>
    <w:rsid w:val="001C1C01"/>
    <w:rsid w:val="001F77DD"/>
    <w:rsid w:val="00211FBB"/>
    <w:rsid w:val="002147E1"/>
    <w:rsid w:val="00221410"/>
    <w:rsid w:val="00225F35"/>
    <w:rsid w:val="00247FDA"/>
    <w:rsid w:val="00250553"/>
    <w:rsid w:val="002821A2"/>
    <w:rsid w:val="00290A17"/>
    <w:rsid w:val="002B2CA4"/>
    <w:rsid w:val="002B77FA"/>
    <w:rsid w:val="002D37B9"/>
    <w:rsid w:val="002F1BAC"/>
    <w:rsid w:val="002F7E9D"/>
    <w:rsid w:val="0030340E"/>
    <w:rsid w:val="00323729"/>
    <w:rsid w:val="00353ED8"/>
    <w:rsid w:val="00354F42"/>
    <w:rsid w:val="00361C5C"/>
    <w:rsid w:val="00365CF6"/>
    <w:rsid w:val="00394508"/>
    <w:rsid w:val="003A46AD"/>
    <w:rsid w:val="003B2839"/>
    <w:rsid w:val="003C2748"/>
    <w:rsid w:val="003D7427"/>
    <w:rsid w:val="003E103C"/>
    <w:rsid w:val="003F2D52"/>
    <w:rsid w:val="004038B5"/>
    <w:rsid w:val="00404089"/>
    <w:rsid w:val="00423C4E"/>
    <w:rsid w:val="004373D7"/>
    <w:rsid w:val="0046004D"/>
    <w:rsid w:val="004768B3"/>
    <w:rsid w:val="00490EF5"/>
    <w:rsid w:val="00493E37"/>
    <w:rsid w:val="00495B8E"/>
    <w:rsid w:val="004979AB"/>
    <w:rsid w:val="004A2003"/>
    <w:rsid w:val="004A3013"/>
    <w:rsid w:val="004B2EBB"/>
    <w:rsid w:val="004C51B4"/>
    <w:rsid w:val="004F1F94"/>
    <w:rsid w:val="005010F7"/>
    <w:rsid w:val="005147BB"/>
    <w:rsid w:val="005207C9"/>
    <w:rsid w:val="005306C4"/>
    <w:rsid w:val="00551411"/>
    <w:rsid w:val="00552917"/>
    <w:rsid w:val="00585413"/>
    <w:rsid w:val="0059151B"/>
    <w:rsid w:val="005D1106"/>
    <w:rsid w:val="005F0E2A"/>
    <w:rsid w:val="005F13AA"/>
    <w:rsid w:val="006019FB"/>
    <w:rsid w:val="00657159"/>
    <w:rsid w:val="00672F8B"/>
    <w:rsid w:val="006A5067"/>
    <w:rsid w:val="006C1394"/>
    <w:rsid w:val="006D0D29"/>
    <w:rsid w:val="006D5FE8"/>
    <w:rsid w:val="006D76C6"/>
    <w:rsid w:val="006F533C"/>
    <w:rsid w:val="006F5B90"/>
    <w:rsid w:val="0070211E"/>
    <w:rsid w:val="007039A0"/>
    <w:rsid w:val="00707552"/>
    <w:rsid w:val="00717023"/>
    <w:rsid w:val="007322C5"/>
    <w:rsid w:val="00740841"/>
    <w:rsid w:val="00740B74"/>
    <w:rsid w:val="00741967"/>
    <w:rsid w:val="00770CEC"/>
    <w:rsid w:val="007C7254"/>
    <w:rsid w:val="007E36CC"/>
    <w:rsid w:val="007E410E"/>
    <w:rsid w:val="007E7B43"/>
    <w:rsid w:val="007F70E2"/>
    <w:rsid w:val="007F747D"/>
    <w:rsid w:val="00805CAB"/>
    <w:rsid w:val="00807B56"/>
    <w:rsid w:val="00812046"/>
    <w:rsid w:val="00821BA9"/>
    <w:rsid w:val="00826356"/>
    <w:rsid w:val="00867FD3"/>
    <w:rsid w:val="008758A3"/>
    <w:rsid w:val="00877B8D"/>
    <w:rsid w:val="00895534"/>
    <w:rsid w:val="008C585F"/>
    <w:rsid w:val="008E2DC4"/>
    <w:rsid w:val="009220FA"/>
    <w:rsid w:val="00930D9E"/>
    <w:rsid w:val="00944BC5"/>
    <w:rsid w:val="0097733B"/>
    <w:rsid w:val="00980F75"/>
    <w:rsid w:val="009A03D4"/>
    <w:rsid w:val="009A4B6F"/>
    <w:rsid w:val="009F08CC"/>
    <w:rsid w:val="00A30633"/>
    <w:rsid w:val="00A334A4"/>
    <w:rsid w:val="00A72B29"/>
    <w:rsid w:val="00AA0DE5"/>
    <w:rsid w:val="00AA6DF6"/>
    <w:rsid w:val="00AD2BAA"/>
    <w:rsid w:val="00AE4C38"/>
    <w:rsid w:val="00AF125E"/>
    <w:rsid w:val="00AF5C03"/>
    <w:rsid w:val="00B031BF"/>
    <w:rsid w:val="00B344EF"/>
    <w:rsid w:val="00B539E3"/>
    <w:rsid w:val="00B57845"/>
    <w:rsid w:val="00B65D4A"/>
    <w:rsid w:val="00BA6CA6"/>
    <w:rsid w:val="00BC484F"/>
    <w:rsid w:val="00BC4A75"/>
    <w:rsid w:val="00BC6938"/>
    <w:rsid w:val="00BC7B6C"/>
    <w:rsid w:val="00BE6CA2"/>
    <w:rsid w:val="00BF2F74"/>
    <w:rsid w:val="00C56B7D"/>
    <w:rsid w:val="00C72497"/>
    <w:rsid w:val="00C75B03"/>
    <w:rsid w:val="00C82A88"/>
    <w:rsid w:val="00CC0E0C"/>
    <w:rsid w:val="00CD5C32"/>
    <w:rsid w:val="00CE6671"/>
    <w:rsid w:val="00D059DF"/>
    <w:rsid w:val="00D32866"/>
    <w:rsid w:val="00D4083F"/>
    <w:rsid w:val="00D56987"/>
    <w:rsid w:val="00D64E06"/>
    <w:rsid w:val="00DB3E8D"/>
    <w:rsid w:val="00DB5A44"/>
    <w:rsid w:val="00DE4730"/>
    <w:rsid w:val="00DF13EB"/>
    <w:rsid w:val="00DF7F68"/>
    <w:rsid w:val="00E113A7"/>
    <w:rsid w:val="00E158F4"/>
    <w:rsid w:val="00E47E18"/>
    <w:rsid w:val="00E70881"/>
    <w:rsid w:val="00E754BE"/>
    <w:rsid w:val="00ED7CF6"/>
    <w:rsid w:val="00F3112D"/>
    <w:rsid w:val="00F52E66"/>
    <w:rsid w:val="00F64A86"/>
    <w:rsid w:val="00F653CE"/>
    <w:rsid w:val="00F7316E"/>
    <w:rsid w:val="00F75143"/>
    <w:rsid w:val="00F83F2C"/>
    <w:rsid w:val="00FA2AED"/>
    <w:rsid w:val="00FB3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A3B31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A75"/>
    <w:pPr>
      <w:bidi/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semiHidden/>
    <w:unhideWhenUsed/>
    <w:rsid w:val="002147E1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147E1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4">
    <w:name w:val="טקסט בלונים תו"/>
    <w:basedOn w:val="a0"/>
    <w:link w:val="a3"/>
    <w:uiPriority w:val="99"/>
    <w:semiHidden/>
    <w:rsid w:val="002147E1"/>
    <w:rPr>
      <w:rFonts w:ascii="Tahoma" w:hAnsi="Tahoma" w:cs="Tahoma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BF2F7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F2F74"/>
    <w:pPr>
      <w:spacing w:line="240" w:lineRule="auto"/>
    </w:pPr>
    <w:rPr>
      <w:sz w:val="20"/>
      <w:szCs w:val="20"/>
    </w:rPr>
  </w:style>
  <w:style w:type="character" w:customStyle="1" w:styleId="a7">
    <w:name w:val="טקסט הערה תו"/>
    <w:basedOn w:val="a0"/>
    <w:link w:val="a6"/>
    <w:uiPriority w:val="99"/>
    <w:semiHidden/>
    <w:rsid w:val="00BF2F7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F2F74"/>
    <w:rPr>
      <w:b/>
      <w:bCs/>
    </w:rPr>
  </w:style>
  <w:style w:type="character" w:customStyle="1" w:styleId="a9">
    <w:name w:val="נושא הערה תו"/>
    <w:basedOn w:val="a7"/>
    <w:link w:val="a8"/>
    <w:uiPriority w:val="99"/>
    <w:semiHidden/>
    <w:rsid w:val="00BF2F74"/>
    <w:rPr>
      <w:b/>
      <w:bCs/>
      <w:sz w:val="20"/>
      <w:szCs w:val="20"/>
    </w:rPr>
  </w:style>
  <w:style w:type="paragraph" w:styleId="aa">
    <w:name w:val="footnote text"/>
    <w:basedOn w:val="a"/>
    <w:link w:val="ab"/>
    <w:uiPriority w:val="99"/>
    <w:semiHidden/>
    <w:unhideWhenUsed/>
    <w:rsid w:val="00F75143"/>
    <w:pPr>
      <w:spacing w:after="0" w:line="240" w:lineRule="auto"/>
    </w:pPr>
    <w:rPr>
      <w:sz w:val="20"/>
      <w:szCs w:val="20"/>
    </w:rPr>
  </w:style>
  <w:style w:type="character" w:customStyle="1" w:styleId="ab">
    <w:name w:val="טקסט הערת שוליים תו"/>
    <w:basedOn w:val="a0"/>
    <w:link w:val="aa"/>
    <w:uiPriority w:val="99"/>
    <w:semiHidden/>
    <w:rsid w:val="00F75143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F75143"/>
    <w:rPr>
      <w:vertAlign w:val="superscript"/>
    </w:rPr>
  </w:style>
  <w:style w:type="paragraph" w:styleId="ad">
    <w:name w:val="Revision"/>
    <w:hidden/>
    <w:uiPriority w:val="99"/>
    <w:semiHidden/>
    <w:rsid w:val="00877B8D"/>
    <w:pPr>
      <w:spacing w:after="0" w:line="240" w:lineRule="auto"/>
    </w:pPr>
  </w:style>
  <w:style w:type="paragraph" w:styleId="ae">
    <w:name w:val="header"/>
    <w:basedOn w:val="a"/>
    <w:link w:val="af"/>
    <w:uiPriority w:val="99"/>
    <w:unhideWhenUsed/>
    <w:rsid w:val="00DB5A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">
    <w:name w:val="כותרת עליונה תו"/>
    <w:basedOn w:val="a0"/>
    <w:link w:val="ae"/>
    <w:uiPriority w:val="99"/>
    <w:rsid w:val="00DB5A44"/>
  </w:style>
  <w:style w:type="paragraph" w:styleId="af0">
    <w:name w:val="footer"/>
    <w:basedOn w:val="a"/>
    <w:link w:val="af1"/>
    <w:uiPriority w:val="99"/>
    <w:unhideWhenUsed/>
    <w:rsid w:val="00DB5A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1">
    <w:name w:val="כותרת תחתונה תו"/>
    <w:basedOn w:val="a0"/>
    <w:link w:val="af0"/>
    <w:uiPriority w:val="99"/>
    <w:rsid w:val="00DB5A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268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2023-02-09T12:54:00Z</dcterms:created>
  <dcterms:modified xsi:type="dcterms:W3CDTF">2023-02-09T12:58:00Z</dcterms:modified>
</cp:coreProperties>
</file>