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text" w:horzAnchor="margin" w:tblpY="-44"/>
        <w:bidiVisual/>
        <w:tblW w:w="8520" w:type="dxa"/>
        <w:tblLayout w:type="fixed"/>
        <w:tblLook w:val="0000" w:firstRow="0" w:lastRow="0" w:firstColumn="0" w:lastColumn="0" w:noHBand="0" w:noVBand="0"/>
        <w:tblCaption w:val="כותרת עליונה"/>
        <w:tblDescription w:val="כותרת עליונה"/>
      </w:tblPr>
      <w:tblGrid>
        <w:gridCol w:w="2840"/>
        <w:gridCol w:w="2596"/>
        <w:gridCol w:w="3084"/>
      </w:tblGrid>
      <w:tr w:rsidR="00BA6EBC" w:rsidRPr="00BA6EBC" w14:paraId="206966E6" w14:textId="77777777" w:rsidTr="00BA6EBC">
        <w:trPr>
          <w:tblHeader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28DB05" w14:textId="77777777" w:rsidR="00BA6EBC" w:rsidRPr="00BA6EBC" w:rsidRDefault="00BA6EBC" w:rsidP="007C542E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e-IL"/>
              </w:rPr>
            </w:pPr>
            <w:r w:rsidRPr="00BA6EBC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rtl/>
                <w:lang w:eastAsia="he-IL"/>
              </w:rPr>
              <w:t>בנק ישראל</w:t>
            </w:r>
          </w:p>
          <w:p w14:paraId="2D66FE06" w14:textId="77777777" w:rsidR="00BA6EBC" w:rsidRPr="00BA6EBC" w:rsidRDefault="00BA6EBC" w:rsidP="007C542E">
            <w:pPr>
              <w:spacing w:after="0" w:line="360" w:lineRule="auto"/>
              <w:ind w:right="-101"/>
              <w:jc w:val="both"/>
              <w:rPr>
                <w:rFonts w:ascii="Calibri" w:eastAsia="Times New Roman" w:hAnsi="Calibri" w:cs="Calibri"/>
                <w:sz w:val="24"/>
                <w:szCs w:val="24"/>
                <w:lang w:eastAsia="he-IL"/>
              </w:rPr>
            </w:pPr>
            <w:r w:rsidRPr="00BA6EBC">
              <w:rPr>
                <w:rFonts w:ascii="Calibri" w:eastAsia="Times New Roman" w:hAnsi="Calibri" w:cs="Times New Roman"/>
                <w:sz w:val="24"/>
                <w:szCs w:val="24"/>
                <w:rtl/>
                <w:lang w:eastAsia="he-IL"/>
              </w:rPr>
              <w:t>דוברות והסברה כלכלית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</w:tcPr>
          <w:p w14:paraId="632BF04A" w14:textId="77777777" w:rsidR="00BA6EBC" w:rsidRPr="00BA6EBC" w:rsidRDefault="00BA6EBC" w:rsidP="007C542E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he-IL"/>
              </w:rPr>
            </w:pPr>
            <w:r w:rsidRPr="00BA6EBC">
              <w:rPr>
                <w:rFonts w:ascii="Calibri" w:eastAsia="Times New Roman" w:hAnsi="Calibri" w:cs="Calibri"/>
                <w:noProof/>
                <w:sz w:val="24"/>
                <w:szCs w:val="24"/>
                <w:lang w:bidi="ar-SA"/>
              </w:rPr>
              <w:drawing>
                <wp:inline distT="0" distB="0" distL="0" distR="0" wp14:anchorId="0B86765A" wp14:editId="40772327">
                  <wp:extent cx="914400" cy="914400"/>
                  <wp:effectExtent l="0" t="0" r="0" b="0"/>
                  <wp:docPr id="1" name="תמונה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AE24FF" w14:textId="77777777" w:rsidR="00BA6EBC" w:rsidRPr="00BA6EBC" w:rsidRDefault="00BA6EBC" w:rsidP="007C542E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he-IL"/>
              </w:rPr>
            </w:pPr>
            <w:r w:rsidRPr="00BA6EBC">
              <w:rPr>
                <w:rFonts w:ascii="Calibri" w:eastAsia="Times New Roman" w:hAnsi="Calibri" w:cs="Calibri"/>
                <w:sz w:val="24"/>
                <w:szCs w:val="24"/>
                <w:rtl/>
                <w:lang w:eastAsia="he-IL"/>
              </w:rPr>
              <w:t>‏</w:t>
            </w:r>
            <w:r w:rsidRPr="00BA6EBC">
              <w:rPr>
                <w:rFonts w:ascii="Calibri" w:eastAsia="Times New Roman" w:hAnsi="Calibri" w:cs="Times New Roman"/>
                <w:sz w:val="24"/>
                <w:szCs w:val="24"/>
                <w:rtl/>
                <w:lang w:eastAsia="he-IL"/>
              </w:rPr>
              <w:t>ירושלים</w:t>
            </w:r>
            <w:r w:rsidRPr="00BA6EBC">
              <w:rPr>
                <w:rFonts w:ascii="Calibri" w:eastAsia="Times New Roman" w:hAnsi="Calibri" w:cs="Calibri"/>
                <w:sz w:val="24"/>
                <w:szCs w:val="24"/>
                <w:rtl/>
                <w:lang w:eastAsia="he-IL"/>
              </w:rPr>
              <w:t xml:space="preserve">, </w:t>
            </w:r>
            <w:r w:rsidRPr="00BA6EBC">
              <w:rPr>
                <w:rFonts w:ascii="Calibri" w:eastAsia="Times New Roman" w:hAnsi="Calibri" w:cs="Times New Roman"/>
                <w:sz w:val="24"/>
                <w:szCs w:val="24"/>
                <w:rtl/>
                <w:lang w:eastAsia="he-IL"/>
              </w:rPr>
              <w:t>כ</w:t>
            </w:r>
            <w:r>
              <w:rPr>
                <w:rFonts w:ascii="Calibri" w:eastAsia="Times New Roman" w:hAnsi="Calibri" w:cs="Calibri" w:hint="cs"/>
                <w:sz w:val="24"/>
                <w:szCs w:val="24"/>
                <w:rtl/>
                <w:lang w:eastAsia="he-IL"/>
              </w:rPr>
              <w:t>"</w:t>
            </w:r>
            <w:r>
              <w:rPr>
                <w:rFonts w:ascii="Calibri" w:eastAsia="Times New Roman" w:hAnsi="Calibri" w:cs="Times New Roman" w:hint="cs"/>
                <w:sz w:val="24"/>
                <w:szCs w:val="24"/>
                <w:rtl/>
                <w:lang w:eastAsia="he-IL"/>
              </w:rPr>
              <w:t>ב ב</w:t>
            </w:r>
            <w:r w:rsidRPr="00BA6EBC">
              <w:rPr>
                <w:rFonts w:ascii="Calibri" w:eastAsia="Times New Roman" w:hAnsi="Calibri" w:cs="Times New Roman"/>
                <w:sz w:val="24"/>
                <w:szCs w:val="24"/>
                <w:rtl/>
                <w:lang w:eastAsia="he-IL"/>
              </w:rPr>
              <w:t>אייר</w:t>
            </w:r>
            <w:r w:rsidRPr="00BA6EBC">
              <w:rPr>
                <w:rFonts w:ascii="Calibri" w:eastAsia="Times New Roman" w:hAnsi="Calibri" w:cs="Calibri"/>
                <w:sz w:val="24"/>
                <w:szCs w:val="24"/>
                <w:rtl/>
                <w:lang w:eastAsia="he-IL"/>
              </w:rPr>
              <w:t xml:space="preserve">, </w:t>
            </w:r>
            <w:r w:rsidRPr="00BA6EBC">
              <w:rPr>
                <w:rFonts w:ascii="Calibri" w:eastAsia="Times New Roman" w:hAnsi="Calibri" w:cs="Times New Roman"/>
                <w:sz w:val="24"/>
                <w:szCs w:val="24"/>
                <w:rtl/>
                <w:lang w:eastAsia="he-IL"/>
              </w:rPr>
              <w:t>תשפ</w:t>
            </w:r>
            <w:r w:rsidRPr="00BA6EBC">
              <w:rPr>
                <w:rFonts w:ascii="Calibri" w:eastAsia="Times New Roman" w:hAnsi="Calibri" w:cs="Calibri"/>
                <w:sz w:val="24"/>
                <w:szCs w:val="24"/>
                <w:rtl/>
                <w:lang w:eastAsia="he-IL"/>
              </w:rPr>
              <w:t>"</w:t>
            </w:r>
            <w:r w:rsidRPr="00BA6EBC">
              <w:rPr>
                <w:rFonts w:ascii="Calibri" w:eastAsia="Times New Roman" w:hAnsi="Calibri" w:cs="Times New Roman"/>
                <w:sz w:val="24"/>
                <w:szCs w:val="24"/>
                <w:rtl/>
                <w:lang w:eastAsia="he-IL"/>
              </w:rPr>
              <w:t>ד</w:t>
            </w:r>
          </w:p>
          <w:p w14:paraId="5ECE0381" w14:textId="77777777" w:rsidR="00BA6EBC" w:rsidRPr="00BA6EBC" w:rsidRDefault="00BA6EBC" w:rsidP="007C542E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he-IL"/>
              </w:rPr>
            </w:pPr>
            <w:r w:rsidRPr="00BA6EBC">
              <w:rPr>
                <w:rFonts w:ascii="Calibri" w:eastAsia="Times New Roman" w:hAnsi="Calibri" w:cs="Calibri"/>
                <w:sz w:val="24"/>
                <w:szCs w:val="24"/>
                <w:rtl/>
                <w:lang w:eastAsia="he-IL"/>
              </w:rPr>
              <w:t>‏‏</w:t>
            </w:r>
            <w:r>
              <w:rPr>
                <w:rFonts w:ascii="Calibri" w:eastAsia="Times New Roman" w:hAnsi="Calibri" w:cs="Calibri" w:hint="cs"/>
                <w:sz w:val="24"/>
                <w:szCs w:val="24"/>
                <w:rtl/>
                <w:lang w:eastAsia="he-IL"/>
              </w:rPr>
              <w:t>30</w:t>
            </w:r>
            <w:r w:rsidRPr="00BA6EBC">
              <w:rPr>
                <w:rFonts w:ascii="Calibri" w:eastAsia="Times New Roman" w:hAnsi="Calibri" w:cs="Times New Roman"/>
                <w:sz w:val="24"/>
                <w:szCs w:val="24"/>
                <w:rtl/>
                <w:lang w:eastAsia="he-IL"/>
              </w:rPr>
              <w:t xml:space="preserve"> במאי </w:t>
            </w:r>
            <w:r w:rsidRPr="00BA6EBC">
              <w:rPr>
                <w:rFonts w:ascii="Calibri" w:eastAsia="Times New Roman" w:hAnsi="Calibri" w:cs="Calibri"/>
                <w:sz w:val="24"/>
                <w:szCs w:val="24"/>
                <w:rtl/>
                <w:lang w:eastAsia="he-IL"/>
              </w:rPr>
              <w:t>2024</w:t>
            </w:r>
          </w:p>
        </w:tc>
      </w:tr>
    </w:tbl>
    <w:p w14:paraId="069D42C6" w14:textId="77777777" w:rsidR="0053110A" w:rsidRPr="00AB4EE9" w:rsidRDefault="00B87B7C" w:rsidP="007C542E">
      <w:pPr>
        <w:spacing w:line="360" w:lineRule="auto"/>
        <w:rPr>
          <w:rFonts w:cstheme="minorHAnsi"/>
          <w:sz w:val="24"/>
          <w:szCs w:val="24"/>
          <w:rtl/>
        </w:rPr>
      </w:pPr>
      <w:r>
        <w:rPr>
          <w:rFonts w:cs="Times New Roman" w:hint="cs"/>
          <w:sz w:val="24"/>
          <w:szCs w:val="24"/>
          <w:rtl/>
          <w:lang w:bidi="ar-SA"/>
        </w:rPr>
        <w:t>إعلان للصحافة</w:t>
      </w:r>
      <w:r w:rsidR="00FB395E">
        <w:rPr>
          <w:rFonts w:cstheme="minorHAnsi" w:hint="cs"/>
          <w:sz w:val="24"/>
          <w:szCs w:val="24"/>
          <w:rtl/>
        </w:rPr>
        <w:t>:</w:t>
      </w:r>
    </w:p>
    <w:p w14:paraId="5A1768C4" w14:textId="77777777" w:rsidR="00A1672B" w:rsidRDefault="00F1519E" w:rsidP="0027653C">
      <w:pPr>
        <w:spacing w:after="0" w:line="360" w:lineRule="auto"/>
        <w:jc w:val="center"/>
        <w:rPr>
          <w:rFonts w:cs="Times New Roman"/>
          <w:b/>
          <w:bCs/>
          <w:sz w:val="28"/>
          <w:szCs w:val="28"/>
          <w:rtl/>
          <w:lang w:bidi="ar-SA"/>
        </w:rPr>
      </w:pPr>
      <w:r w:rsidRPr="00F1519E">
        <w:rPr>
          <w:rFonts w:cs="Times New Roman" w:hint="cs"/>
          <w:b/>
          <w:bCs/>
          <w:sz w:val="28"/>
          <w:szCs w:val="28"/>
          <w:rtl/>
          <w:lang w:bidi="ar-SA"/>
        </w:rPr>
        <w:t>محافظ</w:t>
      </w:r>
      <w:r w:rsidRPr="00F1519E">
        <w:rPr>
          <w:rFonts w:cs="Times New Roman"/>
          <w:b/>
          <w:bCs/>
          <w:sz w:val="28"/>
          <w:szCs w:val="28"/>
          <w:rtl/>
          <w:lang w:bidi="ar-SA"/>
        </w:rPr>
        <w:t xml:space="preserve"> </w:t>
      </w:r>
      <w:r w:rsidRPr="00F1519E">
        <w:rPr>
          <w:rFonts w:cs="Times New Roman" w:hint="cs"/>
          <w:b/>
          <w:bCs/>
          <w:sz w:val="28"/>
          <w:szCs w:val="28"/>
          <w:rtl/>
          <w:lang w:bidi="ar-SA"/>
        </w:rPr>
        <w:t>بنك</w:t>
      </w:r>
      <w:r w:rsidRPr="00F1519E">
        <w:rPr>
          <w:rFonts w:cs="Times New Roman"/>
          <w:b/>
          <w:bCs/>
          <w:sz w:val="28"/>
          <w:szCs w:val="28"/>
          <w:rtl/>
          <w:lang w:bidi="ar-SA"/>
        </w:rPr>
        <w:t xml:space="preserve"> </w:t>
      </w:r>
      <w:r w:rsidRPr="00F1519E">
        <w:rPr>
          <w:rFonts w:cs="Times New Roman" w:hint="cs"/>
          <w:b/>
          <w:bCs/>
          <w:sz w:val="28"/>
          <w:szCs w:val="28"/>
          <w:rtl/>
          <w:lang w:bidi="ar-SA"/>
        </w:rPr>
        <w:t>إسرائيل</w:t>
      </w:r>
      <w:r w:rsidRPr="00F1519E">
        <w:rPr>
          <w:rFonts w:cs="Times New Roman"/>
          <w:b/>
          <w:bCs/>
          <w:sz w:val="28"/>
          <w:szCs w:val="28"/>
          <w:rtl/>
          <w:lang w:bidi="ar-SA"/>
        </w:rPr>
        <w:t xml:space="preserve"> </w:t>
      </w:r>
      <w:r w:rsidRPr="00F1519E">
        <w:rPr>
          <w:rFonts w:cs="Times New Roman" w:hint="cs"/>
          <w:b/>
          <w:bCs/>
          <w:sz w:val="28"/>
          <w:szCs w:val="28"/>
          <w:rtl/>
          <w:lang w:bidi="ar-SA"/>
        </w:rPr>
        <w:t>البروفيسور</w:t>
      </w:r>
      <w:r w:rsidRPr="00F1519E">
        <w:rPr>
          <w:rFonts w:cs="Times New Roman"/>
          <w:b/>
          <w:bCs/>
          <w:sz w:val="28"/>
          <w:szCs w:val="28"/>
          <w:rtl/>
          <w:lang w:bidi="ar-SA"/>
        </w:rPr>
        <w:t xml:space="preserve"> </w:t>
      </w:r>
      <w:r w:rsidRPr="00F1519E">
        <w:rPr>
          <w:rFonts w:cs="Times New Roman" w:hint="cs"/>
          <w:b/>
          <w:bCs/>
          <w:sz w:val="28"/>
          <w:szCs w:val="28"/>
          <w:rtl/>
          <w:lang w:bidi="ar-SA"/>
        </w:rPr>
        <w:t>أمير</w:t>
      </w:r>
      <w:r w:rsidRPr="00F1519E">
        <w:rPr>
          <w:rFonts w:cs="Times New Roman"/>
          <w:b/>
          <w:bCs/>
          <w:sz w:val="28"/>
          <w:szCs w:val="28"/>
          <w:rtl/>
          <w:lang w:bidi="ar-SA"/>
        </w:rPr>
        <w:t xml:space="preserve"> </w:t>
      </w:r>
      <w:r w:rsidRPr="00F1519E">
        <w:rPr>
          <w:rFonts w:cs="Times New Roman" w:hint="cs"/>
          <w:b/>
          <w:bCs/>
          <w:sz w:val="28"/>
          <w:szCs w:val="28"/>
          <w:rtl/>
          <w:lang w:bidi="ar-SA"/>
        </w:rPr>
        <w:t>يارون</w:t>
      </w:r>
      <w:r w:rsidR="00A1672B">
        <w:rPr>
          <w:rFonts w:cs="Times New Roman" w:hint="cs"/>
          <w:b/>
          <w:bCs/>
          <w:sz w:val="28"/>
          <w:szCs w:val="28"/>
          <w:rtl/>
          <w:lang w:bidi="ar-SA"/>
        </w:rPr>
        <w:t xml:space="preserve"> </w:t>
      </w:r>
    </w:p>
    <w:p w14:paraId="4F1B01F1" w14:textId="77777777" w:rsidR="00F1519E" w:rsidRDefault="00A1672B" w:rsidP="0027653C">
      <w:pPr>
        <w:spacing w:line="360" w:lineRule="auto"/>
        <w:jc w:val="center"/>
        <w:rPr>
          <w:rFonts w:cstheme="minorHAnsi"/>
          <w:b/>
          <w:bCs/>
          <w:sz w:val="28"/>
          <w:szCs w:val="28"/>
          <w:rtl/>
          <w:lang w:bidi="ar-SA"/>
        </w:rPr>
      </w:pPr>
      <w:r>
        <w:rPr>
          <w:rFonts w:cs="Times New Roman" w:hint="cs"/>
          <w:b/>
          <w:bCs/>
          <w:sz w:val="28"/>
          <w:szCs w:val="28"/>
          <w:rtl/>
          <w:lang w:bidi="ar-SA"/>
        </w:rPr>
        <w:t>يشارك</w:t>
      </w:r>
      <w:r w:rsidR="00F1519E" w:rsidRPr="00F1519E">
        <w:rPr>
          <w:rFonts w:cs="Times New Roman"/>
          <w:b/>
          <w:bCs/>
          <w:sz w:val="28"/>
          <w:szCs w:val="28"/>
          <w:rtl/>
          <w:lang w:bidi="ar-SA"/>
        </w:rPr>
        <w:t xml:space="preserve"> </w:t>
      </w:r>
      <w:r w:rsidR="00F1519E" w:rsidRPr="00F1519E">
        <w:rPr>
          <w:rFonts w:cs="Times New Roman" w:hint="cs"/>
          <w:b/>
          <w:bCs/>
          <w:sz w:val="28"/>
          <w:szCs w:val="28"/>
          <w:rtl/>
          <w:lang w:bidi="ar-SA"/>
        </w:rPr>
        <w:t>في</w:t>
      </w:r>
      <w:r w:rsidR="00F1519E" w:rsidRPr="00F1519E">
        <w:rPr>
          <w:rFonts w:cs="Times New Roman"/>
          <w:b/>
          <w:bCs/>
          <w:sz w:val="28"/>
          <w:szCs w:val="28"/>
          <w:rtl/>
          <w:lang w:bidi="ar-SA"/>
        </w:rPr>
        <w:t xml:space="preserve"> </w:t>
      </w:r>
      <w:r w:rsidR="00F1519E" w:rsidRPr="00F1519E">
        <w:rPr>
          <w:rFonts w:cs="Times New Roman" w:hint="cs"/>
          <w:b/>
          <w:bCs/>
          <w:sz w:val="28"/>
          <w:szCs w:val="28"/>
          <w:rtl/>
          <w:lang w:bidi="ar-SA"/>
        </w:rPr>
        <w:t>مؤتمر</w:t>
      </w:r>
      <w:r w:rsidR="00F1519E" w:rsidRPr="00F1519E">
        <w:rPr>
          <w:rFonts w:cs="Times New Roman"/>
          <w:b/>
          <w:bCs/>
          <w:sz w:val="28"/>
          <w:szCs w:val="28"/>
          <w:rtl/>
          <w:lang w:bidi="ar-SA"/>
        </w:rPr>
        <w:t xml:space="preserve"> </w:t>
      </w:r>
      <w:r w:rsidR="0027653C">
        <w:rPr>
          <w:rFonts w:cs="Times New Roman" w:hint="cs"/>
          <w:b/>
          <w:bCs/>
          <w:sz w:val="28"/>
          <w:szCs w:val="28"/>
          <w:rtl/>
          <w:lang w:bidi="ar-SA"/>
        </w:rPr>
        <w:t>إحياءً</w:t>
      </w:r>
      <w:r w:rsidR="00F1519E" w:rsidRPr="00F1519E">
        <w:rPr>
          <w:rFonts w:cs="Times New Roman"/>
          <w:b/>
          <w:bCs/>
          <w:sz w:val="28"/>
          <w:szCs w:val="28"/>
          <w:rtl/>
          <w:lang w:bidi="ar-SA"/>
        </w:rPr>
        <w:t xml:space="preserve"> </w:t>
      </w:r>
      <w:r w:rsidR="0027653C">
        <w:rPr>
          <w:rFonts w:cs="Times New Roman" w:hint="cs"/>
          <w:b/>
          <w:bCs/>
          <w:sz w:val="28"/>
          <w:szCs w:val="28"/>
          <w:rtl/>
          <w:lang w:bidi="ar-SA"/>
        </w:rPr>
        <w:t>ل</w:t>
      </w:r>
      <w:r w:rsidR="00F1519E" w:rsidRPr="00F1519E">
        <w:rPr>
          <w:rFonts w:cs="Times New Roman" w:hint="cs"/>
          <w:b/>
          <w:bCs/>
          <w:sz w:val="28"/>
          <w:szCs w:val="28"/>
          <w:rtl/>
          <w:lang w:bidi="ar-SA"/>
        </w:rPr>
        <w:t>ذكرى</w:t>
      </w:r>
      <w:r w:rsidR="00F1519E" w:rsidRPr="00F1519E">
        <w:rPr>
          <w:rFonts w:cs="Times New Roman"/>
          <w:b/>
          <w:bCs/>
          <w:sz w:val="28"/>
          <w:szCs w:val="28"/>
          <w:rtl/>
          <w:lang w:bidi="ar-SA"/>
        </w:rPr>
        <w:t xml:space="preserve"> </w:t>
      </w:r>
      <w:r w:rsidR="00F1519E" w:rsidRPr="00F1519E">
        <w:rPr>
          <w:rFonts w:cs="Times New Roman" w:hint="cs"/>
          <w:b/>
          <w:bCs/>
          <w:sz w:val="28"/>
          <w:szCs w:val="28"/>
          <w:rtl/>
          <w:lang w:bidi="ar-SA"/>
        </w:rPr>
        <w:t>المحافظ</w:t>
      </w:r>
      <w:r w:rsidR="00F1519E" w:rsidRPr="00F1519E">
        <w:rPr>
          <w:rFonts w:cs="Times New Roman"/>
          <w:b/>
          <w:bCs/>
          <w:sz w:val="28"/>
          <w:szCs w:val="28"/>
          <w:rtl/>
          <w:lang w:bidi="ar-SA"/>
        </w:rPr>
        <w:t xml:space="preserve"> </w:t>
      </w:r>
      <w:r>
        <w:rPr>
          <w:rFonts w:cs="Times New Roman" w:hint="cs"/>
          <w:b/>
          <w:bCs/>
          <w:sz w:val="28"/>
          <w:szCs w:val="28"/>
          <w:rtl/>
          <w:lang w:bidi="ar-SA"/>
        </w:rPr>
        <w:t>موشيه زنبار</w:t>
      </w:r>
    </w:p>
    <w:p w14:paraId="5A26531D" w14:textId="77777777" w:rsidR="00F1519E" w:rsidRPr="00F1519E" w:rsidRDefault="00A1672B" w:rsidP="0027653C">
      <w:pPr>
        <w:spacing w:line="360" w:lineRule="auto"/>
        <w:jc w:val="both"/>
        <w:rPr>
          <w:sz w:val="24"/>
          <w:szCs w:val="24"/>
          <w:rtl/>
        </w:rPr>
      </w:pPr>
      <w:r>
        <w:rPr>
          <w:rFonts w:cs="Arial" w:hint="cs"/>
          <w:sz w:val="24"/>
          <w:szCs w:val="24"/>
          <w:rtl/>
          <w:lang w:bidi="ar-SA"/>
        </w:rPr>
        <w:t>ألقى</w:t>
      </w:r>
      <w:r w:rsidR="00F1519E" w:rsidRPr="00F1519E">
        <w:rPr>
          <w:rFonts w:cs="Arial"/>
          <w:sz w:val="24"/>
          <w:szCs w:val="24"/>
          <w:rtl/>
          <w:lang w:bidi="ar-SA"/>
        </w:rPr>
        <w:t xml:space="preserve"> </w:t>
      </w:r>
      <w:r w:rsidR="00F1519E" w:rsidRPr="00F1519E">
        <w:rPr>
          <w:rFonts w:cs="Arial" w:hint="cs"/>
          <w:sz w:val="24"/>
          <w:szCs w:val="24"/>
          <w:rtl/>
          <w:lang w:bidi="ar-SA"/>
        </w:rPr>
        <w:t>محافظ</w:t>
      </w:r>
      <w:r w:rsidR="00F1519E" w:rsidRPr="00F1519E">
        <w:rPr>
          <w:rFonts w:cs="Arial"/>
          <w:sz w:val="24"/>
          <w:szCs w:val="24"/>
          <w:rtl/>
          <w:lang w:bidi="ar-SA"/>
        </w:rPr>
        <w:t xml:space="preserve"> </w:t>
      </w:r>
      <w:r w:rsidR="00F1519E" w:rsidRPr="00F1519E">
        <w:rPr>
          <w:rFonts w:cs="Arial" w:hint="cs"/>
          <w:sz w:val="24"/>
          <w:szCs w:val="24"/>
          <w:rtl/>
          <w:lang w:bidi="ar-SA"/>
        </w:rPr>
        <w:t>بنك</w:t>
      </w:r>
      <w:r w:rsidR="00F1519E" w:rsidRPr="00F1519E">
        <w:rPr>
          <w:rFonts w:cs="Arial"/>
          <w:sz w:val="24"/>
          <w:szCs w:val="24"/>
          <w:rtl/>
          <w:lang w:bidi="ar-SA"/>
        </w:rPr>
        <w:t xml:space="preserve"> </w:t>
      </w:r>
      <w:r w:rsidR="00F1519E" w:rsidRPr="00F1519E">
        <w:rPr>
          <w:rFonts w:cs="Arial" w:hint="cs"/>
          <w:sz w:val="24"/>
          <w:szCs w:val="24"/>
          <w:rtl/>
          <w:lang w:bidi="ar-SA"/>
        </w:rPr>
        <w:t>إسرائيل</w:t>
      </w:r>
      <w:r w:rsidR="00F1519E" w:rsidRPr="00F1519E">
        <w:rPr>
          <w:rFonts w:cs="Arial"/>
          <w:sz w:val="24"/>
          <w:szCs w:val="24"/>
          <w:rtl/>
          <w:lang w:bidi="ar-SA"/>
        </w:rPr>
        <w:t xml:space="preserve"> </w:t>
      </w:r>
      <w:r w:rsidR="00F1519E" w:rsidRPr="00F1519E">
        <w:rPr>
          <w:rFonts w:cs="Arial" w:hint="cs"/>
          <w:sz w:val="24"/>
          <w:szCs w:val="24"/>
          <w:rtl/>
          <w:lang w:bidi="ar-SA"/>
        </w:rPr>
        <w:t>البروفيسور</w:t>
      </w:r>
      <w:r w:rsidR="00F1519E" w:rsidRPr="00F1519E">
        <w:rPr>
          <w:rFonts w:cs="Arial"/>
          <w:sz w:val="24"/>
          <w:szCs w:val="24"/>
          <w:rtl/>
          <w:lang w:bidi="ar-SA"/>
        </w:rPr>
        <w:t xml:space="preserve"> </w:t>
      </w:r>
      <w:r w:rsidR="00F1519E" w:rsidRPr="00F1519E">
        <w:rPr>
          <w:rFonts w:cs="Arial" w:hint="cs"/>
          <w:sz w:val="24"/>
          <w:szCs w:val="24"/>
          <w:rtl/>
          <w:lang w:bidi="ar-SA"/>
        </w:rPr>
        <w:t>أمير</w:t>
      </w:r>
      <w:r w:rsidR="00F1519E" w:rsidRPr="00F1519E">
        <w:rPr>
          <w:rFonts w:cs="Arial"/>
          <w:sz w:val="24"/>
          <w:szCs w:val="24"/>
          <w:rtl/>
          <w:lang w:bidi="ar-SA"/>
        </w:rPr>
        <w:t xml:space="preserve"> </w:t>
      </w:r>
      <w:r w:rsidR="00F1519E" w:rsidRPr="00F1519E">
        <w:rPr>
          <w:rFonts w:cs="Arial" w:hint="cs"/>
          <w:sz w:val="24"/>
          <w:szCs w:val="24"/>
          <w:rtl/>
          <w:lang w:bidi="ar-SA"/>
        </w:rPr>
        <w:t>يارون</w:t>
      </w:r>
      <w:r w:rsidR="00F1519E" w:rsidRPr="00F1519E">
        <w:rPr>
          <w:rFonts w:cs="Arial"/>
          <w:sz w:val="24"/>
          <w:szCs w:val="24"/>
          <w:rtl/>
          <w:lang w:bidi="ar-SA"/>
        </w:rPr>
        <w:t xml:space="preserve"> </w:t>
      </w:r>
      <w:r w:rsidR="00F1519E" w:rsidRPr="00F1519E">
        <w:rPr>
          <w:rFonts w:cs="Arial" w:hint="cs"/>
          <w:sz w:val="24"/>
          <w:szCs w:val="24"/>
          <w:rtl/>
          <w:lang w:bidi="ar-SA"/>
        </w:rPr>
        <w:t>اليوم</w:t>
      </w:r>
      <w:r w:rsidR="00F1519E" w:rsidRPr="00F1519E">
        <w:rPr>
          <w:rFonts w:cs="Arial"/>
          <w:sz w:val="24"/>
          <w:szCs w:val="24"/>
          <w:rtl/>
          <w:lang w:bidi="ar-SA"/>
        </w:rPr>
        <w:t xml:space="preserve"> </w:t>
      </w:r>
      <w:r>
        <w:rPr>
          <w:rFonts w:cs="Arial" w:hint="cs"/>
          <w:sz w:val="24"/>
          <w:szCs w:val="24"/>
          <w:rtl/>
          <w:lang w:bidi="ar-SA"/>
        </w:rPr>
        <w:t xml:space="preserve">كلمة </w:t>
      </w:r>
      <w:r w:rsidR="00F1519E" w:rsidRPr="00F1519E">
        <w:rPr>
          <w:rFonts w:cs="Arial" w:hint="cs"/>
          <w:sz w:val="24"/>
          <w:szCs w:val="24"/>
          <w:rtl/>
          <w:lang w:bidi="ar-SA"/>
        </w:rPr>
        <w:t>في</w:t>
      </w:r>
      <w:r w:rsidR="00F1519E" w:rsidRPr="00F1519E">
        <w:rPr>
          <w:rFonts w:cs="Arial"/>
          <w:sz w:val="24"/>
          <w:szCs w:val="24"/>
          <w:rtl/>
          <w:lang w:bidi="ar-SA"/>
        </w:rPr>
        <w:t xml:space="preserve"> </w:t>
      </w:r>
      <w:r w:rsidR="00F1519E" w:rsidRPr="00F1519E">
        <w:rPr>
          <w:rFonts w:cs="Arial" w:hint="cs"/>
          <w:sz w:val="24"/>
          <w:szCs w:val="24"/>
          <w:rtl/>
          <w:lang w:bidi="ar-SA"/>
        </w:rPr>
        <w:t>مؤتمر</w:t>
      </w:r>
      <w:r w:rsidR="00F1519E" w:rsidRPr="00F1519E">
        <w:rPr>
          <w:rFonts w:cs="Arial"/>
          <w:sz w:val="24"/>
          <w:szCs w:val="24"/>
          <w:rtl/>
          <w:lang w:bidi="ar-SA"/>
        </w:rPr>
        <w:t xml:space="preserve"> </w:t>
      </w:r>
      <w:r w:rsidR="00F1519E" w:rsidRPr="00F1519E">
        <w:rPr>
          <w:rFonts w:cs="Arial" w:hint="cs"/>
          <w:sz w:val="24"/>
          <w:szCs w:val="24"/>
          <w:rtl/>
          <w:lang w:bidi="ar-SA"/>
        </w:rPr>
        <w:t>لإحياء</w:t>
      </w:r>
      <w:r w:rsidR="00F1519E" w:rsidRPr="00F1519E">
        <w:rPr>
          <w:rFonts w:cs="Arial"/>
          <w:sz w:val="24"/>
          <w:szCs w:val="24"/>
          <w:rtl/>
          <w:lang w:bidi="ar-SA"/>
        </w:rPr>
        <w:t xml:space="preserve"> </w:t>
      </w:r>
      <w:r w:rsidR="00F1519E" w:rsidRPr="00F1519E">
        <w:rPr>
          <w:rFonts w:cs="Arial" w:hint="cs"/>
          <w:sz w:val="24"/>
          <w:szCs w:val="24"/>
          <w:rtl/>
          <w:lang w:bidi="ar-SA"/>
        </w:rPr>
        <w:t>ذكرى</w:t>
      </w:r>
      <w:r w:rsidR="00F1519E" w:rsidRPr="00F1519E">
        <w:rPr>
          <w:rFonts w:cs="Arial"/>
          <w:sz w:val="24"/>
          <w:szCs w:val="24"/>
          <w:rtl/>
          <w:lang w:bidi="ar-SA"/>
        </w:rPr>
        <w:t xml:space="preserve"> </w:t>
      </w:r>
      <w:r w:rsidR="00F1519E" w:rsidRPr="00F1519E">
        <w:rPr>
          <w:rFonts w:cs="Arial" w:hint="cs"/>
          <w:sz w:val="24"/>
          <w:szCs w:val="24"/>
          <w:rtl/>
          <w:lang w:bidi="ar-SA"/>
        </w:rPr>
        <w:t>المحافظ</w:t>
      </w:r>
      <w:r w:rsidR="00F1519E" w:rsidRPr="00F1519E">
        <w:rPr>
          <w:rFonts w:cs="Arial"/>
          <w:sz w:val="24"/>
          <w:szCs w:val="24"/>
          <w:rtl/>
          <w:lang w:bidi="ar-SA"/>
        </w:rPr>
        <w:t xml:space="preserve"> </w:t>
      </w:r>
      <w:r w:rsidR="00F1519E" w:rsidRPr="00F1519E">
        <w:rPr>
          <w:rFonts w:cs="Arial" w:hint="cs"/>
          <w:sz w:val="24"/>
          <w:szCs w:val="24"/>
          <w:rtl/>
          <w:lang w:bidi="ar-SA"/>
        </w:rPr>
        <w:t>الراحل</w:t>
      </w:r>
      <w:r w:rsidR="00F1519E" w:rsidRPr="00F1519E">
        <w:rPr>
          <w:rFonts w:cs="Arial"/>
          <w:sz w:val="24"/>
          <w:szCs w:val="24"/>
          <w:rtl/>
          <w:lang w:bidi="ar-SA"/>
        </w:rPr>
        <w:t xml:space="preserve"> </w:t>
      </w:r>
      <w:r>
        <w:rPr>
          <w:rFonts w:cs="Arial" w:hint="cs"/>
          <w:sz w:val="24"/>
          <w:szCs w:val="24"/>
          <w:rtl/>
          <w:lang w:bidi="ar-SA"/>
        </w:rPr>
        <w:t>موشيه زنبار</w:t>
      </w:r>
      <w:r w:rsidR="00F1519E" w:rsidRPr="00F1519E">
        <w:rPr>
          <w:rFonts w:cs="Arial"/>
          <w:sz w:val="24"/>
          <w:szCs w:val="24"/>
          <w:rtl/>
          <w:lang w:bidi="ar-SA"/>
        </w:rPr>
        <w:t xml:space="preserve"> </w:t>
      </w:r>
      <w:r w:rsidR="00F1519E" w:rsidRPr="00F1519E">
        <w:rPr>
          <w:rFonts w:cs="Arial" w:hint="cs"/>
          <w:sz w:val="24"/>
          <w:szCs w:val="24"/>
          <w:rtl/>
          <w:lang w:bidi="ar-SA"/>
        </w:rPr>
        <w:t>ع</w:t>
      </w:r>
      <w:r w:rsidR="0027653C">
        <w:rPr>
          <w:rFonts w:cs="Arial" w:hint="cs"/>
          <w:sz w:val="24"/>
          <w:szCs w:val="24"/>
          <w:rtl/>
          <w:lang w:bidi="ar-SA"/>
        </w:rPr>
        <w:t>ُ</w:t>
      </w:r>
      <w:r w:rsidR="00F1519E" w:rsidRPr="00F1519E">
        <w:rPr>
          <w:rFonts w:cs="Arial" w:hint="cs"/>
          <w:sz w:val="24"/>
          <w:szCs w:val="24"/>
          <w:rtl/>
          <w:lang w:bidi="ar-SA"/>
        </w:rPr>
        <w:t>قد</w:t>
      </w:r>
      <w:r w:rsidR="00F1519E" w:rsidRPr="00F1519E">
        <w:rPr>
          <w:rFonts w:cs="Arial"/>
          <w:sz w:val="24"/>
          <w:szCs w:val="24"/>
          <w:rtl/>
          <w:lang w:bidi="ar-SA"/>
        </w:rPr>
        <w:t xml:space="preserve"> </w:t>
      </w:r>
      <w:r w:rsidR="00F1519E" w:rsidRPr="00F1519E">
        <w:rPr>
          <w:rFonts w:cs="Arial" w:hint="cs"/>
          <w:sz w:val="24"/>
          <w:szCs w:val="24"/>
          <w:rtl/>
          <w:lang w:bidi="ar-SA"/>
        </w:rPr>
        <w:t>في</w:t>
      </w:r>
      <w:r w:rsidR="00F1519E" w:rsidRPr="00F1519E">
        <w:rPr>
          <w:rFonts w:cs="Arial"/>
          <w:sz w:val="24"/>
          <w:szCs w:val="24"/>
          <w:rtl/>
          <w:lang w:bidi="ar-SA"/>
        </w:rPr>
        <w:t xml:space="preserve"> </w:t>
      </w:r>
      <w:r w:rsidR="00F1519E" w:rsidRPr="00F1519E">
        <w:rPr>
          <w:rFonts w:cs="Arial" w:hint="cs"/>
          <w:sz w:val="24"/>
          <w:szCs w:val="24"/>
          <w:rtl/>
          <w:lang w:bidi="ar-SA"/>
        </w:rPr>
        <w:t>كلية</w:t>
      </w:r>
      <w:r w:rsidR="00F1519E" w:rsidRPr="00F1519E">
        <w:rPr>
          <w:rFonts w:cs="Arial"/>
          <w:sz w:val="24"/>
          <w:szCs w:val="24"/>
          <w:rtl/>
          <w:lang w:bidi="ar-SA"/>
        </w:rPr>
        <w:t xml:space="preserve"> </w:t>
      </w:r>
      <w:r w:rsidR="00F1519E" w:rsidRPr="00F1519E">
        <w:rPr>
          <w:rFonts w:cs="Arial" w:hint="cs"/>
          <w:sz w:val="24"/>
          <w:szCs w:val="24"/>
          <w:rtl/>
          <w:lang w:bidi="ar-SA"/>
        </w:rPr>
        <w:t>الإدارة</w:t>
      </w:r>
      <w:r w:rsidR="00F1519E" w:rsidRPr="00F1519E">
        <w:rPr>
          <w:rFonts w:cs="Arial"/>
          <w:sz w:val="24"/>
          <w:szCs w:val="24"/>
          <w:rtl/>
          <w:lang w:bidi="ar-SA"/>
        </w:rPr>
        <w:t xml:space="preserve"> </w:t>
      </w:r>
      <w:r w:rsidR="00F1519E" w:rsidRPr="00F1519E">
        <w:rPr>
          <w:rFonts w:cs="Arial" w:hint="cs"/>
          <w:sz w:val="24"/>
          <w:szCs w:val="24"/>
          <w:rtl/>
          <w:lang w:bidi="ar-SA"/>
        </w:rPr>
        <w:t>في</w:t>
      </w:r>
      <w:r w:rsidR="00F1519E" w:rsidRPr="00F1519E">
        <w:rPr>
          <w:rFonts w:cs="Arial"/>
          <w:sz w:val="24"/>
          <w:szCs w:val="24"/>
          <w:rtl/>
          <w:lang w:bidi="ar-SA"/>
        </w:rPr>
        <w:t xml:space="preserve"> </w:t>
      </w:r>
      <w:r>
        <w:rPr>
          <w:rFonts w:cs="Arial" w:hint="cs"/>
          <w:sz w:val="24"/>
          <w:szCs w:val="24"/>
          <w:rtl/>
          <w:lang w:bidi="ar-SA"/>
        </w:rPr>
        <w:t>ريشون لتسيون</w:t>
      </w:r>
      <w:r w:rsidR="00F1519E" w:rsidRPr="00F1519E">
        <w:rPr>
          <w:rFonts w:cs="Arial"/>
          <w:sz w:val="24"/>
          <w:szCs w:val="24"/>
          <w:rtl/>
          <w:lang w:bidi="ar-SA"/>
        </w:rPr>
        <w:t>.</w:t>
      </w:r>
    </w:p>
    <w:p w14:paraId="0B4F7434" w14:textId="77777777" w:rsidR="00F1519E" w:rsidRPr="00F1519E" w:rsidRDefault="00F1519E" w:rsidP="0027653C">
      <w:pPr>
        <w:spacing w:line="360" w:lineRule="auto"/>
        <w:jc w:val="both"/>
        <w:rPr>
          <w:sz w:val="24"/>
          <w:szCs w:val="24"/>
          <w:rtl/>
          <w:lang w:bidi="ar-SA"/>
        </w:rPr>
      </w:pPr>
      <w:r w:rsidRPr="00F1519E">
        <w:rPr>
          <w:rFonts w:cs="Arial" w:hint="cs"/>
          <w:sz w:val="24"/>
          <w:szCs w:val="24"/>
          <w:rtl/>
          <w:lang w:bidi="ar-SA"/>
        </w:rPr>
        <w:t>بدأ</w:t>
      </w:r>
      <w:r w:rsidRPr="00F1519E">
        <w:rPr>
          <w:rFonts w:cs="Arial"/>
          <w:sz w:val="24"/>
          <w:szCs w:val="24"/>
          <w:rtl/>
          <w:lang w:bidi="ar-SA"/>
        </w:rPr>
        <w:t xml:space="preserve"> </w:t>
      </w:r>
      <w:r w:rsidRPr="00F1519E">
        <w:rPr>
          <w:rFonts w:cs="Arial" w:hint="cs"/>
          <w:sz w:val="24"/>
          <w:szCs w:val="24"/>
          <w:rtl/>
          <w:lang w:bidi="ar-SA"/>
        </w:rPr>
        <w:t>المحافظ</w:t>
      </w:r>
      <w:r w:rsidRPr="00F1519E">
        <w:rPr>
          <w:rFonts w:cs="Arial"/>
          <w:sz w:val="24"/>
          <w:szCs w:val="24"/>
          <w:rtl/>
          <w:lang w:bidi="ar-SA"/>
        </w:rPr>
        <w:t xml:space="preserve"> </w:t>
      </w:r>
      <w:r w:rsidR="00A1672B">
        <w:rPr>
          <w:rFonts w:cs="Arial" w:hint="cs"/>
          <w:sz w:val="24"/>
          <w:szCs w:val="24"/>
          <w:rtl/>
          <w:lang w:bidi="ar-SA"/>
        </w:rPr>
        <w:t>كلمته</w:t>
      </w:r>
      <w:r w:rsidRPr="00F1519E">
        <w:rPr>
          <w:rFonts w:cs="Arial"/>
          <w:sz w:val="24"/>
          <w:szCs w:val="24"/>
          <w:rtl/>
          <w:lang w:bidi="ar-SA"/>
        </w:rPr>
        <w:t xml:space="preserve"> </w:t>
      </w:r>
      <w:r w:rsidR="00A1672B">
        <w:rPr>
          <w:rFonts w:cs="Arial" w:hint="cs"/>
          <w:sz w:val="24"/>
          <w:szCs w:val="24"/>
          <w:rtl/>
          <w:lang w:bidi="ar-SA"/>
        </w:rPr>
        <w:t>بالإشادة</w:t>
      </w:r>
      <w:r w:rsidRPr="00F1519E">
        <w:rPr>
          <w:rFonts w:cs="Arial"/>
          <w:sz w:val="24"/>
          <w:szCs w:val="24"/>
          <w:rtl/>
          <w:lang w:bidi="ar-SA"/>
        </w:rPr>
        <w:t xml:space="preserve"> </w:t>
      </w:r>
      <w:r w:rsidR="00A1672B">
        <w:rPr>
          <w:rFonts w:cs="Arial" w:hint="cs"/>
          <w:sz w:val="24"/>
          <w:szCs w:val="24"/>
          <w:rtl/>
          <w:lang w:bidi="ar-SA"/>
        </w:rPr>
        <w:t>ب</w:t>
      </w:r>
      <w:r w:rsidRPr="00F1519E">
        <w:rPr>
          <w:rFonts w:cs="Arial" w:hint="cs"/>
          <w:sz w:val="24"/>
          <w:szCs w:val="24"/>
          <w:rtl/>
          <w:lang w:bidi="ar-SA"/>
        </w:rPr>
        <w:t>المحافظ</w:t>
      </w:r>
      <w:r w:rsidRPr="00F1519E">
        <w:rPr>
          <w:rFonts w:cs="Arial"/>
          <w:sz w:val="24"/>
          <w:szCs w:val="24"/>
          <w:rtl/>
          <w:lang w:bidi="ar-SA"/>
        </w:rPr>
        <w:t xml:space="preserve"> </w:t>
      </w:r>
      <w:r w:rsidRPr="00F1519E">
        <w:rPr>
          <w:rFonts w:cs="Arial" w:hint="cs"/>
          <w:sz w:val="24"/>
          <w:szCs w:val="24"/>
          <w:rtl/>
          <w:lang w:bidi="ar-SA"/>
        </w:rPr>
        <w:t>زنب</w:t>
      </w:r>
      <w:r w:rsidR="00A1672B">
        <w:rPr>
          <w:rFonts w:cs="Arial" w:hint="cs"/>
          <w:sz w:val="24"/>
          <w:szCs w:val="24"/>
          <w:rtl/>
          <w:lang w:bidi="ar-SA"/>
        </w:rPr>
        <w:t>ا</w:t>
      </w:r>
      <w:r w:rsidRPr="00F1519E">
        <w:rPr>
          <w:rFonts w:cs="Arial" w:hint="cs"/>
          <w:sz w:val="24"/>
          <w:szCs w:val="24"/>
          <w:rtl/>
          <w:lang w:bidi="ar-SA"/>
        </w:rPr>
        <w:t>ر</w:t>
      </w:r>
      <w:r w:rsidRPr="00F1519E">
        <w:rPr>
          <w:rFonts w:cs="Arial"/>
          <w:sz w:val="24"/>
          <w:szCs w:val="24"/>
          <w:rtl/>
          <w:lang w:bidi="ar-SA"/>
        </w:rPr>
        <w:t>:</w:t>
      </w:r>
    </w:p>
    <w:p w14:paraId="02299B41" w14:textId="77777777" w:rsidR="00FB0A30" w:rsidRPr="00F1519E" w:rsidRDefault="00F1519E" w:rsidP="0027653C">
      <w:pPr>
        <w:spacing w:line="360" w:lineRule="auto"/>
        <w:jc w:val="both"/>
        <w:rPr>
          <w:b/>
          <w:bCs/>
          <w:sz w:val="24"/>
          <w:szCs w:val="24"/>
          <w:rtl/>
          <w:lang w:bidi="ar-SA"/>
        </w:rPr>
      </w:pPr>
      <w:r w:rsidRPr="00F1519E">
        <w:rPr>
          <w:rFonts w:cs="Times New Roman"/>
          <w:b/>
          <w:bCs/>
          <w:sz w:val="24"/>
          <w:szCs w:val="24"/>
          <w:rtl/>
        </w:rPr>
        <w:t>"</w:t>
      </w:r>
      <w:r w:rsidRPr="00F1519E">
        <w:rPr>
          <w:rFonts w:cs="Times New Roman" w:hint="cs"/>
          <w:b/>
          <w:bCs/>
          <w:sz w:val="24"/>
          <w:szCs w:val="24"/>
          <w:rtl/>
          <w:lang w:bidi="ar-SA"/>
        </w:rPr>
        <w:t>موشيه،</w:t>
      </w:r>
      <w:r w:rsidRPr="00F1519E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Pr="00F1519E">
        <w:rPr>
          <w:rFonts w:cs="Times New Roman" w:hint="cs"/>
          <w:b/>
          <w:bCs/>
          <w:sz w:val="24"/>
          <w:szCs w:val="24"/>
          <w:rtl/>
          <w:lang w:bidi="ar-SA"/>
        </w:rPr>
        <w:t>الذي</w:t>
      </w:r>
      <w:r w:rsidRPr="00F1519E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="00A1672B">
        <w:rPr>
          <w:rFonts w:cs="Times New Roman" w:hint="cs"/>
          <w:b/>
          <w:bCs/>
          <w:sz w:val="24"/>
          <w:szCs w:val="24"/>
          <w:rtl/>
          <w:lang w:bidi="ar-SA"/>
        </w:rPr>
        <w:t>عايش كارثة</w:t>
      </w:r>
      <w:r w:rsidRPr="00F1519E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Pr="00F1519E">
        <w:rPr>
          <w:rFonts w:cs="Times New Roman" w:hint="cs"/>
          <w:b/>
          <w:bCs/>
          <w:sz w:val="24"/>
          <w:szCs w:val="24"/>
          <w:rtl/>
          <w:lang w:bidi="ar-SA"/>
        </w:rPr>
        <w:t>المحرقة</w:t>
      </w:r>
      <w:r w:rsidRPr="00F1519E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Pr="00F1519E">
        <w:rPr>
          <w:rFonts w:cs="Times New Roman" w:hint="cs"/>
          <w:b/>
          <w:bCs/>
          <w:sz w:val="24"/>
          <w:szCs w:val="24"/>
          <w:rtl/>
          <w:lang w:bidi="ar-SA"/>
        </w:rPr>
        <w:t>وفقد</w:t>
      </w:r>
      <w:r w:rsidRPr="00F1519E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Pr="00F1519E">
        <w:rPr>
          <w:rFonts w:cs="Times New Roman" w:hint="cs"/>
          <w:b/>
          <w:bCs/>
          <w:sz w:val="24"/>
          <w:szCs w:val="24"/>
          <w:rtl/>
          <w:lang w:bidi="ar-SA"/>
        </w:rPr>
        <w:t>والديه</w:t>
      </w:r>
      <w:r w:rsidRPr="00F1519E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Pr="00F1519E">
        <w:rPr>
          <w:rFonts w:cs="Times New Roman" w:hint="cs"/>
          <w:b/>
          <w:bCs/>
          <w:sz w:val="24"/>
          <w:szCs w:val="24"/>
          <w:rtl/>
          <w:lang w:bidi="ar-SA"/>
        </w:rPr>
        <w:t>فيها،</w:t>
      </w:r>
      <w:r w:rsidRPr="00F1519E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Pr="00F1519E">
        <w:rPr>
          <w:rFonts w:cs="Times New Roman" w:hint="cs"/>
          <w:b/>
          <w:bCs/>
          <w:sz w:val="24"/>
          <w:szCs w:val="24"/>
          <w:rtl/>
          <w:lang w:bidi="ar-SA"/>
        </w:rPr>
        <w:t>هاجر</w:t>
      </w:r>
      <w:r w:rsidRPr="00F1519E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Pr="00F1519E">
        <w:rPr>
          <w:rFonts w:cs="Times New Roman" w:hint="cs"/>
          <w:b/>
          <w:bCs/>
          <w:sz w:val="24"/>
          <w:szCs w:val="24"/>
          <w:rtl/>
          <w:lang w:bidi="ar-SA"/>
        </w:rPr>
        <w:t>إلى</w:t>
      </w:r>
      <w:r w:rsidRPr="00F1519E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Pr="00F1519E">
        <w:rPr>
          <w:rFonts w:cs="Times New Roman" w:hint="cs"/>
          <w:b/>
          <w:bCs/>
          <w:sz w:val="24"/>
          <w:szCs w:val="24"/>
          <w:rtl/>
          <w:lang w:bidi="ar-SA"/>
        </w:rPr>
        <w:t>إسرائيل</w:t>
      </w:r>
      <w:r w:rsidRPr="00F1519E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Pr="00F1519E">
        <w:rPr>
          <w:rFonts w:cs="Times New Roman" w:hint="cs"/>
          <w:b/>
          <w:bCs/>
          <w:sz w:val="24"/>
          <w:szCs w:val="24"/>
          <w:rtl/>
          <w:lang w:bidi="ar-SA"/>
        </w:rPr>
        <w:t>وكرس</w:t>
      </w:r>
      <w:r w:rsidRPr="00F1519E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Pr="00F1519E">
        <w:rPr>
          <w:rFonts w:cs="Times New Roman" w:hint="cs"/>
          <w:b/>
          <w:bCs/>
          <w:sz w:val="24"/>
          <w:szCs w:val="24"/>
          <w:rtl/>
          <w:lang w:bidi="ar-SA"/>
        </w:rPr>
        <w:t>حياته</w:t>
      </w:r>
      <w:r w:rsidRPr="00F1519E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="00A1672B">
        <w:rPr>
          <w:rFonts w:cs="Times New Roman" w:hint="cs"/>
          <w:b/>
          <w:bCs/>
          <w:sz w:val="24"/>
          <w:szCs w:val="24"/>
          <w:rtl/>
          <w:lang w:bidi="ar-SA"/>
        </w:rPr>
        <w:t>لخدمة الجمهور بشتى الطرق</w:t>
      </w:r>
      <w:r w:rsidRPr="00F1519E">
        <w:rPr>
          <w:rFonts w:cs="Times New Roman"/>
          <w:b/>
          <w:bCs/>
          <w:sz w:val="24"/>
          <w:szCs w:val="24"/>
          <w:rtl/>
          <w:lang w:bidi="ar-SA"/>
        </w:rPr>
        <w:t xml:space="preserve">. </w:t>
      </w:r>
      <w:r w:rsidRPr="00F1519E">
        <w:rPr>
          <w:rFonts w:cs="Times New Roman" w:hint="cs"/>
          <w:b/>
          <w:bCs/>
          <w:sz w:val="24"/>
          <w:szCs w:val="24"/>
          <w:rtl/>
          <w:lang w:bidi="ar-SA"/>
        </w:rPr>
        <w:t>شغل</w:t>
      </w:r>
      <w:r w:rsidRPr="00F1519E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Pr="00F1519E">
        <w:rPr>
          <w:rFonts w:cs="Times New Roman" w:hint="cs"/>
          <w:b/>
          <w:bCs/>
          <w:sz w:val="24"/>
          <w:szCs w:val="24"/>
          <w:rtl/>
          <w:lang w:bidi="ar-SA"/>
        </w:rPr>
        <w:t>عددًا</w:t>
      </w:r>
      <w:r w:rsidRPr="00F1519E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Pr="00F1519E">
        <w:rPr>
          <w:rFonts w:cs="Times New Roman" w:hint="cs"/>
          <w:b/>
          <w:bCs/>
          <w:sz w:val="24"/>
          <w:szCs w:val="24"/>
          <w:rtl/>
          <w:lang w:bidi="ar-SA"/>
        </w:rPr>
        <w:t>من</w:t>
      </w:r>
      <w:r w:rsidRPr="00F1519E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Pr="00F1519E">
        <w:rPr>
          <w:rFonts w:cs="Times New Roman" w:hint="cs"/>
          <w:b/>
          <w:bCs/>
          <w:sz w:val="24"/>
          <w:szCs w:val="24"/>
          <w:rtl/>
          <w:lang w:bidi="ar-SA"/>
        </w:rPr>
        <w:t>المناصب</w:t>
      </w:r>
      <w:r w:rsidRPr="00F1519E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Pr="00F1519E">
        <w:rPr>
          <w:rFonts w:cs="Times New Roman" w:hint="cs"/>
          <w:b/>
          <w:bCs/>
          <w:sz w:val="24"/>
          <w:szCs w:val="24"/>
          <w:rtl/>
          <w:lang w:bidi="ar-SA"/>
        </w:rPr>
        <w:t>العليا</w:t>
      </w:r>
      <w:r w:rsidRPr="00F1519E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Pr="00F1519E">
        <w:rPr>
          <w:rFonts w:cs="Times New Roman" w:hint="cs"/>
          <w:b/>
          <w:bCs/>
          <w:sz w:val="24"/>
          <w:szCs w:val="24"/>
          <w:rtl/>
          <w:lang w:bidi="ar-SA"/>
        </w:rPr>
        <w:t>في</w:t>
      </w:r>
      <w:r w:rsidRPr="00F1519E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Pr="00F1519E">
        <w:rPr>
          <w:rFonts w:cs="Times New Roman" w:hint="cs"/>
          <w:b/>
          <w:bCs/>
          <w:sz w:val="24"/>
          <w:szCs w:val="24"/>
          <w:rtl/>
          <w:lang w:bidi="ar-SA"/>
        </w:rPr>
        <w:t>الخدمة</w:t>
      </w:r>
      <w:r w:rsidRPr="00F1519E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Pr="00F1519E">
        <w:rPr>
          <w:rFonts w:cs="Times New Roman" w:hint="cs"/>
          <w:b/>
          <w:bCs/>
          <w:sz w:val="24"/>
          <w:szCs w:val="24"/>
          <w:rtl/>
          <w:lang w:bidi="ar-SA"/>
        </w:rPr>
        <w:t>العامة،</w:t>
      </w:r>
      <w:r w:rsidRPr="00F1519E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Pr="00F1519E">
        <w:rPr>
          <w:rFonts w:cs="Times New Roman" w:hint="cs"/>
          <w:b/>
          <w:bCs/>
          <w:sz w:val="24"/>
          <w:szCs w:val="24"/>
          <w:rtl/>
          <w:lang w:bidi="ar-SA"/>
        </w:rPr>
        <w:t>بما</w:t>
      </w:r>
      <w:r w:rsidRPr="00F1519E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Pr="00F1519E">
        <w:rPr>
          <w:rFonts w:cs="Times New Roman" w:hint="cs"/>
          <w:b/>
          <w:bCs/>
          <w:sz w:val="24"/>
          <w:szCs w:val="24"/>
          <w:rtl/>
          <w:lang w:bidi="ar-SA"/>
        </w:rPr>
        <w:t>في</w:t>
      </w:r>
      <w:r w:rsidRPr="00F1519E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Pr="00F1519E">
        <w:rPr>
          <w:rFonts w:cs="Times New Roman" w:hint="cs"/>
          <w:b/>
          <w:bCs/>
          <w:sz w:val="24"/>
          <w:szCs w:val="24"/>
          <w:rtl/>
          <w:lang w:bidi="ar-SA"/>
        </w:rPr>
        <w:t>ذلك</w:t>
      </w:r>
      <w:r w:rsidRPr="00F1519E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="00A1672B">
        <w:rPr>
          <w:rFonts w:cs="Times New Roman" w:hint="cs"/>
          <w:b/>
          <w:bCs/>
          <w:sz w:val="24"/>
          <w:szCs w:val="24"/>
          <w:rtl/>
          <w:lang w:bidi="ar-SA"/>
        </w:rPr>
        <w:t>رئيس</w:t>
      </w:r>
      <w:r w:rsidRPr="00F1519E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="00A1672B">
        <w:rPr>
          <w:rFonts w:cs="Times New Roman" w:hint="cs"/>
          <w:b/>
          <w:bCs/>
          <w:sz w:val="24"/>
          <w:szCs w:val="24"/>
          <w:rtl/>
          <w:lang w:bidi="ar-SA"/>
        </w:rPr>
        <w:t>شعبة</w:t>
      </w:r>
      <w:r w:rsidRPr="00F1519E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Pr="00F1519E">
        <w:rPr>
          <w:rFonts w:cs="Times New Roman" w:hint="cs"/>
          <w:b/>
          <w:bCs/>
          <w:sz w:val="24"/>
          <w:szCs w:val="24"/>
          <w:rtl/>
          <w:lang w:bidi="ar-SA"/>
        </w:rPr>
        <w:t>الميزاني</w:t>
      </w:r>
      <w:r w:rsidR="00A1672B">
        <w:rPr>
          <w:rFonts w:cs="Times New Roman" w:hint="cs"/>
          <w:b/>
          <w:bCs/>
          <w:sz w:val="24"/>
          <w:szCs w:val="24"/>
          <w:rtl/>
          <w:lang w:bidi="ar-SA"/>
        </w:rPr>
        <w:t>ات</w:t>
      </w:r>
      <w:r w:rsidRPr="00F1519E">
        <w:rPr>
          <w:rFonts w:cs="Times New Roman" w:hint="cs"/>
          <w:b/>
          <w:bCs/>
          <w:sz w:val="24"/>
          <w:szCs w:val="24"/>
          <w:rtl/>
          <w:lang w:bidi="ar-SA"/>
        </w:rPr>
        <w:t>،</w:t>
      </w:r>
      <w:r w:rsidRPr="00F1519E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Pr="00F1519E">
        <w:rPr>
          <w:rFonts w:cs="Times New Roman" w:hint="cs"/>
          <w:b/>
          <w:bCs/>
          <w:sz w:val="24"/>
          <w:szCs w:val="24"/>
          <w:rtl/>
          <w:lang w:bidi="ar-SA"/>
        </w:rPr>
        <w:t>ووزير</w:t>
      </w:r>
      <w:r w:rsidRPr="00F1519E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Pr="00F1519E">
        <w:rPr>
          <w:rFonts w:cs="Times New Roman" w:hint="cs"/>
          <w:b/>
          <w:bCs/>
          <w:sz w:val="24"/>
          <w:szCs w:val="24"/>
          <w:rtl/>
          <w:lang w:bidi="ar-SA"/>
        </w:rPr>
        <w:t>التجارة</w:t>
      </w:r>
      <w:r w:rsidRPr="00F1519E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Pr="00F1519E">
        <w:rPr>
          <w:rFonts w:cs="Times New Roman" w:hint="cs"/>
          <w:b/>
          <w:bCs/>
          <w:sz w:val="24"/>
          <w:szCs w:val="24"/>
          <w:rtl/>
          <w:lang w:bidi="ar-SA"/>
        </w:rPr>
        <w:t>والصناعة،</w:t>
      </w:r>
      <w:r w:rsidRPr="00F1519E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Pr="00F1519E">
        <w:rPr>
          <w:rFonts w:cs="Times New Roman" w:hint="cs"/>
          <w:b/>
          <w:bCs/>
          <w:sz w:val="24"/>
          <w:szCs w:val="24"/>
          <w:rtl/>
          <w:lang w:bidi="ar-SA"/>
        </w:rPr>
        <w:t>ومحافظ</w:t>
      </w:r>
      <w:r w:rsidRPr="00F1519E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Pr="00F1519E">
        <w:rPr>
          <w:rFonts w:cs="Times New Roman" w:hint="cs"/>
          <w:b/>
          <w:bCs/>
          <w:sz w:val="24"/>
          <w:szCs w:val="24"/>
          <w:rtl/>
          <w:lang w:bidi="ar-SA"/>
        </w:rPr>
        <w:t>بنك</w:t>
      </w:r>
      <w:r w:rsidRPr="00F1519E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Pr="00F1519E">
        <w:rPr>
          <w:rFonts w:cs="Times New Roman" w:hint="cs"/>
          <w:b/>
          <w:bCs/>
          <w:sz w:val="24"/>
          <w:szCs w:val="24"/>
          <w:rtl/>
          <w:lang w:bidi="ar-SA"/>
        </w:rPr>
        <w:t>إسرائيل</w:t>
      </w:r>
      <w:r w:rsidRPr="00F1519E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Pr="00F1519E">
        <w:rPr>
          <w:rFonts w:cs="Times New Roman" w:hint="cs"/>
          <w:b/>
          <w:bCs/>
          <w:sz w:val="24"/>
          <w:szCs w:val="24"/>
          <w:rtl/>
          <w:lang w:bidi="ar-SA"/>
        </w:rPr>
        <w:t>في</w:t>
      </w:r>
      <w:r w:rsidRPr="00F1519E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Pr="00F1519E">
        <w:rPr>
          <w:rFonts w:cs="Times New Roman" w:hint="cs"/>
          <w:b/>
          <w:bCs/>
          <w:sz w:val="24"/>
          <w:szCs w:val="24"/>
          <w:rtl/>
          <w:lang w:bidi="ar-SA"/>
        </w:rPr>
        <w:t>السبعينيات</w:t>
      </w:r>
      <w:r w:rsidRPr="00F1519E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="00A1672B">
        <w:rPr>
          <w:rFonts w:cs="Times New Roman"/>
          <w:b/>
          <w:bCs/>
          <w:sz w:val="24"/>
          <w:szCs w:val="24"/>
          <w:rtl/>
          <w:lang w:bidi="ar-SA"/>
        </w:rPr>
        <w:t>–</w:t>
      </w:r>
      <w:r w:rsidRPr="00F1519E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="00A1672B">
        <w:rPr>
          <w:rFonts w:cs="Times New Roman" w:hint="cs"/>
          <w:b/>
          <w:bCs/>
          <w:sz w:val="24"/>
          <w:szCs w:val="24"/>
          <w:rtl/>
          <w:lang w:bidi="ar-SA"/>
        </w:rPr>
        <w:t xml:space="preserve">وقد كانت </w:t>
      </w:r>
      <w:r w:rsidRPr="00F1519E">
        <w:rPr>
          <w:rFonts w:cs="Times New Roman" w:hint="cs"/>
          <w:b/>
          <w:bCs/>
          <w:sz w:val="24"/>
          <w:szCs w:val="24"/>
          <w:rtl/>
          <w:lang w:bidi="ar-SA"/>
        </w:rPr>
        <w:t>فترة</w:t>
      </w:r>
      <w:r w:rsidRPr="00F1519E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Pr="00F1519E">
        <w:rPr>
          <w:rFonts w:cs="Times New Roman" w:hint="cs"/>
          <w:b/>
          <w:bCs/>
          <w:sz w:val="24"/>
          <w:szCs w:val="24"/>
          <w:rtl/>
          <w:lang w:bidi="ar-SA"/>
        </w:rPr>
        <w:t>مليئة</w:t>
      </w:r>
      <w:r w:rsidRPr="00F1519E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Pr="00F1519E">
        <w:rPr>
          <w:rFonts w:cs="Times New Roman" w:hint="cs"/>
          <w:b/>
          <w:bCs/>
          <w:sz w:val="24"/>
          <w:szCs w:val="24"/>
          <w:rtl/>
          <w:lang w:bidi="ar-SA"/>
        </w:rPr>
        <w:t>بالتحديات</w:t>
      </w:r>
      <w:r w:rsidRPr="00F1519E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="0027653C">
        <w:rPr>
          <w:rFonts w:cs="Times New Roman" w:hint="cs"/>
          <w:b/>
          <w:bCs/>
          <w:sz w:val="24"/>
          <w:szCs w:val="24"/>
          <w:rtl/>
          <w:lang w:bidi="ar-SA"/>
        </w:rPr>
        <w:t>شكّلت</w:t>
      </w:r>
      <w:r w:rsidRPr="00F1519E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="00A1672B">
        <w:rPr>
          <w:rFonts w:cs="Times New Roman" w:hint="cs"/>
          <w:b/>
          <w:bCs/>
          <w:sz w:val="24"/>
          <w:szCs w:val="24"/>
          <w:rtl/>
          <w:lang w:bidi="ar-SA"/>
        </w:rPr>
        <w:t>مستقبل</w:t>
      </w:r>
      <w:r w:rsidRPr="00F1519E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Pr="00F1519E">
        <w:rPr>
          <w:rFonts w:cs="Times New Roman" w:hint="cs"/>
          <w:b/>
          <w:bCs/>
          <w:sz w:val="24"/>
          <w:szCs w:val="24"/>
          <w:rtl/>
          <w:lang w:bidi="ar-SA"/>
        </w:rPr>
        <w:t>دولة</w:t>
      </w:r>
      <w:r w:rsidRPr="00F1519E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Pr="00F1519E">
        <w:rPr>
          <w:rFonts w:cs="Times New Roman" w:hint="cs"/>
          <w:b/>
          <w:bCs/>
          <w:sz w:val="24"/>
          <w:szCs w:val="24"/>
          <w:rtl/>
          <w:lang w:bidi="ar-SA"/>
        </w:rPr>
        <w:t>إسرائيل</w:t>
      </w:r>
      <w:r w:rsidR="0027653C">
        <w:rPr>
          <w:rFonts w:cs="Times New Roman" w:hint="cs"/>
          <w:b/>
          <w:bCs/>
          <w:sz w:val="24"/>
          <w:szCs w:val="24"/>
          <w:rtl/>
          <w:lang w:bidi="ar-SA"/>
        </w:rPr>
        <w:t>. لقد</w:t>
      </w:r>
      <w:r w:rsidRPr="00F1519E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Pr="00F1519E">
        <w:rPr>
          <w:rFonts w:cs="Times New Roman" w:hint="cs"/>
          <w:b/>
          <w:bCs/>
          <w:sz w:val="24"/>
          <w:szCs w:val="24"/>
          <w:rtl/>
          <w:lang w:bidi="ar-SA"/>
        </w:rPr>
        <w:t>أثرت</w:t>
      </w:r>
      <w:r w:rsidRPr="00F1519E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Pr="00F1519E">
        <w:rPr>
          <w:rFonts w:cs="Times New Roman" w:hint="cs"/>
          <w:b/>
          <w:bCs/>
          <w:sz w:val="24"/>
          <w:szCs w:val="24"/>
          <w:rtl/>
          <w:lang w:bidi="ar-SA"/>
        </w:rPr>
        <w:t>القرارات</w:t>
      </w:r>
      <w:r w:rsidRPr="00F1519E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Pr="00F1519E">
        <w:rPr>
          <w:rFonts w:cs="Times New Roman" w:hint="cs"/>
          <w:b/>
          <w:bCs/>
          <w:sz w:val="24"/>
          <w:szCs w:val="24"/>
          <w:rtl/>
          <w:lang w:bidi="ar-SA"/>
        </w:rPr>
        <w:t>التي</w:t>
      </w:r>
      <w:r w:rsidRPr="00F1519E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Pr="00F1519E">
        <w:rPr>
          <w:rFonts w:cs="Times New Roman" w:hint="cs"/>
          <w:b/>
          <w:bCs/>
          <w:sz w:val="24"/>
          <w:szCs w:val="24"/>
          <w:rtl/>
          <w:lang w:bidi="ar-SA"/>
        </w:rPr>
        <w:t>اتخذها</w:t>
      </w:r>
      <w:r w:rsidRPr="00F1519E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Pr="00F1519E">
        <w:rPr>
          <w:rFonts w:cs="Times New Roman" w:hint="cs"/>
          <w:b/>
          <w:bCs/>
          <w:sz w:val="24"/>
          <w:szCs w:val="24"/>
          <w:rtl/>
          <w:lang w:bidi="ar-SA"/>
        </w:rPr>
        <w:t>والسياسات</w:t>
      </w:r>
      <w:r w:rsidRPr="00F1519E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Pr="00F1519E">
        <w:rPr>
          <w:rFonts w:cs="Times New Roman" w:hint="cs"/>
          <w:b/>
          <w:bCs/>
          <w:sz w:val="24"/>
          <w:szCs w:val="24"/>
          <w:rtl/>
          <w:lang w:bidi="ar-SA"/>
        </w:rPr>
        <w:t>التي</w:t>
      </w:r>
      <w:r w:rsidRPr="00F1519E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Pr="00F1519E">
        <w:rPr>
          <w:rFonts w:cs="Times New Roman" w:hint="cs"/>
          <w:b/>
          <w:bCs/>
          <w:sz w:val="24"/>
          <w:szCs w:val="24"/>
          <w:rtl/>
          <w:lang w:bidi="ar-SA"/>
        </w:rPr>
        <w:t>قادها</w:t>
      </w:r>
      <w:r w:rsidRPr="00F1519E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Pr="00F1519E">
        <w:rPr>
          <w:rFonts w:cs="Times New Roman" w:hint="cs"/>
          <w:b/>
          <w:bCs/>
          <w:sz w:val="24"/>
          <w:szCs w:val="24"/>
          <w:rtl/>
          <w:lang w:bidi="ar-SA"/>
        </w:rPr>
        <w:t>بشكل</w:t>
      </w:r>
      <w:r w:rsidRPr="00F1519E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Pr="00F1519E">
        <w:rPr>
          <w:rFonts w:cs="Times New Roman" w:hint="cs"/>
          <w:b/>
          <w:bCs/>
          <w:sz w:val="24"/>
          <w:szCs w:val="24"/>
          <w:rtl/>
          <w:lang w:bidi="ar-SA"/>
        </w:rPr>
        <w:t>كبير</w:t>
      </w:r>
      <w:r w:rsidRPr="00F1519E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Pr="00F1519E">
        <w:rPr>
          <w:rFonts w:cs="Times New Roman" w:hint="cs"/>
          <w:b/>
          <w:bCs/>
          <w:sz w:val="24"/>
          <w:szCs w:val="24"/>
          <w:rtl/>
          <w:lang w:bidi="ar-SA"/>
        </w:rPr>
        <w:t>على</w:t>
      </w:r>
      <w:r w:rsidRPr="00F1519E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Pr="00F1519E">
        <w:rPr>
          <w:rFonts w:cs="Times New Roman" w:hint="cs"/>
          <w:b/>
          <w:bCs/>
          <w:sz w:val="24"/>
          <w:szCs w:val="24"/>
          <w:rtl/>
          <w:lang w:bidi="ar-SA"/>
        </w:rPr>
        <w:t>اقتصاد</w:t>
      </w:r>
      <w:r w:rsidRPr="00F1519E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="0027653C">
        <w:rPr>
          <w:rFonts w:cs="Times New Roman" w:hint="cs"/>
          <w:b/>
          <w:bCs/>
          <w:sz w:val="24"/>
          <w:szCs w:val="24"/>
          <w:rtl/>
          <w:lang w:bidi="ar-SA"/>
        </w:rPr>
        <w:t xml:space="preserve">دولة </w:t>
      </w:r>
      <w:r w:rsidRPr="00F1519E">
        <w:rPr>
          <w:rFonts w:cs="Times New Roman" w:hint="cs"/>
          <w:b/>
          <w:bCs/>
          <w:sz w:val="24"/>
          <w:szCs w:val="24"/>
          <w:rtl/>
          <w:lang w:bidi="ar-SA"/>
        </w:rPr>
        <w:t>إسرائيل</w:t>
      </w:r>
      <w:r w:rsidRPr="00F1519E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Pr="00F1519E">
        <w:rPr>
          <w:rFonts w:cs="Times New Roman" w:hint="cs"/>
          <w:b/>
          <w:bCs/>
          <w:sz w:val="24"/>
          <w:szCs w:val="24"/>
          <w:rtl/>
          <w:lang w:bidi="ar-SA"/>
        </w:rPr>
        <w:t>وتطورها</w:t>
      </w:r>
      <w:r w:rsidRPr="00F1519E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Pr="00F1519E">
        <w:rPr>
          <w:rFonts w:cs="Times New Roman" w:hint="cs"/>
          <w:b/>
          <w:bCs/>
          <w:sz w:val="24"/>
          <w:szCs w:val="24"/>
          <w:rtl/>
          <w:lang w:bidi="ar-SA"/>
        </w:rPr>
        <w:t>في</w:t>
      </w:r>
      <w:r w:rsidRPr="00F1519E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Pr="00F1519E">
        <w:rPr>
          <w:rFonts w:cs="Times New Roman" w:hint="cs"/>
          <w:b/>
          <w:bCs/>
          <w:sz w:val="24"/>
          <w:szCs w:val="24"/>
          <w:rtl/>
          <w:lang w:bidi="ar-SA"/>
        </w:rPr>
        <w:t>السنوات</w:t>
      </w:r>
      <w:r w:rsidRPr="00F1519E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Pr="00F1519E">
        <w:rPr>
          <w:rFonts w:cs="Times New Roman" w:hint="cs"/>
          <w:b/>
          <w:bCs/>
          <w:sz w:val="24"/>
          <w:szCs w:val="24"/>
          <w:rtl/>
          <w:lang w:bidi="ar-SA"/>
        </w:rPr>
        <w:t>التالية</w:t>
      </w:r>
      <w:r w:rsidRPr="00F1519E">
        <w:rPr>
          <w:rFonts w:cs="Times New Roman"/>
          <w:b/>
          <w:bCs/>
          <w:sz w:val="24"/>
          <w:szCs w:val="24"/>
          <w:rtl/>
          <w:lang w:bidi="ar-SA"/>
        </w:rPr>
        <w:t>.</w:t>
      </w:r>
      <w:r>
        <w:rPr>
          <w:rFonts w:cs="Times New Roman" w:hint="cs"/>
          <w:b/>
          <w:bCs/>
          <w:sz w:val="24"/>
          <w:szCs w:val="24"/>
          <w:rtl/>
          <w:lang w:bidi="ar-SA"/>
        </w:rPr>
        <w:t xml:space="preserve"> </w:t>
      </w:r>
      <w:r w:rsidRPr="00F1519E">
        <w:rPr>
          <w:rFonts w:cs="Arial" w:hint="cs"/>
          <w:b/>
          <w:bCs/>
          <w:sz w:val="24"/>
          <w:szCs w:val="24"/>
          <w:rtl/>
          <w:lang w:bidi="ar-SA"/>
        </w:rPr>
        <w:t>يسعدني</w:t>
      </w:r>
      <w:r w:rsidRPr="00F1519E">
        <w:rPr>
          <w:rFonts w:cs="Arial"/>
          <w:b/>
          <w:bCs/>
          <w:sz w:val="24"/>
          <w:szCs w:val="24"/>
          <w:rtl/>
          <w:lang w:bidi="ar-SA"/>
        </w:rPr>
        <w:t xml:space="preserve"> </w:t>
      </w:r>
      <w:r w:rsidRPr="00F1519E">
        <w:rPr>
          <w:rFonts w:cs="Arial" w:hint="cs"/>
          <w:b/>
          <w:bCs/>
          <w:sz w:val="24"/>
          <w:szCs w:val="24"/>
          <w:rtl/>
          <w:lang w:bidi="ar-SA"/>
        </w:rPr>
        <w:t>أن</w:t>
      </w:r>
      <w:r w:rsidRPr="00F1519E">
        <w:rPr>
          <w:rFonts w:cs="Arial"/>
          <w:b/>
          <w:bCs/>
          <w:sz w:val="24"/>
          <w:szCs w:val="24"/>
          <w:rtl/>
          <w:lang w:bidi="ar-SA"/>
        </w:rPr>
        <w:t xml:space="preserve"> </w:t>
      </w:r>
      <w:r w:rsidRPr="00F1519E">
        <w:rPr>
          <w:rFonts w:cs="Arial" w:hint="cs"/>
          <w:b/>
          <w:bCs/>
          <w:sz w:val="24"/>
          <w:szCs w:val="24"/>
          <w:rtl/>
          <w:lang w:bidi="ar-SA"/>
        </w:rPr>
        <w:t>أشارك</w:t>
      </w:r>
      <w:r w:rsidRPr="00F1519E">
        <w:rPr>
          <w:rFonts w:cs="Arial"/>
          <w:b/>
          <w:bCs/>
          <w:sz w:val="24"/>
          <w:szCs w:val="24"/>
          <w:rtl/>
          <w:lang w:bidi="ar-SA"/>
        </w:rPr>
        <w:t xml:space="preserve"> </w:t>
      </w:r>
      <w:r w:rsidRPr="00F1519E">
        <w:rPr>
          <w:rFonts w:cs="Arial" w:hint="cs"/>
          <w:b/>
          <w:bCs/>
          <w:sz w:val="24"/>
          <w:szCs w:val="24"/>
          <w:rtl/>
          <w:lang w:bidi="ar-SA"/>
        </w:rPr>
        <w:t>في</w:t>
      </w:r>
      <w:r w:rsidRPr="00F1519E">
        <w:rPr>
          <w:rFonts w:cs="Arial"/>
          <w:b/>
          <w:bCs/>
          <w:sz w:val="24"/>
          <w:szCs w:val="24"/>
          <w:rtl/>
          <w:lang w:bidi="ar-SA"/>
        </w:rPr>
        <w:t xml:space="preserve"> </w:t>
      </w:r>
      <w:r w:rsidRPr="00F1519E">
        <w:rPr>
          <w:rFonts w:cs="Arial" w:hint="cs"/>
          <w:b/>
          <w:bCs/>
          <w:sz w:val="24"/>
          <w:szCs w:val="24"/>
          <w:rtl/>
          <w:lang w:bidi="ar-SA"/>
        </w:rPr>
        <w:t>هذا</w:t>
      </w:r>
      <w:r w:rsidRPr="00F1519E">
        <w:rPr>
          <w:rFonts w:cs="Arial"/>
          <w:b/>
          <w:bCs/>
          <w:sz w:val="24"/>
          <w:szCs w:val="24"/>
          <w:rtl/>
          <w:lang w:bidi="ar-SA"/>
        </w:rPr>
        <w:t xml:space="preserve"> </w:t>
      </w:r>
      <w:r w:rsidRPr="00F1519E">
        <w:rPr>
          <w:rFonts w:cs="Arial" w:hint="cs"/>
          <w:b/>
          <w:bCs/>
          <w:sz w:val="24"/>
          <w:szCs w:val="24"/>
          <w:rtl/>
          <w:lang w:bidi="ar-SA"/>
        </w:rPr>
        <w:t>المؤتمر</w:t>
      </w:r>
      <w:r w:rsidRPr="00F1519E">
        <w:rPr>
          <w:rFonts w:cs="Arial"/>
          <w:b/>
          <w:bCs/>
          <w:sz w:val="24"/>
          <w:szCs w:val="24"/>
          <w:rtl/>
          <w:lang w:bidi="ar-SA"/>
        </w:rPr>
        <w:t xml:space="preserve"> </w:t>
      </w:r>
      <w:r w:rsidRPr="00F1519E">
        <w:rPr>
          <w:rFonts w:cs="Arial" w:hint="cs"/>
          <w:b/>
          <w:bCs/>
          <w:sz w:val="24"/>
          <w:szCs w:val="24"/>
          <w:rtl/>
          <w:lang w:bidi="ar-SA"/>
        </w:rPr>
        <w:t>المهم</w:t>
      </w:r>
      <w:r w:rsidRPr="00F1519E">
        <w:rPr>
          <w:rFonts w:cs="Arial"/>
          <w:b/>
          <w:bCs/>
          <w:sz w:val="24"/>
          <w:szCs w:val="24"/>
          <w:rtl/>
          <w:lang w:bidi="ar-SA"/>
        </w:rPr>
        <w:t xml:space="preserve"> </w:t>
      </w:r>
      <w:r w:rsidRPr="00F1519E">
        <w:rPr>
          <w:rFonts w:cs="Arial" w:hint="cs"/>
          <w:b/>
          <w:bCs/>
          <w:sz w:val="24"/>
          <w:szCs w:val="24"/>
          <w:rtl/>
          <w:lang w:bidi="ar-SA"/>
        </w:rPr>
        <w:t>الذي</w:t>
      </w:r>
      <w:r w:rsidRPr="00F1519E">
        <w:rPr>
          <w:rFonts w:cs="Arial"/>
          <w:b/>
          <w:bCs/>
          <w:sz w:val="24"/>
          <w:szCs w:val="24"/>
          <w:rtl/>
          <w:lang w:bidi="ar-SA"/>
        </w:rPr>
        <w:t xml:space="preserve"> </w:t>
      </w:r>
      <w:r w:rsidRPr="00F1519E">
        <w:rPr>
          <w:rFonts w:cs="Arial" w:hint="cs"/>
          <w:b/>
          <w:bCs/>
          <w:sz w:val="24"/>
          <w:szCs w:val="24"/>
          <w:rtl/>
          <w:lang w:bidi="ar-SA"/>
        </w:rPr>
        <w:t>يعقد</w:t>
      </w:r>
      <w:r w:rsidRPr="00F1519E">
        <w:rPr>
          <w:rFonts w:cs="Arial"/>
          <w:b/>
          <w:bCs/>
          <w:sz w:val="24"/>
          <w:szCs w:val="24"/>
          <w:rtl/>
          <w:lang w:bidi="ar-SA"/>
        </w:rPr>
        <w:t xml:space="preserve"> </w:t>
      </w:r>
      <w:r w:rsidRPr="00F1519E">
        <w:rPr>
          <w:rFonts w:cs="Arial" w:hint="cs"/>
          <w:b/>
          <w:bCs/>
          <w:sz w:val="24"/>
          <w:szCs w:val="24"/>
          <w:rtl/>
          <w:lang w:bidi="ar-SA"/>
        </w:rPr>
        <w:t>في</w:t>
      </w:r>
      <w:r w:rsidRPr="00F1519E">
        <w:rPr>
          <w:rFonts w:cs="Arial"/>
          <w:b/>
          <w:bCs/>
          <w:sz w:val="24"/>
          <w:szCs w:val="24"/>
          <w:rtl/>
          <w:lang w:bidi="ar-SA"/>
        </w:rPr>
        <w:t xml:space="preserve"> </w:t>
      </w:r>
      <w:r w:rsidRPr="00F1519E">
        <w:rPr>
          <w:rFonts w:cs="Arial" w:hint="cs"/>
          <w:b/>
          <w:bCs/>
          <w:sz w:val="24"/>
          <w:szCs w:val="24"/>
          <w:rtl/>
          <w:lang w:bidi="ar-SA"/>
        </w:rPr>
        <w:t>كلية</w:t>
      </w:r>
      <w:r w:rsidRPr="00F1519E">
        <w:rPr>
          <w:rFonts w:cs="Arial"/>
          <w:b/>
          <w:bCs/>
          <w:sz w:val="24"/>
          <w:szCs w:val="24"/>
          <w:rtl/>
          <w:lang w:bidi="ar-SA"/>
        </w:rPr>
        <w:t xml:space="preserve"> </w:t>
      </w:r>
      <w:r w:rsidRPr="00F1519E">
        <w:rPr>
          <w:rFonts w:cs="Arial" w:hint="cs"/>
          <w:b/>
          <w:bCs/>
          <w:sz w:val="24"/>
          <w:szCs w:val="24"/>
          <w:rtl/>
          <w:lang w:bidi="ar-SA"/>
        </w:rPr>
        <w:t>الإدارة</w:t>
      </w:r>
      <w:r w:rsidRPr="00F1519E">
        <w:rPr>
          <w:rFonts w:cs="Arial"/>
          <w:b/>
          <w:bCs/>
          <w:sz w:val="24"/>
          <w:szCs w:val="24"/>
          <w:rtl/>
          <w:lang w:bidi="ar-SA"/>
        </w:rPr>
        <w:t xml:space="preserve"> </w:t>
      </w:r>
      <w:r w:rsidR="0027653C">
        <w:rPr>
          <w:rFonts w:cs="Arial" w:hint="cs"/>
          <w:b/>
          <w:bCs/>
          <w:sz w:val="24"/>
          <w:szCs w:val="24"/>
          <w:rtl/>
          <w:lang w:bidi="ar-SA"/>
        </w:rPr>
        <w:t>و</w:t>
      </w:r>
      <w:r w:rsidRPr="00F1519E">
        <w:rPr>
          <w:rFonts w:cs="Arial" w:hint="cs"/>
          <w:b/>
          <w:bCs/>
          <w:sz w:val="24"/>
          <w:szCs w:val="24"/>
          <w:rtl/>
          <w:lang w:bidi="ar-SA"/>
        </w:rPr>
        <w:t>التي</w:t>
      </w:r>
      <w:r w:rsidRPr="00F1519E">
        <w:rPr>
          <w:rFonts w:cs="Arial"/>
          <w:b/>
          <w:bCs/>
          <w:sz w:val="24"/>
          <w:szCs w:val="24"/>
          <w:rtl/>
          <w:lang w:bidi="ar-SA"/>
        </w:rPr>
        <w:t xml:space="preserve"> </w:t>
      </w:r>
      <w:r w:rsidR="00A1672B">
        <w:rPr>
          <w:rFonts w:cs="Arial" w:hint="cs"/>
          <w:b/>
          <w:bCs/>
          <w:sz w:val="24"/>
          <w:szCs w:val="24"/>
          <w:rtl/>
          <w:lang w:bidi="ar-SA"/>
        </w:rPr>
        <w:t xml:space="preserve">عمل </w:t>
      </w:r>
      <w:r w:rsidRPr="00F1519E">
        <w:rPr>
          <w:rFonts w:cs="Arial" w:hint="cs"/>
          <w:b/>
          <w:bCs/>
          <w:sz w:val="24"/>
          <w:szCs w:val="24"/>
          <w:rtl/>
          <w:lang w:bidi="ar-SA"/>
        </w:rPr>
        <w:t>موشيه</w:t>
      </w:r>
      <w:r w:rsidRPr="00F1519E">
        <w:rPr>
          <w:rFonts w:cs="Arial"/>
          <w:b/>
          <w:bCs/>
          <w:sz w:val="24"/>
          <w:szCs w:val="24"/>
          <w:rtl/>
          <w:lang w:bidi="ar-SA"/>
        </w:rPr>
        <w:t xml:space="preserve"> </w:t>
      </w:r>
      <w:r w:rsidRPr="00F1519E">
        <w:rPr>
          <w:rFonts w:cs="Arial" w:hint="cs"/>
          <w:b/>
          <w:bCs/>
          <w:sz w:val="24"/>
          <w:szCs w:val="24"/>
          <w:rtl/>
          <w:lang w:bidi="ar-SA"/>
        </w:rPr>
        <w:t>زنب</w:t>
      </w:r>
      <w:r w:rsidR="00A1672B">
        <w:rPr>
          <w:rFonts w:cs="Arial" w:hint="cs"/>
          <w:b/>
          <w:bCs/>
          <w:sz w:val="24"/>
          <w:szCs w:val="24"/>
          <w:rtl/>
          <w:lang w:bidi="ar-SA"/>
        </w:rPr>
        <w:t>ا</w:t>
      </w:r>
      <w:r w:rsidRPr="00F1519E">
        <w:rPr>
          <w:rFonts w:cs="Arial" w:hint="cs"/>
          <w:b/>
          <w:bCs/>
          <w:sz w:val="24"/>
          <w:szCs w:val="24"/>
          <w:rtl/>
          <w:lang w:bidi="ar-SA"/>
        </w:rPr>
        <w:t>ر</w:t>
      </w:r>
      <w:r w:rsidRPr="00F1519E">
        <w:rPr>
          <w:rFonts w:cs="Arial"/>
          <w:b/>
          <w:bCs/>
          <w:sz w:val="24"/>
          <w:szCs w:val="24"/>
          <w:rtl/>
          <w:lang w:bidi="ar-SA"/>
        </w:rPr>
        <w:t xml:space="preserve"> </w:t>
      </w:r>
      <w:r w:rsidRPr="00F1519E">
        <w:rPr>
          <w:rFonts w:cs="Arial" w:hint="cs"/>
          <w:b/>
          <w:bCs/>
          <w:sz w:val="24"/>
          <w:szCs w:val="24"/>
          <w:rtl/>
          <w:lang w:bidi="ar-SA"/>
        </w:rPr>
        <w:t>رئيسا</w:t>
      </w:r>
      <w:r w:rsidRPr="00F1519E">
        <w:rPr>
          <w:rFonts w:cs="Arial"/>
          <w:b/>
          <w:bCs/>
          <w:sz w:val="24"/>
          <w:szCs w:val="24"/>
          <w:rtl/>
          <w:lang w:bidi="ar-SA"/>
        </w:rPr>
        <w:t xml:space="preserve"> </w:t>
      </w:r>
      <w:r w:rsidRPr="00F1519E">
        <w:rPr>
          <w:rFonts w:cs="Arial" w:hint="cs"/>
          <w:b/>
          <w:bCs/>
          <w:sz w:val="24"/>
          <w:szCs w:val="24"/>
          <w:rtl/>
          <w:lang w:bidi="ar-SA"/>
        </w:rPr>
        <w:t>لها</w:t>
      </w:r>
      <w:r w:rsidRPr="00F1519E">
        <w:rPr>
          <w:rFonts w:cs="Arial"/>
          <w:b/>
          <w:bCs/>
          <w:sz w:val="24"/>
          <w:szCs w:val="24"/>
          <w:rtl/>
          <w:lang w:bidi="ar-SA"/>
        </w:rPr>
        <w:t xml:space="preserve">. </w:t>
      </w:r>
      <w:r w:rsidRPr="00F1519E">
        <w:rPr>
          <w:rFonts w:cs="Arial" w:hint="cs"/>
          <w:b/>
          <w:bCs/>
          <w:sz w:val="24"/>
          <w:szCs w:val="24"/>
          <w:rtl/>
          <w:lang w:bidi="ar-SA"/>
        </w:rPr>
        <w:t>أنا</w:t>
      </w:r>
      <w:r w:rsidRPr="00F1519E">
        <w:rPr>
          <w:rFonts w:cs="Arial"/>
          <w:b/>
          <w:bCs/>
          <w:sz w:val="24"/>
          <w:szCs w:val="24"/>
          <w:rtl/>
          <w:lang w:bidi="ar-SA"/>
        </w:rPr>
        <w:t xml:space="preserve"> </w:t>
      </w:r>
      <w:r w:rsidR="0027653C">
        <w:rPr>
          <w:rFonts w:cs="Arial" w:hint="cs"/>
          <w:b/>
          <w:bCs/>
          <w:sz w:val="24"/>
          <w:szCs w:val="24"/>
          <w:rtl/>
          <w:lang w:bidi="ar-SA"/>
        </w:rPr>
        <w:t>على ثقة</w:t>
      </w:r>
      <w:r w:rsidRPr="00F1519E">
        <w:rPr>
          <w:rFonts w:cs="Arial"/>
          <w:b/>
          <w:bCs/>
          <w:sz w:val="24"/>
          <w:szCs w:val="24"/>
          <w:rtl/>
          <w:lang w:bidi="ar-SA"/>
        </w:rPr>
        <w:t xml:space="preserve"> </w:t>
      </w:r>
      <w:r w:rsidR="0027653C">
        <w:rPr>
          <w:rFonts w:cs="Arial" w:hint="cs"/>
          <w:b/>
          <w:bCs/>
          <w:sz w:val="24"/>
          <w:szCs w:val="24"/>
          <w:rtl/>
          <w:lang w:bidi="ar-SA"/>
        </w:rPr>
        <w:t>ب</w:t>
      </w:r>
      <w:r w:rsidRPr="00F1519E">
        <w:rPr>
          <w:rFonts w:cs="Arial" w:hint="cs"/>
          <w:b/>
          <w:bCs/>
          <w:sz w:val="24"/>
          <w:szCs w:val="24"/>
          <w:rtl/>
          <w:lang w:bidi="ar-SA"/>
        </w:rPr>
        <w:t>أن</w:t>
      </w:r>
      <w:r w:rsidRPr="00F1519E">
        <w:rPr>
          <w:rFonts w:cs="Arial"/>
          <w:b/>
          <w:bCs/>
          <w:sz w:val="24"/>
          <w:szCs w:val="24"/>
          <w:rtl/>
          <w:lang w:bidi="ar-SA"/>
        </w:rPr>
        <w:t xml:space="preserve"> </w:t>
      </w:r>
      <w:r w:rsidR="00A1672B">
        <w:rPr>
          <w:rFonts w:cs="Arial" w:hint="cs"/>
          <w:b/>
          <w:bCs/>
          <w:sz w:val="24"/>
          <w:szCs w:val="24"/>
          <w:rtl/>
          <w:lang w:bidi="ar-SA"/>
        </w:rPr>
        <w:t>المنتديات</w:t>
      </w:r>
      <w:r w:rsidRPr="00F1519E">
        <w:rPr>
          <w:rFonts w:cs="Arial"/>
          <w:b/>
          <w:bCs/>
          <w:sz w:val="24"/>
          <w:szCs w:val="24"/>
          <w:rtl/>
          <w:lang w:bidi="ar-SA"/>
        </w:rPr>
        <w:t xml:space="preserve"> </w:t>
      </w:r>
      <w:r w:rsidRPr="00F1519E">
        <w:rPr>
          <w:rFonts w:cs="Arial" w:hint="cs"/>
          <w:b/>
          <w:bCs/>
          <w:sz w:val="24"/>
          <w:szCs w:val="24"/>
          <w:rtl/>
          <w:lang w:bidi="ar-SA"/>
        </w:rPr>
        <w:t>والمحاضرات</w:t>
      </w:r>
      <w:r w:rsidRPr="00F1519E">
        <w:rPr>
          <w:rFonts w:cs="Arial"/>
          <w:b/>
          <w:bCs/>
          <w:sz w:val="24"/>
          <w:szCs w:val="24"/>
          <w:rtl/>
          <w:lang w:bidi="ar-SA"/>
        </w:rPr>
        <w:t xml:space="preserve"> </w:t>
      </w:r>
      <w:r w:rsidRPr="00F1519E">
        <w:rPr>
          <w:rFonts w:cs="Arial" w:hint="cs"/>
          <w:b/>
          <w:bCs/>
          <w:sz w:val="24"/>
          <w:szCs w:val="24"/>
          <w:rtl/>
          <w:lang w:bidi="ar-SA"/>
        </w:rPr>
        <w:t>والمناقشات</w:t>
      </w:r>
      <w:r w:rsidRPr="00F1519E">
        <w:rPr>
          <w:rFonts w:cs="Arial"/>
          <w:b/>
          <w:bCs/>
          <w:sz w:val="24"/>
          <w:szCs w:val="24"/>
          <w:rtl/>
          <w:lang w:bidi="ar-SA"/>
        </w:rPr>
        <w:t xml:space="preserve"> </w:t>
      </w:r>
      <w:r w:rsidRPr="00F1519E">
        <w:rPr>
          <w:rFonts w:cs="Arial" w:hint="cs"/>
          <w:b/>
          <w:bCs/>
          <w:sz w:val="24"/>
          <w:szCs w:val="24"/>
          <w:rtl/>
          <w:lang w:bidi="ar-SA"/>
        </w:rPr>
        <w:t>التي</w:t>
      </w:r>
      <w:r w:rsidRPr="00F1519E">
        <w:rPr>
          <w:rFonts w:cs="Arial"/>
          <w:b/>
          <w:bCs/>
          <w:sz w:val="24"/>
          <w:szCs w:val="24"/>
          <w:rtl/>
          <w:lang w:bidi="ar-SA"/>
        </w:rPr>
        <w:t xml:space="preserve"> </w:t>
      </w:r>
      <w:r w:rsidRPr="00F1519E">
        <w:rPr>
          <w:rFonts w:cs="Arial" w:hint="cs"/>
          <w:b/>
          <w:bCs/>
          <w:sz w:val="24"/>
          <w:szCs w:val="24"/>
          <w:rtl/>
          <w:lang w:bidi="ar-SA"/>
        </w:rPr>
        <w:t>ستعقد</w:t>
      </w:r>
      <w:r w:rsidRPr="00F1519E">
        <w:rPr>
          <w:rFonts w:cs="Arial"/>
          <w:b/>
          <w:bCs/>
          <w:sz w:val="24"/>
          <w:szCs w:val="24"/>
          <w:rtl/>
          <w:lang w:bidi="ar-SA"/>
        </w:rPr>
        <w:t xml:space="preserve"> </w:t>
      </w:r>
      <w:r w:rsidRPr="00F1519E">
        <w:rPr>
          <w:rFonts w:cs="Arial" w:hint="cs"/>
          <w:b/>
          <w:bCs/>
          <w:sz w:val="24"/>
          <w:szCs w:val="24"/>
          <w:rtl/>
          <w:lang w:bidi="ar-SA"/>
        </w:rPr>
        <w:t>هنا</w:t>
      </w:r>
      <w:r w:rsidRPr="00F1519E">
        <w:rPr>
          <w:rFonts w:cs="Arial"/>
          <w:b/>
          <w:bCs/>
          <w:sz w:val="24"/>
          <w:szCs w:val="24"/>
          <w:rtl/>
          <w:lang w:bidi="ar-SA"/>
        </w:rPr>
        <w:t xml:space="preserve"> </w:t>
      </w:r>
      <w:r w:rsidRPr="00F1519E">
        <w:rPr>
          <w:rFonts w:cs="Arial" w:hint="cs"/>
          <w:b/>
          <w:bCs/>
          <w:sz w:val="24"/>
          <w:szCs w:val="24"/>
          <w:rtl/>
          <w:lang w:bidi="ar-SA"/>
        </w:rPr>
        <w:t>اليوم</w:t>
      </w:r>
      <w:r w:rsidRPr="00F1519E">
        <w:rPr>
          <w:rFonts w:cs="Arial"/>
          <w:b/>
          <w:bCs/>
          <w:sz w:val="24"/>
          <w:szCs w:val="24"/>
          <w:rtl/>
          <w:lang w:bidi="ar-SA"/>
        </w:rPr>
        <w:t xml:space="preserve"> </w:t>
      </w:r>
      <w:r w:rsidRPr="00F1519E">
        <w:rPr>
          <w:rFonts w:cs="Arial" w:hint="cs"/>
          <w:b/>
          <w:bCs/>
          <w:sz w:val="24"/>
          <w:szCs w:val="24"/>
          <w:rtl/>
          <w:lang w:bidi="ar-SA"/>
        </w:rPr>
        <w:t>ستسهم</w:t>
      </w:r>
      <w:r w:rsidRPr="00F1519E">
        <w:rPr>
          <w:rFonts w:cs="Arial"/>
          <w:b/>
          <w:bCs/>
          <w:sz w:val="24"/>
          <w:szCs w:val="24"/>
          <w:rtl/>
          <w:lang w:bidi="ar-SA"/>
        </w:rPr>
        <w:t xml:space="preserve"> </w:t>
      </w:r>
      <w:r w:rsidRPr="00F1519E">
        <w:rPr>
          <w:rFonts w:cs="Arial" w:hint="cs"/>
          <w:b/>
          <w:bCs/>
          <w:sz w:val="24"/>
          <w:szCs w:val="24"/>
          <w:rtl/>
          <w:lang w:bidi="ar-SA"/>
        </w:rPr>
        <w:t>في</w:t>
      </w:r>
      <w:r w:rsidRPr="00F1519E">
        <w:rPr>
          <w:rFonts w:cs="Arial"/>
          <w:b/>
          <w:bCs/>
          <w:sz w:val="24"/>
          <w:szCs w:val="24"/>
          <w:rtl/>
          <w:lang w:bidi="ar-SA"/>
        </w:rPr>
        <w:t xml:space="preserve"> </w:t>
      </w:r>
      <w:r w:rsidRPr="00F1519E">
        <w:rPr>
          <w:rFonts w:cs="Arial" w:hint="cs"/>
          <w:b/>
          <w:bCs/>
          <w:sz w:val="24"/>
          <w:szCs w:val="24"/>
          <w:rtl/>
          <w:lang w:bidi="ar-SA"/>
        </w:rPr>
        <w:t>فهم</w:t>
      </w:r>
      <w:r w:rsidRPr="00F1519E">
        <w:rPr>
          <w:rFonts w:cs="Arial"/>
          <w:b/>
          <w:bCs/>
          <w:sz w:val="24"/>
          <w:szCs w:val="24"/>
          <w:rtl/>
          <w:lang w:bidi="ar-SA"/>
        </w:rPr>
        <w:t xml:space="preserve"> </w:t>
      </w:r>
      <w:r w:rsidRPr="00F1519E">
        <w:rPr>
          <w:rFonts w:cs="Arial" w:hint="cs"/>
          <w:b/>
          <w:bCs/>
          <w:sz w:val="24"/>
          <w:szCs w:val="24"/>
          <w:rtl/>
          <w:lang w:bidi="ar-SA"/>
        </w:rPr>
        <w:t>أعمق</w:t>
      </w:r>
      <w:r w:rsidRPr="00F1519E">
        <w:rPr>
          <w:rFonts w:cs="Arial"/>
          <w:b/>
          <w:bCs/>
          <w:sz w:val="24"/>
          <w:szCs w:val="24"/>
          <w:rtl/>
          <w:lang w:bidi="ar-SA"/>
        </w:rPr>
        <w:t xml:space="preserve"> </w:t>
      </w:r>
      <w:r w:rsidRPr="00F1519E">
        <w:rPr>
          <w:rFonts w:cs="Arial" w:hint="cs"/>
          <w:b/>
          <w:bCs/>
          <w:sz w:val="24"/>
          <w:szCs w:val="24"/>
          <w:rtl/>
          <w:lang w:bidi="ar-SA"/>
        </w:rPr>
        <w:t>لحالة</w:t>
      </w:r>
      <w:r w:rsidRPr="00F1519E">
        <w:rPr>
          <w:rFonts w:cs="Arial"/>
          <w:b/>
          <w:bCs/>
          <w:sz w:val="24"/>
          <w:szCs w:val="24"/>
          <w:rtl/>
          <w:lang w:bidi="ar-SA"/>
        </w:rPr>
        <w:t xml:space="preserve"> </w:t>
      </w:r>
      <w:r w:rsidRPr="00F1519E">
        <w:rPr>
          <w:rFonts w:cs="Arial" w:hint="cs"/>
          <w:b/>
          <w:bCs/>
          <w:sz w:val="24"/>
          <w:szCs w:val="24"/>
          <w:rtl/>
          <w:lang w:bidi="ar-SA"/>
        </w:rPr>
        <w:t>الاقتصاد</w:t>
      </w:r>
      <w:r w:rsidRPr="00F1519E">
        <w:rPr>
          <w:rFonts w:cs="Arial"/>
          <w:b/>
          <w:bCs/>
          <w:sz w:val="24"/>
          <w:szCs w:val="24"/>
          <w:rtl/>
          <w:lang w:bidi="ar-SA"/>
        </w:rPr>
        <w:t xml:space="preserve"> </w:t>
      </w:r>
      <w:r w:rsidRPr="00F1519E">
        <w:rPr>
          <w:rFonts w:cs="Arial" w:hint="cs"/>
          <w:b/>
          <w:bCs/>
          <w:sz w:val="24"/>
          <w:szCs w:val="24"/>
          <w:rtl/>
          <w:lang w:bidi="ar-SA"/>
        </w:rPr>
        <w:t>الإسرائيلي،</w:t>
      </w:r>
      <w:r w:rsidRPr="00F1519E">
        <w:rPr>
          <w:rFonts w:cs="Arial"/>
          <w:b/>
          <w:bCs/>
          <w:sz w:val="24"/>
          <w:szCs w:val="24"/>
          <w:rtl/>
          <w:lang w:bidi="ar-SA"/>
        </w:rPr>
        <w:t xml:space="preserve"> </w:t>
      </w:r>
      <w:r w:rsidRPr="00F1519E">
        <w:rPr>
          <w:rFonts w:cs="Arial" w:hint="cs"/>
          <w:b/>
          <w:bCs/>
          <w:sz w:val="24"/>
          <w:szCs w:val="24"/>
          <w:rtl/>
          <w:lang w:bidi="ar-SA"/>
        </w:rPr>
        <w:t>والخطوات</w:t>
      </w:r>
      <w:r w:rsidRPr="00F1519E">
        <w:rPr>
          <w:rFonts w:cs="Arial"/>
          <w:b/>
          <w:bCs/>
          <w:sz w:val="24"/>
          <w:szCs w:val="24"/>
          <w:rtl/>
          <w:lang w:bidi="ar-SA"/>
        </w:rPr>
        <w:t xml:space="preserve"> </w:t>
      </w:r>
      <w:r w:rsidRPr="00F1519E">
        <w:rPr>
          <w:rFonts w:cs="Arial" w:hint="cs"/>
          <w:b/>
          <w:bCs/>
          <w:sz w:val="24"/>
          <w:szCs w:val="24"/>
          <w:rtl/>
          <w:lang w:bidi="ar-SA"/>
        </w:rPr>
        <w:t>التي</w:t>
      </w:r>
      <w:r w:rsidRPr="00F1519E">
        <w:rPr>
          <w:rFonts w:cs="Arial"/>
          <w:b/>
          <w:bCs/>
          <w:sz w:val="24"/>
          <w:szCs w:val="24"/>
          <w:rtl/>
          <w:lang w:bidi="ar-SA"/>
        </w:rPr>
        <w:t xml:space="preserve"> </w:t>
      </w:r>
      <w:r w:rsidRPr="00F1519E">
        <w:rPr>
          <w:rFonts w:cs="Arial" w:hint="cs"/>
          <w:b/>
          <w:bCs/>
          <w:sz w:val="24"/>
          <w:szCs w:val="24"/>
          <w:rtl/>
          <w:lang w:bidi="ar-SA"/>
        </w:rPr>
        <w:t>يجب</w:t>
      </w:r>
      <w:r w:rsidRPr="00F1519E">
        <w:rPr>
          <w:rFonts w:cs="Arial"/>
          <w:b/>
          <w:bCs/>
          <w:sz w:val="24"/>
          <w:szCs w:val="24"/>
          <w:rtl/>
          <w:lang w:bidi="ar-SA"/>
        </w:rPr>
        <w:t xml:space="preserve"> </w:t>
      </w:r>
      <w:r w:rsidRPr="00F1519E">
        <w:rPr>
          <w:rFonts w:cs="Arial" w:hint="cs"/>
          <w:b/>
          <w:bCs/>
          <w:sz w:val="24"/>
          <w:szCs w:val="24"/>
          <w:rtl/>
          <w:lang w:bidi="ar-SA"/>
        </w:rPr>
        <w:t>على</w:t>
      </w:r>
      <w:r w:rsidRPr="00F1519E">
        <w:rPr>
          <w:rFonts w:cs="Arial"/>
          <w:b/>
          <w:bCs/>
          <w:sz w:val="24"/>
          <w:szCs w:val="24"/>
          <w:rtl/>
          <w:lang w:bidi="ar-SA"/>
        </w:rPr>
        <w:t xml:space="preserve"> </w:t>
      </w:r>
      <w:r w:rsidRPr="00F1519E">
        <w:rPr>
          <w:rFonts w:cs="Arial" w:hint="cs"/>
          <w:b/>
          <w:bCs/>
          <w:sz w:val="24"/>
          <w:szCs w:val="24"/>
          <w:rtl/>
          <w:lang w:bidi="ar-SA"/>
        </w:rPr>
        <w:t>صن</w:t>
      </w:r>
      <w:r w:rsidR="0027653C">
        <w:rPr>
          <w:rFonts w:cs="Arial" w:hint="cs"/>
          <w:b/>
          <w:bCs/>
          <w:sz w:val="24"/>
          <w:szCs w:val="24"/>
          <w:rtl/>
          <w:lang w:bidi="ar-SA"/>
        </w:rPr>
        <w:t>ّ</w:t>
      </w:r>
      <w:r w:rsidRPr="00F1519E">
        <w:rPr>
          <w:rFonts w:cs="Arial" w:hint="cs"/>
          <w:b/>
          <w:bCs/>
          <w:sz w:val="24"/>
          <w:szCs w:val="24"/>
          <w:rtl/>
          <w:lang w:bidi="ar-SA"/>
        </w:rPr>
        <w:t>اع</w:t>
      </w:r>
      <w:r w:rsidRPr="00F1519E">
        <w:rPr>
          <w:rFonts w:cs="Arial"/>
          <w:b/>
          <w:bCs/>
          <w:sz w:val="24"/>
          <w:szCs w:val="24"/>
          <w:rtl/>
          <w:lang w:bidi="ar-SA"/>
        </w:rPr>
        <w:t xml:space="preserve"> </w:t>
      </w:r>
      <w:r w:rsidRPr="00F1519E">
        <w:rPr>
          <w:rFonts w:cs="Arial" w:hint="cs"/>
          <w:b/>
          <w:bCs/>
          <w:sz w:val="24"/>
          <w:szCs w:val="24"/>
          <w:rtl/>
          <w:lang w:bidi="ar-SA"/>
        </w:rPr>
        <w:t>القرار</w:t>
      </w:r>
      <w:r w:rsidRPr="00F1519E">
        <w:rPr>
          <w:rFonts w:cs="Arial"/>
          <w:b/>
          <w:bCs/>
          <w:sz w:val="24"/>
          <w:szCs w:val="24"/>
          <w:rtl/>
          <w:lang w:bidi="ar-SA"/>
        </w:rPr>
        <w:t xml:space="preserve"> </w:t>
      </w:r>
      <w:r w:rsidRPr="00F1519E">
        <w:rPr>
          <w:rFonts w:cs="Arial" w:hint="cs"/>
          <w:b/>
          <w:bCs/>
          <w:sz w:val="24"/>
          <w:szCs w:val="24"/>
          <w:rtl/>
          <w:lang w:bidi="ar-SA"/>
        </w:rPr>
        <w:t>اتخاذها</w:t>
      </w:r>
      <w:r w:rsidRPr="00F1519E">
        <w:rPr>
          <w:rFonts w:cs="Arial"/>
          <w:b/>
          <w:bCs/>
          <w:sz w:val="24"/>
          <w:szCs w:val="24"/>
          <w:rtl/>
          <w:lang w:bidi="ar-SA"/>
        </w:rPr>
        <w:t xml:space="preserve"> </w:t>
      </w:r>
      <w:r w:rsidRPr="00F1519E">
        <w:rPr>
          <w:rFonts w:cs="Arial" w:hint="cs"/>
          <w:b/>
          <w:bCs/>
          <w:sz w:val="24"/>
          <w:szCs w:val="24"/>
          <w:rtl/>
          <w:lang w:bidi="ar-SA"/>
        </w:rPr>
        <w:t>من</w:t>
      </w:r>
      <w:r w:rsidRPr="00F1519E">
        <w:rPr>
          <w:rFonts w:cs="Arial"/>
          <w:b/>
          <w:bCs/>
          <w:sz w:val="24"/>
          <w:szCs w:val="24"/>
          <w:rtl/>
          <w:lang w:bidi="ar-SA"/>
        </w:rPr>
        <w:t xml:space="preserve"> </w:t>
      </w:r>
      <w:r w:rsidRPr="00F1519E">
        <w:rPr>
          <w:rFonts w:cs="Arial" w:hint="cs"/>
          <w:b/>
          <w:bCs/>
          <w:sz w:val="24"/>
          <w:szCs w:val="24"/>
          <w:rtl/>
          <w:lang w:bidi="ar-SA"/>
        </w:rPr>
        <w:t>أجل</w:t>
      </w:r>
      <w:r w:rsidRPr="00F1519E">
        <w:rPr>
          <w:rFonts w:cs="Arial"/>
          <w:b/>
          <w:bCs/>
          <w:sz w:val="24"/>
          <w:szCs w:val="24"/>
          <w:rtl/>
          <w:lang w:bidi="ar-SA"/>
        </w:rPr>
        <w:t xml:space="preserve"> </w:t>
      </w:r>
      <w:r w:rsidRPr="00F1519E">
        <w:rPr>
          <w:rFonts w:cs="Arial" w:hint="cs"/>
          <w:b/>
          <w:bCs/>
          <w:sz w:val="24"/>
          <w:szCs w:val="24"/>
          <w:rtl/>
          <w:lang w:bidi="ar-SA"/>
        </w:rPr>
        <w:t>تعزيز</w:t>
      </w:r>
      <w:r w:rsidRPr="00F1519E">
        <w:rPr>
          <w:rFonts w:cs="Arial"/>
          <w:b/>
          <w:bCs/>
          <w:sz w:val="24"/>
          <w:szCs w:val="24"/>
          <w:rtl/>
          <w:lang w:bidi="ar-SA"/>
        </w:rPr>
        <w:t xml:space="preserve"> </w:t>
      </w:r>
      <w:r w:rsidRPr="00F1519E">
        <w:rPr>
          <w:rFonts w:cs="Arial" w:hint="cs"/>
          <w:b/>
          <w:bCs/>
          <w:sz w:val="24"/>
          <w:szCs w:val="24"/>
          <w:rtl/>
          <w:lang w:bidi="ar-SA"/>
        </w:rPr>
        <w:t>الاستقرار</w:t>
      </w:r>
      <w:r w:rsidRPr="00F1519E">
        <w:rPr>
          <w:rFonts w:cs="Arial"/>
          <w:b/>
          <w:bCs/>
          <w:sz w:val="24"/>
          <w:szCs w:val="24"/>
          <w:rtl/>
          <w:lang w:bidi="ar-SA"/>
        </w:rPr>
        <w:t xml:space="preserve"> </w:t>
      </w:r>
      <w:r w:rsidRPr="00F1519E">
        <w:rPr>
          <w:rFonts w:cs="Arial" w:hint="cs"/>
          <w:b/>
          <w:bCs/>
          <w:sz w:val="24"/>
          <w:szCs w:val="24"/>
          <w:rtl/>
          <w:lang w:bidi="ar-SA"/>
        </w:rPr>
        <w:t>والنمو</w:t>
      </w:r>
      <w:r w:rsidR="00A1672B">
        <w:rPr>
          <w:rFonts w:cs="Arial" w:hint="cs"/>
          <w:b/>
          <w:bCs/>
          <w:sz w:val="24"/>
          <w:szCs w:val="24"/>
          <w:rtl/>
          <w:lang w:bidi="ar-SA"/>
        </w:rPr>
        <w:t>"</w:t>
      </w:r>
      <w:r w:rsidRPr="00F1519E">
        <w:rPr>
          <w:rFonts w:cs="Arial"/>
          <w:b/>
          <w:bCs/>
          <w:sz w:val="24"/>
          <w:szCs w:val="24"/>
          <w:rtl/>
          <w:lang w:bidi="ar-SA"/>
        </w:rPr>
        <w:t>.</w:t>
      </w:r>
    </w:p>
    <w:p w14:paraId="1135AE1C" w14:textId="77777777" w:rsidR="00F1519E" w:rsidRPr="00F1519E" w:rsidRDefault="00A1672B" w:rsidP="00A1672B">
      <w:pPr>
        <w:spacing w:line="360" w:lineRule="auto"/>
        <w:jc w:val="both"/>
        <w:rPr>
          <w:sz w:val="24"/>
          <w:szCs w:val="24"/>
          <w:rtl/>
          <w:lang w:bidi="ar-SA"/>
        </w:rPr>
      </w:pPr>
      <w:r>
        <w:rPr>
          <w:rFonts w:cs="Arial" w:hint="cs"/>
          <w:sz w:val="24"/>
          <w:szCs w:val="24"/>
          <w:rtl/>
          <w:lang w:bidi="ar-SA"/>
        </w:rPr>
        <w:t>كما</w:t>
      </w:r>
      <w:r w:rsidR="00F1519E" w:rsidRPr="00F1519E">
        <w:rPr>
          <w:rFonts w:cs="Arial"/>
          <w:sz w:val="24"/>
          <w:szCs w:val="24"/>
          <w:rtl/>
          <w:lang w:bidi="ar-SA"/>
        </w:rPr>
        <w:t xml:space="preserve"> </w:t>
      </w:r>
      <w:r w:rsidR="00F1519E" w:rsidRPr="00F1519E">
        <w:rPr>
          <w:rFonts w:cs="Arial" w:hint="cs"/>
          <w:sz w:val="24"/>
          <w:szCs w:val="24"/>
          <w:rtl/>
          <w:lang w:bidi="ar-SA"/>
        </w:rPr>
        <w:t>استعرض</w:t>
      </w:r>
      <w:r w:rsidR="00F1519E" w:rsidRPr="00F1519E">
        <w:rPr>
          <w:rFonts w:cs="Arial"/>
          <w:sz w:val="24"/>
          <w:szCs w:val="24"/>
          <w:rtl/>
          <w:lang w:bidi="ar-SA"/>
        </w:rPr>
        <w:t xml:space="preserve"> </w:t>
      </w:r>
      <w:r w:rsidR="00F1519E" w:rsidRPr="00F1519E">
        <w:rPr>
          <w:rFonts w:cs="Arial" w:hint="cs"/>
          <w:sz w:val="24"/>
          <w:szCs w:val="24"/>
          <w:rtl/>
          <w:lang w:bidi="ar-SA"/>
        </w:rPr>
        <w:t>المحافظ</w:t>
      </w:r>
      <w:r w:rsidR="00F1519E" w:rsidRPr="00F1519E">
        <w:rPr>
          <w:rFonts w:cs="Arial"/>
          <w:sz w:val="24"/>
          <w:szCs w:val="24"/>
          <w:rtl/>
          <w:lang w:bidi="ar-SA"/>
        </w:rPr>
        <w:t xml:space="preserve"> </w:t>
      </w:r>
      <w:r w:rsidR="00F1519E" w:rsidRPr="00F1519E">
        <w:rPr>
          <w:rFonts w:cs="Arial" w:hint="cs"/>
          <w:sz w:val="24"/>
          <w:szCs w:val="24"/>
          <w:rtl/>
          <w:lang w:bidi="ar-SA"/>
        </w:rPr>
        <w:t>آخر</w:t>
      </w:r>
      <w:r w:rsidR="00F1519E" w:rsidRPr="00F1519E">
        <w:rPr>
          <w:rFonts w:cs="Arial"/>
          <w:sz w:val="24"/>
          <w:szCs w:val="24"/>
          <w:rtl/>
          <w:lang w:bidi="ar-SA"/>
        </w:rPr>
        <w:t xml:space="preserve"> </w:t>
      </w:r>
      <w:r w:rsidR="00F1519E" w:rsidRPr="00F1519E">
        <w:rPr>
          <w:rFonts w:cs="Arial" w:hint="cs"/>
          <w:sz w:val="24"/>
          <w:szCs w:val="24"/>
          <w:rtl/>
          <w:lang w:bidi="ar-SA"/>
        </w:rPr>
        <w:t>التطورات</w:t>
      </w:r>
      <w:r w:rsidR="00F1519E" w:rsidRPr="00F1519E">
        <w:rPr>
          <w:rFonts w:cs="Arial"/>
          <w:sz w:val="24"/>
          <w:szCs w:val="24"/>
          <w:rtl/>
          <w:lang w:bidi="ar-SA"/>
        </w:rPr>
        <w:t xml:space="preserve"> </w:t>
      </w:r>
      <w:r w:rsidR="00F1519E" w:rsidRPr="00F1519E">
        <w:rPr>
          <w:rFonts w:cs="Arial" w:hint="cs"/>
          <w:sz w:val="24"/>
          <w:szCs w:val="24"/>
          <w:rtl/>
          <w:lang w:bidi="ar-SA"/>
        </w:rPr>
        <w:t>الاقتصادية</w:t>
      </w:r>
      <w:r w:rsidR="00F1519E" w:rsidRPr="00F1519E">
        <w:rPr>
          <w:rFonts w:cs="Arial"/>
          <w:sz w:val="24"/>
          <w:szCs w:val="24"/>
          <w:rtl/>
          <w:lang w:bidi="ar-SA"/>
        </w:rPr>
        <w:t xml:space="preserve"> </w:t>
      </w:r>
      <w:r w:rsidR="00F1519E" w:rsidRPr="00F1519E">
        <w:rPr>
          <w:rFonts w:cs="Arial" w:hint="cs"/>
          <w:sz w:val="24"/>
          <w:szCs w:val="24"/>
          <w:rtl/>
          <w:lang w:bidi="ar-SA"/>
        </w:rPr>
        <w:t>والظروف</w:t>
      </w:r>
      <w:r w:rsidR="00F1519E" w:rsidRPr="00F1519E">
        <w:rPr>
          <w:rFonts w:cs="Arial"/>
          <w:sz w:val="24"/>
          <w:szCs w:val="24"/>
          <w:rtl/>
          <w:lang w:bidi="ar-SA"/>
        </w:rPr>
        <w:t xml:space="preserve"> </w:t>
      </w:r>
      <w:r w:rsidR="00F1519E" w:rsidRPr="00F1519E">
        <w:rPr>
          <w:rFonts w:cs="Arial" w:hint="cs"/>
          <w:sz w:val="24"/>
          <w:szCs w:val="24"/>
          <w:rtl/>
          <w:lang w:bidi="ar-SA"/>
        </w:rPr>
        <w:t>التي</w:t>
      </w:r>
      <w:r w:rsidR="00F1519E" w:rsidRPr="00F1519E">
        <w:rPr>
          <w:rFonts w:cs="Arial"/>
          <w:sz w:val="24"/>
          <w:szCs w:val="24"/>
          <w:rtl/>
          <w:lang w:bidi="ar-SA"/>
        </w:rPr>
        <w:t xml:space="preserve"> </w:t>
      </w:r>
      <w:r w:rsidR="00F1519E" w:rsidRPr="00F1519E">
        <w:rPr>
          <w:rFonts w:cs="Arial" w:hint="cs"/>
          <w:sz w:val="24"/>
          <w:szCs w:val="24"/>
          <w:rtl/>
          <w:lang w:bidi="ar-SA"/>
        </w:rPr>
        <w:t>وقفت</w:t>
      </w:r>
      <w:r w:rsidR="00F1519E" w:rsidRPr="00F1519E">
        <w:rPr>
          <w:rFonts w:cs="Arial"/>
          <w:sz w:val="24"/>
          <w:szCs w:val="24"/>
          <w:rtl/>
          <w:lang w:bidi="ar-SA"/>
        </w:rPr>
        <w:t xml:space="preserve"> </w:t>
      </w:r>
      <w:r>
        <w:rPr>
          <w:rFonts w:cs="Arial" w:hint="cs"/>
          <w:sz w:val="24"/>
          <w:szCs w:val="24"/>
          <w:rtl/>
          <w:lang w:bidi="ar-SA"/>
        </w:rPr>
        <w:t>من وراء</w:t>
      </w:r>
      <w:r w:rsidR="00F1519E" w:rsidRPr="00F1519E">
        <w:rPr>
          <w:rFonts w:cs="Arial"/>
          <w:sz w:val="24"/>
          <w:szCs w:val="24"/>
          <w:rtl/>
          <w:lang w:bidi="ar-SA"/>
        </w:rPr>
        <w:t xml:space="preserve"> </w:t>
      </w:r>
      <w:r w:rsidR="00F1519E" w:rsidRPr="00F1519E">
        <w:rPr>
          <w:rFonts w:cs="Arial" w:hint="cs"/>
          <w:sz w:val="24"/>
          <w:szCs w:val="24"/>
          <w:rtl/>
          <w:lang w:bidi="ar-SA"/>
        </w:rPr>
        <w:t>قرار</w:t>
      </w:r>
      <w:r w:rsidR="00F1519E" w:rsidRPr="00F1519E">
        <w:rPr>
          <w:rFonts w:cs="Arial"/>
          <w:sz w:val="24"/>
          <w:szCs w:val="24"/>
          <w:rtl/>
          <w:lang w:bidi="ar-SA"/>
        </w:rPr>
        <w:t xml:space="preserve"> </w:t>
      </w:r>
      <w:r w:rsidR="00F1519E" w:rsidRPr="00F1519E">
        <w:rPr>
          <w:rFonts w:cs="Arial" w:hint="cs"/>
          <w:sz w:val="24"/>
          <w:szCs w:val="24"/>
          <w:rtl/>
          <w:lang w:bidi="ar-SA"/>
        </w:rPr>
        <w:t>اللجنة</w:t>
      </w:r>
      <w:r w:rsidR="00F1519E" w:rsidRPr="00F1519E">
        <w:rPr>
          <w:rFonts w:cs="Arial"/>
          <w:sz w:val="24"/>
          <w:szCs w:val="24"/>
          <w:rtl/>
          <w:lang w:bidi="ar-SA"/>
        </w:rPr>
        <w:t xml:space="preserve"> </w:t>
      </w:r>
      <w:r w:rsidR="00F1519E" w:rsidRPr="00F1519E">
        <w:rPr>
          <w:rFonts w:cs="Arial" w:hint="cs"/>
          <w:sz w:val="24"/>
          <w:szCs w:val="24"/>
          <w:rtl/>
          <w:lang w:bidi="ar-SA"/>
        </w:rPr>
        <w:t>النقدية</w:t>
      </w:r>
      <w:r w:rsidR="00F1519E" w:rsidRPr="00F1519E">
        <w:rPr>
          <w:rFonts w:cs="Arial"/>
          <w:sz w:val="24"/>
          <w:szCs w:val="24"/>
          <w:rtl/>
          <w:lang w:bidi="ar-SA"/>
        </w:rPr>
        <w:t xml:space="preserve"> </w:t>
      </w:r>
      <w:r w:rsidR="00F1519E" w:rsidRPr="00F1519E">
        <w:rPr>
          <w:rFonts w:cs="Arial" w:hint="cs"/>
          <w:sz w:val="24"/>
          <w:szCs w:val="24"/>
          <w:rtl/>
          <w:lang w:bidi="ar-SA"/>
        </w:rPr>
        <w:t>بشأن</w:t>
      </w:r>
      <w:r w:rsidR="00F1519E" w:rsidRPr="00F1519E">
        <w:rPr>
          <w:rFonts w:cs="Arial"/>
          <w:sz w:val="24"/>
          <w:szCs w:val="24"/>
          <w:rtl/>
          <w:lang w:bidi="ar-SA"/>
        </w:rPr>
        <w:t xml:space="preserve"> </w:t>
      </w:r>
      <w:r w:rsidR="00F1519E" w:rsidRPr="00F1519E">
        <w:rPr>
          <w:rFonts w:cs="Arial" w:hint="cs"/>
          <w:sz w:val="24"/>
          <w:szCs w:val="24"/>
          <w:rtl/>
          <w:lang w:bidi="ar-SA"/>
        </w:rPr>
        <w:t>سعر</w:t>
      </w:r>
      <w:r w:rsidR="00F1519E" w:rsidRPr="00F1519E">
        <w:rPr>
          <w:rFonts w:cs="Arial"/>
          <w:sz w:val="24"/>
          <w:szCs w:val="24"/>
          <w:rtl/>
          <w:lang w:bidi="ar-SA"/>
        </w:rPr>
        <w:t xml:space="preserve"> </w:t>
      </w:r>
      <w:r w:rsidR="00F1519E" w:rsidRPr="00F1519E">
        <w:rPr>
          <w:rFonts w:cs="Arial" w:hint="cs"/>
          <w:sz w:val="24"/>
          <w:szCs w:val="24"/>
          <w:rtl/>
          <w:lang w:bidi="ar-SA"/>
        </w:rPr>
        <w:t>الفائدة</w:t>
      </w:r>
      <w:r w:rsidR="00F1519E" w:rsidRPr="00F1519E">
        <w:rPr>
          <w:rFonts w:cs="Arial"/>
          <w:sz w:val="24"/>
          <w:szCs w:val="24"/>
          <w:rtl/>
          <w:lang w:bidi="ar-SA"/>
        </w:rPr>
        <w:t xml:space="preserve"> </w:t>
      </w:r>
      <w:r w:rsidR="00F1519E" w:rsidRPr="00F1519E">
        <w:rPr>
          <w:rFonts w:cs="Arial" w:hint="cs"/>
          <w:sz w:val="24"/>
          <w:szCs w:val="24"/>
          <w:rtl/>
          <w:lang w:bidi="ar-SA"/>
        </w:rPr>
        <w:t>هذا</w:t>
      </w:r>
      <w:r w:rsidR="00F1519E" w:rsidRPr="00F1519E">
        <w:rPr>
          <w:rFonts w:cs="Arial"/>
          <w:sz w:val="24"/>
          <w:szCs w:val="24"/>
          <w:rtl/>
          <w:lang w:bidi="ar-SA"/>
        </w:rPr>
        <w:t xml:space="preserve"> </w:t>
      </w:r>
      <w:r w:rsidR="00F1519E" w:rsidRPr="00F1519E">
        <w:rPr>
          <w:rFonts w:cs="Arial" w:hint="cs"/>
          <w:sz w:val="24"/>
          <w:szCs w:val="24"/>
          <w:rtl/>
          <w:lang w:bidi="ar-SA"/>
        </w:rPr>
        <w:t>الأسبوع</w:t>
      </w:r>
      <w:r w:rsidR="00F1519E" w:rsidRPr="00F1519E">
        <w:rPr>
          <w:rFonts w:cs="Arial"/>
          <w:sz w:val="24"/>
          <w:szCs w:val="24"/>
          <w:rtl/>
          <w:lang w:bidi="ar-SA"/>
        </w:rPr>
        <w:t xml:space="preserve">. </w:t>
      </w:r>
      <w:r>
        <w:rPr>
          <w:rFonts w:cs="Arial" w:hint="cs"/>
          <w:sz w:val="24"/>
          <w:szCs w:val="24"/>
          <w:rtl/>
          <w:lang w:bidi="ar-SA"/>
        </w:rPr>
        <w:t>وتطرق</w:t>
      </w:r>
      <w:r w:rsidR="00F1519E" w:rsidRPr="00F1519E">
        <w:rPr>
          <w:rFonts w:cs="Arial"/>
          <w:sz w:val="24"/>
          <w:szCs w:val="24"/>
          <w:rtl/>
          <w:lang w:bidi="ar-SA"/>
        </w:rPr>
        <w:t xml:space="preserve"> </w:t>
      </w:r>
      <w:r w:rsidR="00F1519E" w:rsidRPr="00F1519E">
        <w:rPr>
          <w:rFonts w:cs="Arial" w:hint="cs"/>
          <w:sz w:val="24"/>
          <w:szCs w:val="24"/>
          <w:rtl/>
          <w:lang w:bidi="ar-SA"/>
        </w:rPr>
        <w:t>المحافظ</w:t>
      </w:r>
      <w:r w:rsidR="00F1519E" w:rsidRPr="00F1519E">
        <w:rPr>
          <w:rFonts w:cs="Arial"/>
          <w:sz w:val="24"/>
          <w:szCs w:val="24"/>
          <w:rtl/>
          <w:lang w:bidi="ar-SA"/>
        </w:rPr>
        <w:t xml:space="preserve"> </w:t>
      </w:r>
      <w:r w:rsidR="00F1519E" w:rsidRPr="00F1519E">
        <w:rPr>
          <w:rFonts w:cs="Arial" w:hint="cs"/>
          <w:sz w:val="24"/>
          <w:szCs w:val="24"/>
          <w:rtl/>
          <w:lang w:bidi="ar-SA"/>
        </w:rPr>
        <w:t>في</w:t>
      </w:r>
      <w:r w:rsidR="00F1519E" w:rsidRPr="00F1519E">
        <w:rPr>
          <w:rFonts w:cs="Arial"/>
          <w:sz w:val="24"/>
          <w:szCs w:val="24"/>
          <w:rtl/>
          <w:lang w:bidi="ar-SA"/>
        </w:rPr>
        <w:t xml:space="preserve"> </w:t>
      </w:r>
      <w:r w:rsidR="00F1519E" w:rsidRPr="00F1519E">
        <w:rPr>
          <w:rFonts w:cs="Arial" w:hint="cs"/>
          <w:sz w:val="24"/>
          <w:szCs w:val="24"/>
          <w:rtl/>
          <w:lang w:bidi="ar-SA"/>
        </w:rPr>
        <w:t>كلمته</w:t>
      </w:r>
      <w:r w:rsidR="00F1519E" w:rsidRPr="00F1519E">
        <w:rPr>
          <w:rFonts w:cs="Arial"/>
          <w:sz w:val="24"/>
          <w:szCs w:val="24"/>
          <w:rtl/>
          <w:lang w:bidi="ar-SA"/>
        </w:rPr>
        <w:t xml:space="preserve"> </w:t>
      </w:r>
      <w:r w:rsidR="00F1519E" w:rsidRPr="00F1519E">
        <w:rPr>
          <w:rFonts w:cs="Arial" w:hint="cs"/>
          <w:sz w:val="24"/>
          <w:szCs w:val="24"/>
          <w:rtl/>
          <w:lang w:bidi="ar-SA"/>
        </w:rPr>
        <w:t>إلى</w:t>
      </w:r>
      <w:r w:rsidR="00F1519E" w:rsidRPr="00F1519E">
        <w:rPr>
          <w:rFonts w:cs="Arial"/>
          <w:sz w:val="24"/>
          <w:szCs w:val="24"/>
          <w:rtl/>
          <w:lang w:bidi="ar-SA"/>
        </w:rPr>
        <w:t xml:space="preserve"> </w:t>
      </w:r>
      <w:r w:rsidR="00F1519E" w:rsidRPr="00F1519E">
        <w:rPr>
          <w:rFonts w:cs="Arial" w:hint="cs"/>
          <w:sz w:val="24"/>
          <w:szCs w:val="24"/>
          <w:rtl/>
          <w:lang w:bidi="ar-SA"/>
        </w:rPr>
        <w:t>إعلان</w:t>
      </w:r>
      <w:r w:rsidR="00F1519E" w:rsidRPr="00F1519E">
        <w:rPr>
          <w:rFonts w:cs="Arial"/>
          <w:sz w:val="24"/>
          <w:szCs w:val="24"/>
          <w:rtl/>
          <w:lang w:bidi="ar-SA"/>
        </w:rPr>
        <w:t xml:space="preserve"> </w:t>
      </w:r>
      <w:r w:rsidR="00F1519E" w:rsidRPr="00F1519E">
        <w:rPr>
          <w:rFonts w:cs="Arial" w:hint="cs"/>
          <w:sz w:val="24"/>
          <w:szCs w:val="24"/>
          <w:rtl/>
          <w:lang w:bidi="ar-SA"/>
        </w:rPr>
        <w:t>الحكومة</w:t>
      </w:r>
      <w:r w:rsidR="00F1519E" w:rsidRPr="00F1519E">
        <w:rPr>
          <w:rFonts w:cs="Arial"/>
          <w:sz w:val="24"/>
          <w:szCs w:val="24"/>
          <w:rtl/>
          <w:lang w:bidi="ar-SA"/>
        </w:rPr>
        <w:t xml:space="preserve"> </w:t>
      </w:r>
      <w:r w:rsidR="00F1519E" w:rsidRPr="00F1519E">
        <w:rPr>
          <w:rFonts w:cs="Arial" w:hint="cs"/>
          <w:sz w:val="24"/>
          <w:szCs w:val="24"/>
          <w:rtl/>
          <w:lang w:bidi="ar-SA"/>
        </w:rPr>
        <w:t>عن</w:t>
      </w:r>
      <w:r w:rsidR="00F1519E" w:rsidRPr="00F1519E">
        <w:rPr>
          <w:rFonts w:cs="Arial"/>
          <w:sz w:val="24"/>
          <w:szCs w:val="24"/>
          <w:rtl/>
          <w:lang w:bidi="ar-SA"/>
        </w:rPr>
        <w:t xml:space="preserve"> </w:t>
      </w:r>
      <w:r w:rsidR="00F1519E" w:rsidRPr="00F1519E">
        <w:rPr>
          <w:rFonts w:cs="Arial" w:hint="cs"/>
          <w:sz w:val="24"/>
          <w:szCs w:val="24"/>
          <w:rtl/>
          <w:lang w:bidi="ar-SA"/>
        </w:rPr>
        <w:t>تشكيل</w:t>
      </w:r>
      <w:r w:rsidR="00F1519E" w:rsidRPr="00F1519E">
        <w:rPr>
          <w:rFonts w:cs="Arial"/>
          <w:sz w:val="24"/>
          <w:szCs w:val="24"/>
          <w:rtl/>
          <w:lang w:bidi="ar-SA"/>
        </w:rPr>
        <w:t xml:space="preserve"> </w:t>
      </w:r>
      <w:r w:rsidR="00F1519E" w:rsidRPr="00F1519E">
        <w:rPr>
          <w:rFonts w:cs="Arial" w:hint="cs"/>
          <w:sz w:val="24"/>
          <w:szCs w:val="24"/>
          <w:rtl/>
          <w:lang w:bidi="ar-SA"/>
        </w:rPr>
        <w:t>اللجنة</w:t>
      </w:r>
      <w:r w:rsidR="00F1519E" w:rsidRPr="00F1519E">
        <w:rPr>
          <w:rFonts w:cs="Arial"/>
          <w:sz w:val="24"/>
          <w:szCs w:val="24"/>
          <w:rtl/>
          <w:lang w:bidi="ar-SA"/>
        </w:rPr>
        <w:t xml:space="preserve"> </w:t>
      </w:r>
      <w:r w:rsidR="00F1519E" w:rsidRPr="00F1519E">
        <w:rPr>
          <w:rFonts w:cs="Arial" w:hint="cs"/>
          <w:sz w:val="24"/>
          <w:szCs w:val="24"/>
          <w:rtl/>
          <w:lang w:bidi="ar-SA"/>
        </w:rPr>
        <w:t>العامة</w:t>
      </w:r>
      <w:r w:rsidR="00F1519E" w:rsidRPr="00F1519E">
        <w:rPr>
          <w:rFonts w:cs="Arial"/>
          <w:sz w:val="24"/>
          <w:szCs w:val="24"/>
          <w:rtl/>
          <w:lang w:bidi="ar-SA"/>
        </w:rPr>
        <w:t xml:space="preserve"> </w:t>
      </w:r>
      <w:r w:rsidR="00F1519E" w:rsidRPr="00F1519E">
        <w:rPr>
          <w:rFonts w:cs="Arial" w:hint="cs"/>
          <w:sz w:val="24"/>
          <w:szCs w:val="24"/>
          <w:rtl/>
          <w:lang w:bidi="ar-SA"/>
        </w:rPr>
        <w:t>لفحص</w:t>
      </w:r>
      <w:r w:rsidR="00F1519E" w:rsidRPr="00F1519E">
        <w:rPr>
          <w:rFonts w:cs="Arial"/>
          <w:sz w:val="24"/>
          <w:szCs w:val="24"/>
          <w:rtl/>
          <w:lang w:bidi="ar-SA"/>
        </w:rPr>
        <w:t xml:space="preserve"> </w:t>
      </w:r>
      <w:r w:rsidR="00F1519E" w:rsidRPr="00F1519E">
        <w:rPr>
          <w:rFonts w:cs="Arial" w:hint="cs"/>
          <w:sz w:val="24"/>
          <w:szCs w:val="24"/>
          <w:rtl/>
          <w:lang w:bidi="ar-SA"/>
        </w:rPr>
        <w:t>موازنة</w:t>
      </w:r>
      <w:r w:rsidR="00F1519E" w:rsidRPr="00F1519E">
        <w:rPr>
          <w:rFonts w:cs="Arial"/>
          <w:sz w:val="24"/>
          <w:szCs w:val="24"/>
          <w:rtl/>
          <w:lang w:bidi="ar-SA"/>
        </w:rPr>
        <w:t xml:space="preserve"> </w:t>
      </w:r>
      <w:r w:rsidR="00F1519E" w:rsidRPr="00F1519E">
        <w:rPr>
          <w:rFonts w:cs="Arial" w:hint="cs"/>
          <w:sz w:val="24"/>
          <w:szCs w:val="24"/>
          <w:rtl/>
          <w:lang w:bidi="ar-SA"/>
        </w:rPr>
        <w:t>الدفاع</w:t>
      </w:r>
      <w:r w:rsidR="00F1519E" w:rsidRPr="00F1519E">
        <w:rPr>
          <w:rFonts w:cs="Arial"/>
          <w:sz w:val="24"/>
          <w:szCs w:val="24"/>
          <w:rtl/>
          <w:lang w:bidi="ar-SA"/>
        </w:rPr>
        <w:t xml:space="preserve"> </w:t>
      </w:r>
      <w:r w:rsidR="00F1519E" w:rsidRPr="00F1519E">
        <w:rPr>
          <w:rFonts w:cs="Arial" w:hint="cs"/>
          <w:sz w:val="24"/>
          <w:szCs w:val="24"/>
          <w:rtl/>
          <w:lang w:bidi="ar-SA"/>
        </w:rPr>
        <w:t>وقال</w:t>
      </w:r>
      <w:r w:rsidR="00F1519E" w:rsidRPr="00F1519E">
        <w:rPr>
          <w:rFonts w:cs="Arial"/>
          <w:sz w:val="24"/>
          <w:szCs w:val="24"/>
          <w:rtl/>
          <w:lang w:bidi="ar-SA"/>
        </w:rPr>
        <w:t>:</w:t>
      </w:r>
    </w:p>
    <w:p w14:paraId="53652311" w14:textId="77777777" w:rsidR="00F1519E" w:rsidRPr="00F1519E" w:rsidRDefault="00A1672B" w:rsidP="0027653C">
      <w:pPr>
        <w:spacing w:line="360" w:lineRule="auto"/>
        <w:jc w:val="both"/>
        <w:rPr>
          <w:b/>
          <w:bCs/>
          <w:sz w:val="24"/>
          <w:szCs w:val="24"/>
          <w:rtl/>
          <w:lang w:bidi="ar-SA"/>
        </w:rPr>
      </w:pPr>
      <w:r>
        <w:rPr>
          <w:rFonts w:cs="Arial" w:hint="cs"/>
          <w:b/>
          <w:bCs/>
          <w:sz w:val="24"/>
          <w:szCs w:val="24"/>
          <w:rtl/>
          <w:lang w:bidi="ar-SA"/>
        </w:rPr>
        <w:t>"</w:t>
      </w:r>
      <w:r w:rsidR="00F1519E" w:rsidRPr="00F1519E">
        <w:rPr>
          <w:rFonts w:cs="Arial"/>
          <w:b/>
          <w:bCs/>
          <w:sz w:val="24"/>
          <w:szCs w:val="24"/>
          <w:rtl/>
          <w:lang w:bidi="ar-SA"/>
        </w:rPr>
        <w:t xml:space="preserve"> </w:t>
      </w:r>
      <w:r w:rsidR="00F1519E" w:rsidRPr="00F1519E">
        <w:rPr>
          <w:rFonts w:cs="Arial" w:hint="cs"/>
          <w:b/>
          <w:bCs/>
          <w:sz w:val="24"/>
          <w:szCs w:val="24"/>
          <w:rtl/>
          <w:lang w:bidi="ar-SA"/>
        </w:rPr>
        <w:t>أن</w:t>
      </w:r>
      <w:r w:rsidR="00F1519E" w:rsidRPr="00F1519E">
        <w:rPr>
          <w:rFonts w:cs="Arial"/>
          <w:b/>
          <w:bCs/>
          <w:sz w:val="24"/>
          <w:szCs w:val="24"/>
          <w:rtl/>
          <w:lang w:bidi="ar-SA"/>
        </w:rPr>
        <w:t xml:space="preserve"> </w:t>
      </w:r>
      <w:r w:rsidR="00F1519E" w:rsidRPr="00F1519E">
        <w:rPr>
          <w:rFonts w:cs="Arial" w:hint="cs"/>
          <w:b/>
          <w:bCs/>
          <w:sz w:val="24"/>
          <w:szCs w:val="24"/>
          <w:rtl/>
          <w:lang w:bidi="ar-SA"/>
        </w:rPr>
        <w:t>تشكيل</w:t>
      </w:r>
      <w:r w:rsidR="00F1519E" w:rsidRPr="00F1519E">
        <w:rPr>
          <w:rFonts w:cs="Arial"/>
          <w:b/>
          <w:bCs/>
          <w:sz w:val="24"/>
          <w:szCs w:val="24"/>
          <w:rtl/>
          <w:lang w:bidi="ar-SA"/>
        </w:rPr>
        <w:t xml:space="preserve"> </w:t>
      </w:r>
      <w:r w:rsidR="00F1519E" w:rsidRPr="00F1519E">
        <w:rPr>
          <w:rFonts w:cs="Arial" w:hint="cs"/>
          <w:b/>
          <w:bCs/>
          <w:sz w:val="24"/>
          <w:szCs w:val="24"/>
          <w:rtl/>
          <w:lang w:bidi="ar-SA"/>
        </w:rPr>
        <w:t>لجنة</w:t>
      </w:r>
      <w:r w:rsidR="00F1519E" w:rsidRPr="00F1519E">
        <w:rPr>
          <w:rFonts w:cs="Arial"/>
          <w:b/>
          <w:bCs/>
          <w:sz w:val="24"/>
          <w:szCs w:val="24"/>
          <w:rtl/>
          <w:lang w:bidi="ar-SA"/>
        </w:rPr>
        <w:t xml:space="preserve"> </w:t>
      </w:r>
      <w:r w:rsidR="00F1519E" w:rsidRPr="00F1519E">
        <w:rPr>
          <w:rFonts w:cs="Arial" w:hint="cs"/>
          <w:b/>
          <w:bCs/>
          <w:sz w:val="24"/>
          <w:szCs w:val="24"/>
          <w:rtl/>
          <w:lang w:bidi="ar-SA"/>
        </w:rPr>
        <w:t>عامة</w:t>
      </w:r>
      <w:r w:rsidR="00F1519E" w:rsidRPr="00F1519E">
        <w:rPr>
          <w:rFonts w:cs="Arial"/>
          <w:b/>
          <w:bCs/>
          <w:sz w:val="24"/>
          <w:szCs w:val="24"/>
          <w:rtl/>
          <w:lang w:bidi="ar-SA"/>
        </w:rPr>
        <w:t xml:space="preserve"> </w:t>
      </w:r>
      <w:r w:rsidR="00F1519E" w:rsidRPr="00F1519E">
        <w:rPr>
          <w:rFonts w:cs="Arial" w:hint="cs"/>
          <w:b/>
          <w:bCs/>
          <w:sz w:val="24"/>
          <w:szCs w:val="24"/>
          <w:rtl/>
          <w:lang w:bidi="ar-SA"/>
        </w:rPr>
        <w:t>لفحص</w:t>
      </w:r>
      <w:r w:rsidR="00F1519E" w:rsidRPr="00F1519E">
        <w:rPr>
          <w:rFonts w:cs="Arial"/>
          <w:b/>
          <w:bCs/>
          <w:sz w:val="24"/>
          <w:szCs w:val="24"/>
          <w:rtl/>
          <w:lang w:bidi="ar-SA"/>
        </w:rPr>
        <w:t xml:space="preserve"> </w:t>
      </w:r>
      <w:r w:rsidR="00F1519E" w:rsidRPr="00F1519E">
        <w:rPr>
          <w:rFonts w:cs="Arial" w:hint="cs"/>
          <w:b/>
          <w:bCs/>
          <w:sz w:val="24"/>
          <w:szCs w:val="24"/>
          <w:rtl/>
          <w:lang w:bidi="ar-SA"/>
        </w:rPr>
        <w:t>الموازنة</w:t>
      </w:r>
      <w:r w:rsidR="00F1519E" w:rsidRPr="00F1519E">
        <w:rPr>
          <w:rFonts w:cs="Arial"/>
          <w:b/>
          <w:bCs/>
          <w:sz w:val="24"/>
          <w:szCs w:val="24"/>
          <w:rtl/>
          <w:lang w:bidi="ar-SA"/>
        </w:rPr>
        <w:t xml:space="preserve"> </w:t>
      </w:r>
      <w:r w:rsidR="00F1519E" w:rsidRPr="00F1519E">
        <w:rPr>
          <w:rFonts w:cs="Arial" w:hint="cs"/>
          <w:b/>
          <w:bCs/>
          <w:sz w:val="24"/>
          <w:szCs w:val="24"/>
          <w:rtl/>
          <w:lang w:bidi="ar-SA"/>
        </w:rPr>
        <w:t>الأمنية</w:t>
      </w:r>
      <w:r w:rsidR="00F1519E" w:rsidRPr="00F1519E">
        <w:rPr>
          <w:rFonts w:cs="Arial"/>
          <w:b/>
          <w:bCs/>
          <w:sz w:val="24"/>
          <w:szCs w:val="24"/>
          <w:rtl/>
          <w:lang w:bidi="ar-SA"/>
        </w:rPr>
        <w:t xml:space="preserve"> </w:t>
      </w:r>
      <w:r w:rsidR="00F1519E" w:rsidRPr="00F1519E">
        <w:rPr>
          <w:rFonts w:cs="Arial" w:hint="cs"/>
          <w:b/>
          <w:bCs/>
          <w:sz w:val="24"/>
          <w:szCs w:val="24"/>
          <w:rtl/>
          <w:lang w:bidi="ar-SA"/>
        </w:rPr>
        <w:t>هو</w:t>
      </w:r>
      <w:r w:rsidR="00F1519E" w:rsidRPr="00F1519E">
        <w:rPr>
          <w:rFonts w:cs="Arial"/>
          <w:b/>
          <w:bCs/>
          <w:sz w:val="24"/>
          <w:szCs w:val="24"/>
          <w:rtl/>
          <w:lang w:bidi="ar-SA"/>
        </w:rPr>
        <w:t xml:space="preserve"> </w:t>
      </w:r>
      <w:r w:rsidR="00F1519E" w:rsidRPr="00F1519E">
        <w:rPr>
          <w:rFonts w:cs="Arial" w:hint="cs"/>
          <w:b/>
          <w:bCs/>
          <w:sz w:val="24"/>
          <w:szCs w:val="24"/>
          <w:rtl/>
          <w:lang w:bidi="ar-SA"/>
        </w:rPr>
        <w:t>خطوة</w:t>
      </w:r>
      <w:r w:rsidR="00F1519E" w:rsidRPr="00F1519E">
        <w:rPr>
          <w:rFonts w:cs="Arial"/>
          <w:b/>
          <w:bCs/>
          <w:sz w:val="24"/>
          <w:szCs w:val="24"/>
          <w:rtl/>
          <w:lang w:bidi="ar-SA"/>
        </w:rPr>
        <w:t xml:space="preserve"> </w:t>
      </w:r>
      <w:r w:rsidR="00F1519E" w:rsidRPr="00F1519E">
        <w:rPr>
          <w:rFonts w:cs="Arial" w:hint="cs"/>
          <w:b/>
          <w:bCs/>
          <w:sz w:val="24"/>
          <w:szCs w:val="24"/>
          <w:rtl/>
          <w:lang w:bidi="ar-SA"/>
        </w:rPr>
        <w:t>صحيحة</w:t>
      </w:r>
      <w:r w:rsidR="00F1519E" w:rsidRPr="00F1519E">
        <w:rPr>
          <w:rFonts w:cs="Arial"/>
          <w:b/>
          <w:bCs/>
          <w:sz w:val="24"/>
          <w:szCs w:val="24"/>
          <w:rtl/>
          <w:lang w:bidi="ar-SA"/>
        </w:rPr>
        <w:t xml:space="preserve"> </w:t>
      </w:r>
      <w:r w:rsidR="00F1519E" w:rsidRPr="00F1519E">
        <w:rPr>
          <w:rFonts w:cs="Arial" w:hint="cs"/>
          <w:b/>
          <w:bCs/>
          <w:sz w:val="24"/>
          <w:szCs w:val="24"/>
          <w:rtl/>
          <w:lang w:bidi="ar-SA"/>
        </w:rPr>
        <w:t>في</w:t>
      </w:r>
      <w:r w:rsidR="00F1519E" w:rsidRPr="00F1519E">
        <w:rPr>
          <w:rFonts w:cs="Arial"/>
          <w:b/>
          <w:bCs/>
          <w:sz w:val="24"/>
          <w:szCs w:val="24"/>
          <w:rtl/>
          <w:lang w:bidi="ar-SA"/>
        </w:rPr>
        <w:t xml:space="preserve"> </w:t>
      </w:r>
      <w:r w:rsidR="00F1519E" w:rsidRPr="00F1519E">
        <w:rPr>
          <w:rFonts w:cs="Arial" w:hint="cs"/>
          <w:b/>
          <w:bCs/>
          <w:sz w:val="24"/>
          <w:szCs w:val="24"/>
          <w:rtl/>
          <w:lang w:bidi="ar-SA"/>
        </w:rPr>
        <w:t>ظل</w:t>
      </w:r>
      <w:r w:rsidR="00F1519E" w:rsidRPr="00F1519E">
        <w:rPr>
          <w:rFonts w:cs="Arial"/>
          <w:b/>
          <w:bCs/>
          <w:sz w:val="24"/>
          <w:szCs w:val="24"/>
          <w:rtl/>
          <w:lang w:bidi="ar-SA"/>
        </w:rPr>
        <w:t xml:space="preserve"> </w:t>
      </w:r>
      <w:r w:rsidR="00F1519E" w:rsidRPr="00F1519E">
        <w:rPr>
          <w:rFonts w:cs="Arial" w:hint="cs"/>
          <w:b/>
          <w:bCs/>
          <w:sz w:val="24"/>
          <w:szCs w:val="24"/>
          <w:rtl/>
          <w:lang w:bidi="ar-SA"/>
        </w:rPr>
        <w:t>النفقات</w:t>
      </w:r>
      <w:r w:rsidR="00F1519E" w:rsidRPr="00F1519E">
        <w:rPr>
          <w:rFonts w:cs="Arial"/>
          <w:b/>
          <w:bCs/>
          <w:sz w:val="24"/>
          <w:szCs w:val="24"/>
          <w:rtl/>
          <w:lang w:bidi="ar-SA"/>
        </w:rPr>
        <w:t xml:space="preserve"> </w:t>
      </w:r>
      <w:r w:rsidR="00F1519E" w:rsidRPr="00F1519E">
        <w:rPr>
          <w:rFonts w:cs="Arial" w:hint="cs"/>
          <w:b/>
          <w:bCs/>
          <w:sz w:val="24"/>
          <w:szCs w:val="24"/>
          <w:rtl/>
          <w:lang w:bidi="ar-SA"/>
        </w:rPr>
        <w:t>الأمنية</w:t>
      </w:r>
      <w:r w:rsidR="00F1519E" w:rsidRPr="00F1519E">
        <w:rPr>
          <w:rFonts w:cs="Arial"/>
          <w:b/>
          <w:bCs/>
          <w:sz w:val="24"/>
          <w:szCs w:val="24"/>
          <w:rtl/>
          <w:lang w:bidi="ar-SA"/>
        </w:rPr>
        <w:t xml:space="preserve"> </w:t>
      </w:r>
      <w:r w:rsidR="0027653C">
        <w:rPr>
          <w:rFonts w:cs="Arial" w:hint="cs"/>
          <w:b/>
          <w:bCs/>
          <w:sz w:val="24"/>
          <w:szCs w:val="24"/>
          <w:rtl/>
          <w:lang w:bidi="ar-SA"/>
        </w:rPr>
        <w:t>الناجمة عن</w:t>
      </w:r>
      <w:r w:rsidR="00F1519E" w:rsidRPr="00F1519E">
        <w:rPr>
          <w:rFonts w:cs="Arial"/>
          <w:b/>
          <w:bCs/>
          <w:sz w:val="24"/>
          <w:szCs w:val="24"/>
          <w:rtl/>
          <w:lang w:bidi="ar-SA"/>
        </w:rPr>
        <w:t xml:space="preserve"> </w:t>
      </w:r>
      <w:r w:rsidR="00F1519E" w:rsidRPr="00F1519E">
        <w:rPr>
          <w:rFonts w:cs="Arial" w:hint="cs"/>
          <w:b/>
          <w:bCs/>
          <w:sz w:val="24"/>
          <w:szCs w:val="24"/>
          <w:rtl/>
          <w:lang w:bidi="ar-SA"/>
        </w:rPr>
        <w:t>الحرب</w:t>
      </w:r>
      <w:r w:rsidR="00F1519E" w:rsidRPr="00F1519E">
        <w:rPr>
          <w:rFonts w:cs="Arial"/>
          <w:b/>
          <w:bCs/>
          <w:sz w:val="24"/>
          <w:szCs w:val="24"/>
          <w:rtl/>
          <w:lang w:bidi="ar-SA"/>
        </w:rPr>
        <w:t xml:space="preserve"> </w:t>
      </w:r>
      <w:r w:rsidR="00F1519E" w:rsidRPr="00F1519E">
        <w:rPr>
          <w:rFonts w:cs="Arial" w:hint="cs"/>
          <w:b/>
          <w:bCs/>
          <w:sz w:val="24"/>
          <w:szCs w:val="24"/>
          <w:rtl/>
          <w:lang w:bidi="ar-SA"/>
        </w:rPr>
        <w:t>والاحتياجات</w:t>
      </w:r>
      <w:r w:rsidR="00F1519E" w:rsidRPr="00F1519E">
        <w:rPr>
          <w:rFonts w:cs="Arial"/>
          <w:b/>
          <w:bCs/>
          <w:sz w:val="24"/>
          <w:szCs w:val="24"/>
          <w:rtl/>
          <w:lang w:bidi="ar-SA"/>
        </w:rPr>
        <w:t xml:space="preserve"> </w:t>
      </w:r>
      <w:r w:rsidR="00F1519E" w:rsidRPr="00F1519E">
        <w:rPr>
          <w:rFonts w:cs="Arial" w:hint="cs"/>
          <w:b/>
          <w:bCs/>
          <w:sz w:val="24"/>
          <w:szCs w:val="24"/>
          <w:rtl/>
          <w:lang w:bidi="ar-SA"/>
        </w:rPr>
        <w:t>الأمنية</w:t>
      </w:r>
      <w:r w:rsidR="00F1519E" w:rsidRPr="00F1519E">
        <w:rPr>
          <w:rFonts w:cs="Arial"/>
          <w:b/>
          <w:bCs/>
          <w:sz w:val="24"/>
          <w:szCs w:val="24"/>
          <w:rtl/>
          <w:lang w:bidi="ar-SA"/>
        </w:rPr>
        <w:t xml:space="preserve"> </w:t>
      </w:r>
      <w:r w:rsidR="00F1519E" w:rsidRPr="00F1519E">
        <w:rPr>
          <w:rFonts w:cs="Arial" w:hint="cs"/>
          <w:b/>
          <w:bCs/>
          <w:sz w:val="24"/>
          <w:szCs w:val="24"/>
          <w:rtl/>
          <w:lang w:bidi="ar-SA"/>
        </w:rPr>
        <w:t>في</w:t>
      </w:r>
      <w:r w:rsidR="00F1519E" w:rsidRPr="00F1519E">
        <w:rPr>
          <w:rFonts w:cs="Arial"/>
          <w:b/>
          <w:bCs/>
          <w:sz w:val="24"/>
          <w:szCs w:val="24"/>
          <w:rtl/>
          <w:lang w:bidi="ar-SA"/>
        </w:rPr>
        <w:t xml:space="preserve"> </w:t>
      </w:r>
      <w:r w:rsidR="00F1519E" w:rsidRPr="00F1519E">
        <w:rPr>
          <w:rFonts w:cs="Arial" w:hint="cs"/>
          <w:b/>
          <w:bCs/>
          <w:sz w:val="24"/>
          <w:szCs w:val="24"/>
          <w:rtl/>
          <w:lang w:bidi="ar-SA"/>
        </w:rPr>
        <w:t>المستقبل</w:t>
      </w:r>
      <w:r w:rsidR="00F1519E" w:rsidRPr="00F1519E">
        <w:rPr>
          <w:rFonts w:cs="Arial"/>
          <w:b/>
          <w:bCs/>
          <w:sz w:val="24"/>
          <w:szCs w:val="24"/>
          <w:rtl/>
          <w:lang w:bidi="ar-SA"/>
        </w:rPr>
        <w:t xml:space="preserve">. </w:t>
      </w:r>
      <w:r w:rsidR="00F1519E" w:rsidRPr="00F1519E">
        <w:rPr>
          <w:rFonts w:cs="Arial" w:hint="cs"/>
          <w:b/>
          <w:bCs/>
          <w:sz w:val="24"/>
          <w:szCs w:val="24"/>
          <w:rtl/>
          <w:lang w:bidi="ar-SA"/>
        </w:rPr>
        <w:t>وكان</w:t>
      </w:r>
      <w:r w:rsidR="00F1519E" w:rsidRPr="00F1519E">
        <w:rPr>
          <w:rFonts w:cs="Arial"/>
          <w:b/>
          <w:bCs/>
          <w:sz w:val="24"/>
          <w:szCs w:val="24"/>
          <w:rtl/>
          <w:lang w:bidi="ar-SA"/>
        </w:rPr>
        <w:t xml:space="preserve"> </w:t>
      </w:r>
      <w:r w:rsidR="00F1519E" w:rsidRPr="00F1519E">
        <w:rPr>
          <w:rFonts w:cs="Arial" w:hint="cs"/>
          <w:b/>
          <w:bCs/>
          <w:sz w:val="24"/>
          <w:szCs w:val="24"/>
          <w:rtl/>
          <w:lang w:bidi="ar-SA"/>
        </w:rPr>
        <w:t>من</w:t>
      </w:r>
      <w:r w:rsidR="00F1519E" w:rsidRPr="00F1519E">
        <w:rPr>
          <w:rFonts w:cs="Arial"/>
          <w:b/>
          <w:bCs/>
          <w:sz w:val="24"/>
          <w:szCs w:val="24"/>
          <w:rtl/>
          <w:lang w:bidi="ar-SA"/>
        </w:rPr>
        <w:t xml:space="preserve"> </w:t>
      </w:r>
      <w:r w:rsidR="00F1519E" w:rsidRPr="00F1519E">
        <w:rPr>
          <w:rFonts w:cs="Arial" w:hint="cs"/>
          <w:b/>
          <w:bCs/>
          <w:sz w:val="24"/>
          <w:szCs w:val="24"/>
          <w:rtl/>
          <w:lang w:bidi="ar-SA"/>
        </w:rPr>
        <w:t>الأفضل</w:t>
      </w:r>
      <w:r w:rsidR="00F1519E" w:rsidRPr="00F1519E">
        <w:rPr>
          <w:rFonts w:cs="Arial"/>
          <w:b/>
          <w:bCs/>
          <w:sz w:val="24"/>
          <w:szCs w:val="24"/>
          <w:rtl/>
          <w:lang w:bidi="ar-SA"/>
        </w:rPr>
        <w:t xml:space="preserve"> </w:t>
      </w:r>
      <w:r w:rsidR="00F1519E" w:rsidRPr="00F1519E">
        <w:rPr>
          <w:rFonts w:cs="Arial" w:hint="cs"/>
          <w:b/>
          <w:bCs/>
          <w:sz w:val="24"/>
          <w:szCs w:val="24"/>
          <w:rtl/>
          <w:lang w:bidi="ar-SA"/>
        </w:rPr>
        <w:t>لو</w:t>
      </w:r>
      <w:r w:rsidR="00F1519E" w:rsidRPr="00F1519E">
        <w:rPr>
          <w:rFonts w:cs="Arial"/>
          <w:b/>
          <w:bCs/>
          <w:sz w:val="24"/>
          <w:szCs w:val="24"/>
          <w:rtl/>
          <w:lang w:bidi="ar-SA"/>
        </w:rPr>
        <w:t xml:space="preserve"> </w:t>
      </w:r>
      <w:r w:rsidR="00F1519E" w:rsidRPr="00F1519E">
        <w:rPr>
          <w:rFonts w:cs="Arial" w:hint="cs"/>
          <w:b/>
          <w:bCs/>
          <w:sz w:val="24"/>
          <w:szCs w:val="24"/>
          <w:rtl/>
          <w:lang w:bidi="ar-SA"/>
        </w:rPr>
        <w:t>أن</w:t>
      </w:r>
      <w:r w:rsidR="00F1519E" w:rsidRPr="00F1519E">
        <w:rPr>
          <w:rFonts w:cs="Arial"/>
          <w:b/>
          <w:bCs/>
          <w:sz w:val="24"/>
          <w:szCs w:val="24"/>
          <w:rtl/>
          <w:lang w:bidi="ar-SA"/>
        </w:rPr>
        <w:t xml:space="preserve"> </w:t>
      </w:r>
      <w:r w:rsidR="00F1519E" w:rsidRPr="00F1519E">
        <w:rPr>
          <w:rFonts w:cs="Arial" w:hint="cs"/>
          <w:b/>
          <w:bCs/>
          <w:sz w:val="24"/>
          <w:szCs w:val="24"/>
          <w:rtl/>
          <w:lang w:bidi="ar-SA"/>
        </w:rPr>
        <w:t>مثل</w:t>
      </w:r>
      <w:r w:rsidR="00F1519E" w:rsidRPr="00F1519E">
        <w:rPr>
          <w:rFonts w:cs="Arial"/>
          <w:b/>
          <w:bCs/>
          <w:sz w:val="24"/>
          <w:szCs w:val="24"/>
          <w:rtl/>
          <w:lang w:bidi="ar-SA"/>
        </w:rPr>
        <w:t xml:space="preserve"> </w:t>
      </w:r>
      <w:r w:rsidR="00F1519E" w:rsidRPr="00F1519E">
        <w:rPr>
          <w:rFonts w:cs="Arial" w:hint="cs"/>
          <w:b/>
          <w:bCs/>
          <w:sz w:val="24"/>
          <w:szCs w:val="24"/>
          <w:rtl/>
          <w:lang w:bidi="ar-SA"/>
        </w:rPr>
        <w:t>هذه</w:t>
      </w:r>
      <w:r w:rsidR="00F1519E" w:rsidRPr="00F1519E">
        <w:rPr>
          <w:rFonts w:cs="Arial"/>
          <w:b/>
          <w:bCs/>
          <w:sz w:val="24"/>
          <w:szCs w:val="24"/>
          <w:rtl/>
          <w:lang w:bidi="ar-SA"/>
        </w:rPr>
        <w:t xml:space="preserve"> </w:t>
      </w:r>
      <w:r w:rsidR="00F1519E" w:rsidRPr="00F1519E">
        <w:rPr>
          <w:rFonts w:cs="Arial" w:hint="cs"/>
          <w:b/>
          <w:bCs/>
          <w:sz w:val="24"/>
          <w:szCs w:val="24"/>
          <w:rtl/>
          <w:lang w:bidi="ar-SA"/>
        </w:rPr>
        <w:t>اللجنة</w:t>
      </w:r>
      <w:r w:rsidR="00F1519E" w:rsidRPr="00F1519E">
        <w:rPr>
          <w:rFonts w:cs="Arial"/>
          <w:b/>
          <w:bCs/>
          <w:sz w:val="24"/>
          <w:szCs w:val="24"/>
          <w:rtl/>
          <w:lang w:bidi="ar-SA"/>
        </w:rPr>
        <w:t xml:space="preserve"> </w:t>
      </w:r>
      <w:r w:rsidR="00F1519E" w:rsidRPr="00F1519E">
        <w:rPr>
          <w:rFonts w:cs="Arial" w:hint="cs"/>
          <w:b/>
          <w:bCs/>
          <w:sz w:val="24"/>
          <w:szCs w:val="24"/>
          <w:rtl/>
          <w:lang w:bidi="ar-SA"/>
        </w:rPr>
        <w:t>قد</w:t>
      </w:r>
      <w:r w:rsidR="00F1519E" w:rsidRPr="00F1519E">
        <w:rPr>
          <w:rFonts w:cs="Arial"/>
          <w:b/>
          <w:bCs/>
          <w:sz w:val="24"/>
          <w:szCs w:val="24"/>
          <w:rtl/>
          <w:lang w:bidi="ar-SA"/>
        </w:rPr>
        <w:t xml:space="preserve"> </w:t>
      </w:r>
      <w:r w:rsidR="00F1519E" w:rsidRPr="00F1519E">
        <w:rPr>
          <w:rFonts w:cs="Arial" w:hint="cs"/>
          <w:b/>
          <w:bCs/>
          <w:sz w:val="24"/>
          <w:szCs w:val="24"/>
          <w:rtl/>
          <w:lang w:bidi="ar-SA"/>
        </w:rPr>
        <w:t>تم</w:t>
      </w:r>
      <w:r w:rsidR="00F1519E" w:rsidRPr="00F1519E">
        <w:rPr>
          <w:rFonts w:cs="Arial"/>
          <w:b/>
          <w:bCs/>
          <w:sz w:val="24"/>
          <w:szCs w:val="24"/>
          <w:rtl/>
          <w:lang w:bidi="ar-SA"/>
        </w:rPr>
        <w:t xml:space="preserve"> </w:t>
      </w:r>
      <w:r w:rsidR="00F1519E" w:rsidRPr="00F1519E">
        <w:rPr>
          <w:rFonts w:cs="Arial" w:hint="cs"/>
          <w:b/>
          <w:bCs/>
          <w:sz w:val="24"/>
          <w:szCs w:val="24"/>
          <w:rtl/>
          <w:lang w:bidi="ar-SA"/>
        </w:rPr>
        <w:t>تشكيلها</w:t>
      </w:r>
      <w:r w:rsidR="00F1519E" w:rsidRPr="00F1519E">
        <w:rPr>
          <w:rFonts w:cs="Arial"/>
          <w:b/>
          <w:bCs/>
          <w:sz w:val="24"/>
          <w:szCs w:val="24"/>
          <w:rtl/>
          <w:lang w:bidi="ar-SA"/>
        </w:rPr>
        <w:t xml:space="preserve"> </w:t>
      </w:r>
      <w:r w:rsidR="00F1519E" w:rsidRPr="00F1519E">
        <w:rPr>
          <w:rFonts w:cs="Arial" w:hint="cs"/>
          <w:b/>
          <w:bCs/>
          <w:sz w:val="24"/>
          <w:szCs w:val="24"/>
          <w:rtl/>
          <w:lang w:bidi="ar-SA"/>
        </w:rPr>
        <w:t>بالفعل</w:t>
      </w:r>
      <w:r w:rsidR="00F1519E" w:rsidRPr="00F1519E">
        <w:rPr>
          <w:rFonts w:cs="Arial"/>
          <w:b/>
          <w:bCs/>
          <w:sz w:val="24"/>
          <w:szCs w:val="24"/>
          <w:rtl/>
          <w:lang w:bidi="ar-SA"/>
        </w:rPr>
        <w:t xml:space="preserve"> </w:t>
      </w:r>
      <w:r w:rsidR="00F1519E" w:rsidRPr="00F1519E">
        <w:rPr>
          <w:rFonts w:cs="Arial" w:hint="cs"/>
          <w:b/>
          <w:bCs/>
          <w:sz w:val="24"/>
          <w:szCs w:val="24"/>
          <w:rtl/>
          <w:lang w:bidi="ar-SA"/>
        </w:rPr>
        <w:t>في</w:t>
      </w:r>
      <w:r w:rsidR="00F1519E" w:rsidRPr="00F1519E">
        <w:rPr>
          <w:rFonts w:cs="Arial"/>
          <w:b/>
          <w:bCs/>
          <w:sz w:val="24"/>
          <w:szCs w:val="24"/>
          <w:rtl/>
          <w:lang w:bidi="ar-SA"/>
        </w:rPr>
        <w:t xml:space="preserve"> </w:t>
      </w:r>
      <w:r w:rsidR="00F1519E" w:rsidRPr="00F1519E">
        <w:rPr>
          <w:rFonts w:cs="Arial" w:hint="cs"/>
          <w:b/>
          <w:bCs/>
          <w:sz w:val="24"/>
          <w:szCs w:val="24"/>
          <w:rtl/>
          <w:lang w:bidi="ar-SA"/>
        </w:rPr>
        <w:t>بداية</w:t>
      </w:r>
      <w:r w:rsidR="00F1519E" w:rsidRPr="00F1519E">
        <w:rPr>
          <w:rFonts w:cs="Arial"/>
          <w:b/>
          <w:bCs/>
          <w:sz w:val="24"/>
          <w:szCs w:val="24"/>
          <w:rtl/>
          <w:lang w:bidi="ar-SA"/>
        </w:rPr>
        <w:t xml:space="preserve"> </w:t>
      </w:r>
      <w:r w:rsidR="00F1519E" w:rsidRPr="00F1519E">
        <w:rPr>
          <w:rFonts w:cs="Arial" w:hint="cs"/>
          <w:b/>
          <w:bCs/>
          <w:sz w:val="24"/>
          <w:szCs w:val="24"/>
          <w:rtl/>
          <w:lang w:bidi="ar-SA"/>
        </w:rPr>
        <w:t>العام،</w:t>
      </w:r>
      <w:r w:rsidR="00F1519E" w:rsidRPr="00F1519E">
        <w:rPr>
          <w:rFonts w:cs="Arial"/>
          <w:b/>
          <w:bCs/>
          <w:sz w:val="24"/>
          <w:szCs w:val="24"/>
          <w:rtl/>
          <w:lang w:bidi="ar-SA"/>
        </w:rPr>
        <w:t xml:space="preserve"> </w:t>
      </w:r>
      <w:r w:rsidR="00F1519E" w:rsidRPr="00F1519E">
        <w:rPr>
          <w:rFonts w:cs="Arial" w:hint="cs"/>
          <w:b/>
          <w:bCs/>
          <w:sz w:val="24"/>
          <w:szCs w:val="24"/>
          <w:rtl/>
          <w:lang w:bidi="ar-SA"/>
        </w:rPr>
        <w:t>ولكن</w:t>
      </w:r>
      <w:r w:rsidR="00F1519E" w:rsidRPr="00F1519E">
        <w:rPr>
          <w:rFonts w:cs="Arial"/>
          <w:b/>
          <w:bCs/>
          <w:sz w:val="24"/>
          <w:szCs w:val="24"/>
          <w:rtl/>
          <w:lang w:bidi="ar-SA"/>
        </w:rPr>
        <w:t xml:space="preserve"> </w:t>
      </w:r>
      <w:r w:rsidR="00F1519E" w:rsidRPr="00F1519E">
        <w:rPr>
          <w:rFonts w:cs="Arial" w:hint="cs"/>
          <w:b/>
          <w:bCs/>
          <w:sz w:val="24"/>
          <w:szCs w:val="24"/>
          <w:rtl/>
          <w:lang w:bidi="ar-SA"/>
        </w:rPr>
        <w:t>من</w:t>
      </w:r>
      <w:r w:rsidR="00F1519E" w:rsidRPr="00F1519E">
        <w:rPr>
          <w:rFonts w:cs="Arial"/>
          <w:b/>
          <w:bCs/>
          <w:sz w:val="24"/>
          <w:szCs w:val="24"/>
          <w:rtl/>
          <w:lang w:bidi="ar-SA"/>
        </w:rPr>
        <w:t xml:space="preserve"> </w:t>
      </w:r>
      <w:r w:rsidR="00F1519E" w:rsidRPr="00F1519E">
        <w:rPr>
          <w:rFonts w:cs="Arial" w:hint="cs"/>
          <w:b/>
          <w:bCs/>
          <w:sz w:val="24"/>
          <w:szCs w:val="24"/>
          <w:rtl/>
          <w:lang w:bidi="ar-SA"/>
        </w:rPr>
        <w:t>الجيد</w:t>
      </w:r>
      <w:r w:rsidR="00F1519E" w:rsidRPr="00F1519E">
        <w:rPr>
          <w:rFonts w:cs="Arial"/>
          <w:b/>
          <w:bCs/>
          <w:sz w:val="24"/>
          <w:szCs w:val="24"/>
          <w:rtl/>
          <w:lang w:bidi="ar-SA"/>
        </w:rPr>
        <w:t xml:space="preserve"> </w:t>
      </w:r>
      <w:r w:rsidR="00F1519E" w:rsidRPr="00F1519E">
        <w:rPr>
          <w:rFonts w:cs="Arial" w:hint="cs"/>
          <w:b/>
          <w:bCs/>
          <w:sz w:val="24"/>
          <w:szCs w:val="24"/>
          <w:rtl/>
          <w:lang w:bidi="ar-SA"/>
        </w:rPr>
        <w:t>أن</w:t>
      </w:r>
      <w:r w:rsidR="00F1519E" w:rsidRPr="00F1519E">
        <w:rPr>
          <w:rFonts w:cs="Arial"/>
          <w:b/>
          <w:bCs/>
          <w:sz w:val="24"/>
          <w:szCs w:val="24"/>
          <w:rtl/>
          <w:lang w:bidi="ar-SA"/>
        </w:rPr>
        <w:t xml:space="preserve"> </w:t>
      </w:r>
      <w:r w:rsidR="00F1519E" w:rsidRPr="00F1519E">
        <w:rPr>
          <w:rFonts w:cs="Arial" w:hint="cs"/>
          <w:b/>
          <w:bCs/>
          <w:sz w:val="24"/>
          <w:szCs w:val="24"/>
          <w:rtl/>
          <w:lang w:bidi="ar-SA"/>
        </w:rPr>
        <w:t>يتم</w:t>
      </w:r>
      <w:r w:rsidR="00F1519E" w:rsidRPr="00F1519E">
        <w:rPr>
          <w:rFonts w:cs="Arial"/>
          <w:b/>
          <w:bCs/>
          <w:sz w:val="24"/>
          <w:szCs w:val="24"/>
          <w:rtl/>
          <w:lang w:bidi="ar-SA"/>
        </w:rPr>
        <w:t xml:space="preserve"> </w:t>
      </w:r>
      <w:r w:rsidR="00F1519E" w:rsidRPr="00F1519E">
        <w:rPr>
          <w:rFonts w:cs="Arial" w:hint="cs"/>
          <w:b/>
          <w:bCs/>
          <w:sz w:val="24"/>
          <w:szCs w:val="24"/>
          <w:rtl/>
          <w:lang w:bidi="ar-SA"/>
        </w:rPr>
        <w:t>الاتفاق</w:t>
      </w:r>
      <w:r w:rsidR="00F1519E" w:rsidRPr="00F1519E">
        <w:rPr>
          <w:rFonts w:cs="Arial"/>
          <w:b/>
          <w:bCs/>
          <w:sz w:val="24"/>
          <w:szCs w:val="24"/>
          <w:rtl/>
          <w:lang w:bidi="ar-SA"/>
        </w:rPr>
        <w:t xml:space="preserve"> </w:t>
      </w:r>
      <w:r w:rsidR="00F1519E" w:rsidRPr="00F1519E">
        <w:rPr>
          <w:rFonts w:cs="Arial" w:hint="cs"/>
          <w:b/>
          <w:bCs/>
          <w:sz w:val="24"/>
          <w:szCs w:val="24"/>
          <w:rtl/>
          <w:lang w:bidi="ar-SA"/>
        </w:rPr>
        <w:t>عليها</w:t>
      </w:r>
      <w:r w:rsidR="00F1519E" w:rsidRPr="00F1519E">
        <w:rPr>
          <w:rFonts w:cs="Arial"/>
          <w:b/>
          <w:bCs/>
          <w:sz w:val="24"/>
          <w:szCs w:val="24"/>
          <w:rtl/>
          <w:lang w:bidi="ar-SA"/>
        </w:rPr>
        <w:t xml:space="preserve"> </w:t>
      </w:r>
      <w:r w:rsidR="00F1519E" w:rsidRPr="00F1519E">
        <w:rPr>
          <w:rFonts w:cs="Arial" w:hint="cs"/>
          <w:b/>
          <w:bCs/>
          <w:sz w:val="24"/>
          <w:szCs w:val="24"/>
          <w:rtl/>
          <w:lang w:bidi="ar-SA"/>
        </w:rPr>
        <w:t>الآن،</w:t>
      </w:r>
      <w:r w:rsidR="00F1519E" w:rsidRPr="00F1519E">
        <w:rPr>
          <w:rFonts w:cs="Arial"/>
          <w:b/>
          <w:bCs/>
          <w:sz w:val="24"/>
          <w:szCs w:val="24"/>
          <w:rtl/>
          <w:lang w:bidi="ar-SA"/>
        </w:rPr>
        <w:t xml:space="preserve"> </w:t>
      </w:r>
      <w:r w:rsidR="00F1519E" w:rsidRPr="00F1519E">
        <w:rPr>
          <w:rFonts w:cs="Arial" w:hint="cs"/>
          <w:b/>
          <w:bCs/>
          <w:sz w:val="24"/>
          <w:szCs w:val="24"/>
          <w:rtl/>
          <w:lang w:bidi="ar-SA"/>
        </w:rPr>
        <w:t>وأمام</w:t>
      </w:r>
      <w:r w:rsidR="00F1519E" w:rsidRPr="00F1519E">
        <w:rPr>
          <w:rFonts w:cs="Arial"/>
          <w:b/>
          <w:bCs/>
          <w:sz w:val="24"/>
          <w:szCs w:val="24"/>
          <w:rtl/>
          <w:lang w:bidi="ar-SA"/>
        </w:rPr>
        <w:t xml:space="preserve"> </w:t>
      </w:r>
      <w:r w:rsidR="00F1519E" w:rsidRPr="00F1519E">
        <w:rPr>
          <w:rFonts w:cs="Arial" w:hint="cs"/>
          <w:b/>
          <w:bCs/>
          <w:sz w:val="24"/>
          <w:szCs w:val="24"/>
          <w:rtl/>
          <w:lang w:bidi="ar-SA"/>
        </w:rPr>
        <w:t>اللجنة</w:t>
      </w:r>
      <w:r w:rsidR="00F1519E" w:rsidRPr="00F1519E">
        <w:rPr>
          <w:rFonts w:cs="Arial"/>
          <w:b/>
          <w:bCs/>
          <w:sz w:val="24"/>
          <w:szCs w:val="24"/>
          <w:rtl/>
          <w:lang w:bidi="ar-SA"/>
        </w:rPr>
        <w:t xml:space="preserve"> </w:t>
      </w:r>
      <w:r w:rsidR="00F1519E" w:rsidRPr="00F1519E">
        <w:rPr>
          <w:rFonts w:cs="Arial" w:hint="cs"/>
          <w:b/>
          <w:bCs/>
          <w:sz w:val="24"/>
          <w:szCs w:val="24"/>
          <w:rtl/>
          <w:lang w:bidi="ar-SA"/>
        </w:rPr>
        <w:t>الكثير</w:t>
      </w:r>
      <w:r w:rsidR="00F1519E" w:rsidRPr="00F1519E">
        <w:rPr>
          <w:rFonts w:cs="Arial"/>
          <w:b/>
          <w:bCs/>
          <w:sz w:val="24"/>
          <w:szCs w:val="24"/>
          <w:rtl/>
          <w:lang w:bidi="ar-SA"/>
        </w:rPr>
        <w:t xml:space="preserve"> </w:t>
      </w:r>
      <w:r w:rsidR="00F1519E" w:rsidRPr="00F1519E">
        <w:rPr>
          <w:rFonts w:cs="Arial" w:hint="cs"/>
          <w:b/>
          <w:bCs/>
          <w:sz w:val="24"/>
          <w:szCs w:val="24"/>
          <w:rtl/>
          <w:lang w:bidi="ar-SA"/>
        </w:rPr>
        <w:t>من</w:t>
      </w:r>
      <w:r w:rsidR="00F1519E" w:rsidRPr="00F1519E">
        <w:rPr>
          <w:rFonts w:cs="Arial"/>
          <w:b/>
          <w:bCs/>
          <w:sz w:val="24"/>
          <w:szCs w:val="24"/>
          <w:rtl/>
          <w:lang w:bidi="ar-SA"/>
        </w:rPr>
        <w:t xml:space="preserve"> </w:t>
      </w:r>
      <w:r w:rsidR="00F1519E" w:rsidRPr="00F1519E">
        <w:rPr>
          <w:rFonts w:cs="Arial" w:hint="cs"/>
          <w:b/>
          <w:bCs/>
          <w:sz w:val="24"/>
          <w:szCs w:val="24"/>
          <w:rtl/>
          <w:lang w:bidi="ar-SA"/>
        </w:rPr>
        <w:t>العمل</w:t>
      </w:r>
      <w:r w:rsidR="00F1519E" w:rsidRPr="00F1519E">
        <w:rPr>
          <w:rFonts w:cs="Arial"/>
          <w:b/>
          <w:bCs/>
          <w:sz w:val="24"/>
          <w:szCs w:val="24"/>
          <w:rtl/>
          <w:lang w:bidi="ar-SA"/>
        </w:rPr>
        <w:t xml:space="preserve"> </w:t>
      </w:r>
      <w:r w:rsidR="00F1519E" w:rsidRPr="00F1519E">
        <w:rPr>
          <w:rFonts w:cs="Arial" w:hint="cs"/>
          <w:b/>
          <w:bCs/>
          <w:sz w:val="24"/>
          <w:szCs w:val="24"/>
          <w:rtl/>
          <w:lang w:bidi="ar-SA"/>
        </w:rPr>
        <w:t>المهم</w:t>
      </w:r>
      <w:r w:rsidR="00F1519E" w:rsidRPr="00F1519E">
        <w:rPr>
          <w:rFonts w:cs="Arial"/>
          <w:b/>
          <w:bCs/>
          <w:sz w:val="24"/>
          <w:szCs w:val="24"/>
          <w:rtl/>
          <w:lang w:bidi="ar-SA"/>
        </w:rPr>
        <w:t xml:space="preserve"> </w:t>
      </w:r>
      <w:r w:rsidR="00F1519E" w:rsidRPr="00F1519E">
        <w:rPr>
          <w:rFonts w:cs="Arial" w:hint="cs"/>
          <w:b/>
          <w:bCs/>
          <w:sz w:val="24"/>
          <w:szCs w:val="24"/>
          <w:rtl/>
          <w:lang w:bidi="ar-SA"/>
        </w:rPr>
        <w:t>الذي</w:t>
      </w:r>
      <w:r w:rsidR="00F1519E" w:rsidRPr="00F1519E">
        <w:rPr>
          <w:rFonts w:cs="Arial"/>
          <w:b/>
          <w:bCs/>
          <w:sz w:val="24"/>
          <w:szCs w:val="24"/>
          <w:rtl/>
          <w:lang w:bidi="ar-SA"/>
        </w:rPr>
        <w:t xml:space="preserve"> </w:t>
      </w:r>
      <w:r w:rsidR="00F1519E" w:rsidRPr="00F1519E">
        <w:rPr>
          <w:rFonts w:cs="Arial" w:hint="cs"/>
          <w:b/>
          <w:bCs/>
          <w:sz w:val="24"/>
          <w:szCs w:val="24"/>
          <w:rtl/>
          <w:lang w:bidi="ar-SA"/>
        </w:rPr>
        <w:t>يتعين</w:t>
      </w:r>
      <w:r w:rsidR="00F1519E" w:rsidRPr="00F1519E">
        <w:rPr>
          <w:rFonts w:cs="Arial"/>
          <w:b/>
          <w:bCs/>
          <w:sz w:val="24"/>
          <w:szCs w:val="24"/>
          <w:rtl/>
          <w:lang w:bidi="ar-SA"/>
        </w:rPr>
        <w:t xml:space="preserve"> </w:t>
      </w:r>
      <w:r w:rsidR="00F1519E" w:rsidRPr="00F1519E">
        <w:rPr>
          <w:rFonts w:cs="Arial" w:hint="cs"/>
          <w:b/>
          <w:bCs/>
          <w:sz w:val="24"/>
          <w:szCs w:val="24"/>
          <w:rtl/>
          <w:lang w:bidi="ar-SA"/>
        </w:rPr>
        <w:t>عليها</w:t>
      </w:r>
      <w:r w:rsidR="00F1519E" w:rsidRPr="00F1519E">
        <w:rPr>
          <w:rFonts w:cs="Arial"/>
          <w:b/>
          <w:bCs/>
          <w:sz w:val="24"/>
          <w:szCs w:val="24"/>
          <w:rtl/>
          <w:lang w:bidi="ar-SA"/>
        </w:rPr>
        <w:t xml:space="preserve"> </w:t>
      </w:r>
      <w:r w:rsidR="00F1519E" w:rsidRPr="00F1519E">
        <w:rPr>
          <w:rFonts w:cs="Arial" w:hint="cs"/>
          <w:b/>
          <w:bCs/>
          <w:sz w:val="24"/>
          <w:szCs w:val="24"/>
          <w:rtl/>
          <w:lang w:bidi="ar-SA"/>
        </w:rPr>
        <w:t>القيام</w:t>
      </w:r>
      <w:r w:rsidR="00F1519E" w:rsidRPr="00F1519E">
        <w:rPr>
          <w:rFonts w:cs="Arial"/>
          <w:b/>
          <w:bCs/>
          <w:sz w:val="24"/>
          <w:szCs w:val="24"/>
          <w:rtl/>
          <w:lang w:bidi="ar-SA"/>
        </w:rPr>
        <w:t xml:space="preserve"> </w:t>
      </w:r>
      <w:r w:rsidR="00F1519E" w:rsidRPr="00F1519E">
        <w:rPr>
          <w:rFonts w:cs="Arial" w:hint="cs"/>
          <w:b/>
          <w:bCs/>
          <w:sz w:val="24"/>
          <w:szCs w:val="24"/>
          <w:rtl/>
          <w:lang w:bidi="ar-SA"/>
        </w:rPr>
        <w:t>به</w:t>
      </w:r>
      <w:r w:rsidR="00F1519E" w:rsidRPr="00F1519E">
        <w:rPr>
          <w:rFonts w:cs="Arial"/>
          <w:b/>
          <w:bCs/>
          <w:sz w:val="24"/>
          <w:szCs w:val="24"/>
          <w:rtl/>
          <w:lang w:bidi="ar-SA"/>
        </w:rPr>
        <w:t>.</w:t>
      </w:r>
    </w:p>
    <w:p w14:paraId="69FF2B2D" w14:textId="77777777" w:rsidR="00F1519E" w:rsidRPr="00F1519E" w:rsidRDefault="00F1519E" w:rsidP="0027653C">
      <w:pPr>
        <w:spacing w:line="360" w:lineRule="auto"/>
        <w:jc w:val="both"/>
        <w:rPr>
          <w:b/>
          <w:bCs/>
          <w:sz w:val="24"/>
          <w:szCs w:val="24"/>
          <w:rtl/>
          <w:lang w:bidi="ar-SA"/>
        </w:rPr>
      </w:pPr>
      <w:r w:rsidRPr="00F1519E">
        <w:rPr>
          <w:rFonts w:cs="Arial" w:hint="cs"/>
          <w:b/>
          <w:bCs/>
          <w:sz w:val="24"/>
          <w:szCs w:val="24"/>
          <w:rtl/>
          <w:lang w:bidi="ar-SA"/>
        </w:rPr>
        <w:t>وكما</w:t>
      </w:r>
      <w:r w:rsidRPr="00F1519E">
        <w:rPr>
          <w:rFonts w:cs="Arial"/>
          <w:b/>
          <w:bCs/>
          <w:sz w:val="24"/>
          <w:szCs w:val="24"/>
          <w:rtl/>
          <w:lang w:bidi="ar-SA"/>
        </w:rPr>
        <w:t xml:space="preserve"> </w:t>
      </w:r>
      <w:r w:rsidRPr="00F1519E">
        <w:rPr>
          <w:rFonts w:cs="Arial" w:hint="cs"/>
          <w:b/>
          <w:bCs/>
          <w:sz w:val="24"/>
          <w:szCs w:val="24"/>
          <w:rtl/>
          <w:lang w:bidi="ar-SA"/>
        </w:rPr>
        <w:t>سبق</w:t>
      </w:r>
      <w:r w:rsidRPr="00F1519E">
        <w:rPr>
          <w:rFonts w:cs="Arial"/>
          <w:b/>
          <w:bCs/>
          <w:sz w:val="24"/>
          <w:szCs w:val="24"/>
          <w:rtl/>
          <w:lang w:bidi="ar-SA"/>
        </w:rPr>
        <w:t xml:space="preserve"> </w:t>
      </w:r>
      <w:r w:rsidRPr="00F1519E">
        <w:rPr>
          <w:rFonts w:cs="Arial" w:hint="cs"/>
          <w:b/>
          <w:bCs/>
          <w:sz w:val="24"/>
          <w:szCs w:val="24"/>
          <w:rtl/>
          <w:lang w:bidi="ar-SA"/>
        </w:rPr>
        <w:t>أن</w:t>
      </w:r>
      <w:r w:rsidRPr="00F1519E">
        <w:rPr>
          <w:rFonts w:cs="Arial"/>
          <w:b/>
          <w:bCs/>
          <w:sz w:val="24"/>
          <w:szCs w:val="24"/>
          <w:rtl/>
          <w:lang w:bidi="ar-SA"/>
        </w:rPr>
        <w:t xml:space="preserve"> </w:t>
      </w:r>
      <w:r w:rsidRPr="00F1519E">
        <w:rPr>
          <w:rFonts w:cs="Arial" w:hint="cs"/>
          <w:b/>
          <w:bCs/>
          <w:sz w:val="24"/>
          <w:szCs w:val="24"/>
          <w:rtl/>
          <w:lang w:bidi="ar-SA"/>
        </w:rPr>
        <w:t>قلت</w:t>
      </w:r>
      <w:r w:rsidRPr="00F1519E">
        <w:rPr>
          <w:rFonts w:cs="Arial"/>
          <w:b/>
          <w:bCs/>
          <w:sz w:val="24"/>
          <w:szCs w:val="24"/>
          <w:rtl/>
          <w:lang w:bidi="ar-SA"/>
        </w:rPr>
        <w:t xml:space="preserve"> </w:t>
      </w:r>
      <w:r w:rsidRPr="00F1519E">
        <w:rPr>
          <w:rFonts w:cs="Arial" w:hint="cs"/>
          <w:b/>
          <w:bCs/>
          <w:sz w:val="24"/>
          <w:szCs w:val="24"/>
          <w:rtl/>
          <w:lang w:bidi="ar-SA"/>
        </w:rPr>
        <w:t>في</w:t>
      </w:r>
      <w:r w:rsidRPr="00F1519E">
        <w:rPr>
          <w:rFonts w:cs="Arial"/>
          <w:b/>
          <w:bCs/>
          <w:sz w:val="24"/>
          <w:szCs w:val="24"/>
          <w:rtl/>
          <w:lang w:bidi="ar-SA"/>
        </w:rPr>
        <w:t xml:space="preserve"> </w:t>
      </w:r>
      <w:r w:rsidRPr="00F1519E">
        <w:rPr>
          <w:rFonts w:cs="Arial" w:hint="cs"/>
          <w:b/>
          <w:bCs/>
          <w:sz w:val="24"/>
          <w:szCs w:val="24"/>
          <w:rtl/>
          <w:lang w:bidi="ar-SA"/>
        </w:rPr>
        <w:t>بداية</w:t>
      </w:r>
      <w:r w:rsidRPr="00F1519E">
        <w:rPr>
          <w:rFonts w:cs="Arial"/>
          <w:b/>
          <w:bCs/>
          <w:sz w:val="24"/>
          <w:szCs w:val="24"/>
          <w:rtl/>
          <w:lang w:bidi="ar-SA"/>
        </w:rPr>
        <w:t xml:space="preserve"> </w:t>
      </w:r>
      <w:r w:rsidRPr="00F1519E">
        <w:rPr>
          <w:rFonts w:cs="Arial" w:hint="cs"/>
          <w:b/>
          <w:bCs/>
          <w:sz w:val="24"/>
          <w:szCs w:val="24"/>
          <w:rtl/>
          <w:lang w:bidi="ar-SA"/>
        </w:rPr>
        <w:t>كانون</w:t>
      </w:r>
      <w:r w:rsidRPr="00F1519E">
        <w:rPr>
          <w:rFonts w:cs="Arial"/>
          <w:b/>
          <w:bCs/>
          <w:sz w:val="24"/>
          <w:szCs w:val="24"/>
          <w:rtl/>
          <w:lang w:bidi="ar-SA"/>
        </w:rPr>
        <w:t xml:space="preserve"> </w:t>
      </w:r>
      <w:r w:rsidRPr="00F1519E">
        <w:rPr>
          <w:rFonts w:cs="Arial" w:hint="cs"/>
          <w:b/>
          <w:bCs/>
          <w:sz w:val="24"/>
          <w:szCs w:val="24"/>
          <w:rtl/>
          <w:lang w:bidi="ar-SA"/>
        </w:rPr>
        <w:t>الثاني،</w:t>
      </w:r>
      <w:r w:rsidRPr="00F1519E">
        <w:rPr>
          <w:rFonts w:cs="Arial"/>
          <w:b/>
          <w:bCs/>
          <w:sz w:val="24"/>
          <w:szCs w:val="24"/>
          <w:rtl/>
          <w:lang w:bidi="ar-SA"/>
        </w:rPr>
        <w:t xml:space="preserve"> </w:t>
      </w:r>
      <w:r w:rsidRPr="00F1519E">
        <w:rPr>
          <w:rFonts w:cs="Arial" w:hint="cs"/>
          <w:b/>
          <w:bCs/>
          <w:sz w:val="24"/>
          <w:szCs w:val="24"/>
          <w:rtl/>
          <w:lang w:bidi="ar-SA"/>
        </w:rPr>
        <w:t>فإن</w:t>
      </w:r>
      <w:r w:rsidRPr="00F1519E">
        <w:rPr>
          <w:rFonts w:cs="Arial"/>
          <w:b/>
          <w:bCs/>
          <w:sz w:val="24"/>
          <w:szCs w:val="24"/>
          <w:rtl/>
          <w:lang w:bidi="ar-SA"/>
        </w:rPr>
        <w:t xml:space="preserve"> </w:t>
      </w:r>
      <w:r w:rsidRPr="00F1519E">
        <w:rPr>
          <w:rFonts w:cs="Arial" w:hint="cs"/>
          <w:b/>
          <w:bCs/>
          <w:sz w:val="24"/>
          <w:szCs w:val="24"/>
          <w:rtl/>
          <w:lang w:bidi="ar-SA"/>
        </w:rPr>
        <w:t>تكاليف</w:t>
      </w:r>
      <w:r w:rsidRPr="00F1519E">
        <w:rPr>
          <w:rFonts w:cs="Arial"/>
          <w:b/>
          <w:bCs/>
          <w:sz w:val="24"/>
          <w:szCs w:val="24"/>
          <w:rtl/>
          <w:lang w:bidi="ar-SA"/>
        </w:rPr>
        <w:t xml:space="preserve"> </w:t>
      </w:r>
      <w:r w:rsidRPr="00F1519E">
        <w:rPr>
          <w:rFonts w:cs="Arial" w:hint="cs"/>
          <w:b/>
          <w:bCs/>
          <w:sz w:val="24"/>
          <w:szCs w:val="24"/>
          <w:rtl/>
          <w:lang w:bidi="ar-SA"/>
        </w:rPr>
        <w:t>الحرب</w:t>
      </w:r>
      <w:r w:rsidRPr="00F1519E">
        <w:rPr>
          <w:rFonts w:cs="Arial"/>
          <w:b/>
          <w:bCs/>
          <w:sz w:val="24"/>
          <w:szCs w:val="24"/>
          <w:rtl/>
          <w:lang w:bidi="ar-SA"/>
        </w:rPr>
        <w:t xml:space="preserve"> </w:t>
      </w:r>
      <w:r w:rsidRPr="00F1519E">
        <w:rPr>
          <w:rFonts w:cs="Arial" w:hint="cs"/>
          <w:b/>
          <w:bCs/>
          <w:sz w:val="24"/>
          <w:szCs w:val="24"/>
          <w:rtl/>
          <w:lang w:bidi="ar-SA"/>
        </w:rPr>
        <w:t>كبيرة</w:t>
      </w:r>
      <w:r w:rsidR="0027653C">
        <w:rPr>
          <w:rFonts w:cs="Arial" w:hint="cs"/>
          <w:b/>
          <w:bCs/>
          <w:sz w:val="24"/>
          <w:szCs w:val="24"/>
          <w:rtl/>
          <w:lang w:bidi="ar-SA"/>
        </w:rPr>
        <w:t xml:space="preserve"> من الناحية الأمنية والمدنية</w:t>
      </w:r>
      <w:r w:rsidRPr="00F1519E">
        <w:rPr>
          <w:rFonts w:cs="Arial" w:hint="cs"/>
          <w:b/>
          <w:bCs/>
          <w:sz w:val="24"/>
          <w:szCs w:val="24"/>
          <w:rtl/>
          <w:lang w:bidi="ar-SA"/>
        </w:rPr>
        <w:t>،</w:t>
      </w:r>
      <w:r w:rsidRPr="00F1519E">
        <w:rPr>
          <w:rFonts w:cs="Arial"/>
          <w:b/>
          <w:bCs/>
          <w:sz w:val="24"/>
          <w:szCs w:val="24"/>
          <w:rtl/>
          <w:lang w:bidi="ar-SA"/>
        </w:rPr>
        <w:t xml:space="preserve"> </w:t>
      </w:r>
      <w:r w:rsidR="0027653C">
        <w:rPr>
          <w:rFonts w:cs="Arial" w:hint="cs"/>
          <w:b/>
          <w:bCs/>
          <w:sz w:val="24"/>
          <w:szCs w:val="24"/>
          <w:rtl/>
          <w:lang w:bidi="ar-SA"/>
        </w:rPr>
        <w:t>ووفقاً</w:t>
      </w:r>
      <w:r w:rsidRPr="00F1519E">
        <w:rPr>
          <w:rFonts w:cs="Arial"/>
          <w:b/>
          <w:bCs/>
          <w:sz w:val="24"/>
          <w:szCs w:val="24"/>
          <w:rtl/>
          <w:lang w:bidi="ar-SA"/>
        </w:rPr>
        <w:t xml:space="preserve"> </w:t>
      </w:r>
      <w:r w:rsidR="0027653C">
        <w:rPr>
          <w:rFonts w:cs="Arial" w:hint="cs"/>
          <w:b/>
          <w:bCs/>
          <w:sz w:val="24"/>
          <w:szCs w:val="24"/>
          <w:rtl/>
          <w:lang w:bidi="ar-SA"/>
        </w:rPr>
        <w:t>ل</w:t>
      </w:r>
      <w:r w:rsidRPr="00F1519E">
        <w:rPr>
          <w:rFonts w:cs="Arial" w:hint="cs"/>
          <w:b/>
          <w:bCs/>
          <w:sz w:val="24"/>
          <w:szCs w:val="24"/>
          <w:rtl/>
          <w:lang w:bidi="ar-SA"/>
        </w:rPr>
        <w:t>آخر</w:t>
      </w:r>
      <w:r w:rsidRPr="00F1519E">
        <w:rPr>
          <w:rFonts w:cs="Arial"/>
          <w:b/>
          <w:bCs/>
          <w:sz w:val="24"/>
          <w:szCs w:val="24"/>
          <w:rtl/>
          <w:lang w:bidi="ar-SA"/>
        </w:rPr>
        <w:t xml:space="preserve"> </w:t>
      </w:r>
      <w:r w:rsidRPr="00F1519E">
        <w:rPr>
          <w:rFonts w:cs="Arial" w:hint="cs"/>
          <w:b/>
          <w:bCs/>
          <w:sz w:val="24"/>
          <w:szCs w:val="24"/>
          <w:rtl/>
          <w:lang w:bidi="ar-SA"/>
        </w:rPr>
        <w:t>تقديراتنا،</w:t>
      </w:r>
      <w:r w:rsidRPr="00F1519E">
        <w:rPr>
          <w:rFonts w:cs="Arial"/>
          <w:b/>
          <w:bCs/>
          <w:sz w:val="24"/>
          <w:szCs w:val="24"/>
          <w:rtl/>
          <w:lang w:bidi="ar-SA"/>
        </w:rPr>
        <w:t xml:space="preserve"> </w:t>
      </w:r>
      <w:r w:rsidRPr="00F1519E">
        <w:rPr>
          <w:rFonts w:cs="Arial" w:hint="cs"/>
          <w:b/>
          <w:bCs/>
          <w:sz w:val="24"/>
          <w:szCs w:val="24"/>
          <w:rtl/>
          <w:lang w:bidi="ar-SA"/>
        </w:rPr>
        <w:t>والتي</w:t>
      </w:r>
      <w:r w:rsidRPr="00F1519E">
        <w:rPr>
          <w:rFonts w:cs="Arial"/>
          <w:b/>
          <w:bCs/>
          <w:sz w:val="24"/>
          <w:szCs w:val="24"/>
          <w:rtl/>
          <w:lang w:bidi="ar-SA"/>
        </w:rPr>
        <w:t xml:space="preserve"> </w:t>
      </w:r>
      <w:r w:rsidRPr="00F1519E">
        <w:rPr>
          <w:rFonts w:cs="Arial" w:hint="cs"/>
          <w:b/>
          <w:bCs/>
          <w:sz w:val="24"/>
          <w:szCs w:val="24"/>
          <w:rtl/>
          <w:lang w:bidi="ar-SA"/>
        </w:rPr>
        <w:t>قد</w:t>
      </w:r>
      <w:r w:rsidRPr="00F1519E">
        <w:rPr>
          <w:rFonts w:cs="Arial"/>
          <w:b/>
          <w:bCs/>
          <w:sz w:val="24"/>
          <w:szCs w:val="24"/>
          <w:rtl/>
          <w:lang w:bidi="ar-SA"/>
        </w:rPr>
        <w:t xml:space="preserve"> </w:t>
      </w:r>
      <w:r w:rsidRPr="00F1519E">
        <w:rPr>
          <w:rFonts w:cs="Arial" w:hint="cs"/>
          <w:b/>
          <w:bCs/>
          <w:sz w:val="24"/>
          <w:szCs w:val="24"/>
          <w:rtl/>
          <w:lang w:bidi="ar-SA"/>
        </w:rPr>
        <w:t>يتم</w:t>
      </w:r>
      <w:r w:rsidRPr="00F1519E">
        <w:rPr>
          <w:rFonts w:cs="Arial"/>
          <w:b/>
          <w:bCs/>
          <w:sz w:val="24"/>
          <w:szCs w:val="24"/>
          <w:rtl/>
          <w:lang w:bidi="ar-SA"/>
        </w:rPr>
        <w:t xml:space="preserve"> </w:t>
      </w:r>
      <w:r w:rsidRPr="00F1519E">
        <w:rPr>
          <w:rFonts w:cs="Arial" w:hint="cs"/>
          <w:b/>
          <w:bCs/>
          <w:sz w:val="24"/>
          <w:szCs w:val="24"/>
          <w:rtl/>
          <w:lang w:bidi="ar-SA"/>
        </w:rPr>
        <w:t>تحديثها</w:t>
      </w:r>
      <w:r w:rsidRPr="00F1519E">
        <w:rPr>
          <w:rFonts w:cs="Arial"/>
          <w:b/>
          <w:bCs/>
          <w:sz w:val="24"/>
          <w:szCs w:val="24"/>
          <w:rtl/>
          <w:lang w:bidi="ar-SA"/>
        </w:rPr>
        <w:t xml:space="preserve"> </w:t>
      </w:r>
      <w:r w:rsidRPr="00F1519E">
        <w:rPr>
          <w:rFonts w:cs="Arial" w:hint="cs"/>
          <w:b/>
          <w:bCs/>
          <w:sz w:val="24"/>
          <w:szCs w:val="24"/>
          <w:rtl/>
          <w:lang w:bidi="ar-SA"/>
        </w:rPr>
        <w:t>لاحقاً،</w:t>
      </w:r>
      <w:r w:rsidRPr="00F1519E">
        <w:rPr>
          <w:rFonts w:cs="Arial"/>
          <w:b/>
          <w:bCs/>
          <w:sz w:val="24"/>
          <w:szCs w:val="24"/>
          <w:rtl/>
          <w:lang w:bidi="ar-SA"/>
        </w:rPr>
        <w:t xml:space="preserve"> </w:t>
      </w:r>
      <w:r w:rsidRPr="00F1519E">
        <w:rPr>
          <w:rFonts w:cs="Arial" w:hint="cs"/>
          <w:b/>
          <w:bCs/>
          <w:sz w:val="24"/>
          <w:szCs w:val="24"/>
          <w:rtl/>
          <w:lang w:bidi="ar-SA"/>
        </w:rPr>
        <w:t>فمن</w:t>
      </w:r>
      <w:r w:rsidRPr="00F1519E">
        <w:rPr>
          <w:rFonts w:cs="Arial"/>
          <w:b/>
          <w:bCs/>
          <w:sz w:val="24"/>
          <w:szCs w:val="24"/>
          <w:rtl/>
          <w:lang w:bidi="ar-SA"/>
        </w:rPr>
        <w:t xml:space="preserve"> </w:t>
      </w:r>
      <w:r w:rsidRPr="00F1519E">
        <w:rPr>
          <w:rFonts w:cs="Arial" w:hint="cs"/>
          <w:b/>
          <w:bCs/>
          <w:sz w:val="24"/>
          <w:szCs w:val="24"/>
          <w:rtl/>
          <w:lang w:bidi="ar-SA"/>
        </w:rPr>
        <w:t>المتوقع</w:t>
      </w:r>
      <w:r w:rsidRPr="00F1519E">
        <w:rPr>
          <w:rFonts w:cs="Arial"/>
          <w:b/>
          <w:bCs/>
          <w:sz w:val="24"/>
          <w:szCs w:val="24"/>
          <w:rtl/>
          <w:lang w:bidi="ar-SA"/>
        </w:rPr>
        <w:t xml:space="preserve"> </w:t>
      </w:r>
      <w:r w:rsidRPr="00F1519E">
        <w:rPr>
          <w:rFonts w:cs="Arial" w:hint="cs"/>
          <w:b/>
          <w:bCs/>
          <w:sz w:val="24"/>
          <w:szCs w:val="24"/>
          <w:rtl/>
          <w:lang w:bidi="ar-SA"/>
        </w:rPr>
        <w:t>أن</w:t>
      </w:r>
      <w:r w:rsidRPr="00F1519E">
        <w:rPr>
          <w:rFonts w:cs="Arial"/>
          <w:b/>
          <w:bCs/>
          <w:sz w:val="24"/>
          <w:szCs w:val="24"/>
          <w:rtl/>
          <w:lang w:bidi="ar-SA"/>
        </w:rPr>
        <w:t xml:space="preserve"> </w:t>
      </w:r>
      <w:r w:rsidRPr="00F1519E">
        <w:rPr>
          <w:rFonts w:cs="Arial" w:hint="cs"/>
          <w:b/>
          <w:bCs/>
          <w:sz w:val="24"/>
          <w:szCs w:val="24"/>
          <w:rtl/>
          <w:lang w:bidi="ar-SA"/>
        </w:rPr>
        <w:t>تصل</w:t>
      </w:r>
      <w:r w:rsidRPr="00F1519E">
        <w:rPr>
          <w:rFonts w:cs="Arial"/>
          <w:b/>
          <w:bCs/>
          <w:sz w:val="24"/>
          <w:szCs w:val="24"/>
          <w:rtl/>
          <w:lang w:bidi="ar-SA"/>
        </w:rPr>
        <w:t xml:space="preserve"> </w:t>
      </w:r>
      <w:r w:rsidR="0027653C">
        <w:rPr>
          <w:rFonts w:cs="Arial" w:hint="cs"/>
          <w:b/>
          <w:bCs/>
          <w:sz w:val="24"/>
          <w:szCs w:val="24"/>
          <w:rtl/>
          <w:lang w:bidi="ar-SA"/>
        </w:rPr>
        <w:t xml:space="preserve">هذه التكلفة </w:t>
      </w:r>
      <w:r w:rsidRPr="00F1519E">
        <w:rPr>
          <w:rFonts w:cs="Arial" w:hint="cs"/>
          <w:b/>
          <w:bCs/>
          <w:sz w:val="24"/>
          <w:szCs w:val="24"/>
          <w:rtl/>
          <w:lang w:bidi="ar-SA"/>
        </w:rPr>
        <w:t>إلى</w:t>
      </w:r>
      <w:r w:rsidRPr="00F1519E">
        <w:rPr>
          <w:rFonts w:cs="Arial"/>
          <w:b/>
          <w:bCs/>
          <w:sz w:val="24"/>
          <w:szCs w:val="24"/>
          <w:rtl/>
          <w:lang w:bidi="ar-SA"/>
        </w:rPr>
        <w:t xml:space="preserve"> </w:t>
      </w:r>
      <w:r w:rsidRPr="00F1519E">
        <w:rPr>
          <w:rFonts w:cs="Arial" w:hint="cs"/>
          <w:b/>
          <w:bCs/>
          <w:sz w:val="24"/>
          <w:szCs w:val="24"/>
          <w:rtl/>
          <w:lang w:bidi="ar-SA"/>
        </w:rPr>
        <w:t>ما</w:t>
      </w:r>
      <w:r w:rsidRPr="00F1519E">
        <w:rPr>
          <w:rFonts w:cs="Arial"/>
          <w:b/>
          <w:bCs/>
          <w:sz w:val="24"/>
          <w:szCs w:val="24"/>
          <w:rtl/>
          <w:lang w:bidi="ar-SA"/>
        </w:rPr>
        <w:t xml:space="preserve"> </w:t>
      </w:r>
      <w:r w:rsidRPr="00F1519E">
        <w:rPr>
          <w:rFonts w:cs="Arial" w:hint="cs"/>
          <w:b/>
          <w:bCs/>
          <w:sz w:val="24"/>
          <w:szCs w:val="24"/>
          <w:rtl/>
          <w:lang w:bidi="ar-SA"/>
        </w:rPr>
        <w:t>يقرب</w:t>
      </w:r>
      <w:r w:rsidRPr="00F1519E">
        <w:rPr>
          <w:rFonts w:cs="Arial"/>
          <w:b/>
          <w:bCs/>
          <w:sz w:val="24"/>
          <w:szCs w:val="24"/>
          <w:rtl/>
          <w:lang w:bidi="ar-SA"/>
        </w:rPr>
        <w:t xml:space="preserve"> </w:t>
      </w:r>
      <w:r w:rsidRPr="00F1519E">
        <w:rPr>
          <w:rFonts w:cs="Arial" w:hint="cs"/>
          <w:b/>
          <w:bCs/>
          <w:sz w:val="24"/>
          <w:szCs w:val="24"/>
          <w:rtl/>
          <w:lang w:bidi="ar-SA"/>
        </w:rPr>
        <w:t>من</w:t>
      </w:r>
      <w:r w:rsidRPr="00F1519E">
        <w:rPr>
          <w:rFonts w:cs="Arial"/>
          <w:b/>
          <w:bCs/>
          <w:sz w:val="24"/>
          <w:szCs w:val="24"/>
          <w:rtl/>
          <w:lang w:bidi="ar-SA"/>
        </w:rPr>
        <w:t xml:space="preserve"> 250 </w:t>
      </w:r>
      <w:r w:rsidRPr="00F1519E">
        <w:rPr>
          <w:rFonts w:cs="Arial" w:hint="cs"/>
          <w:b/>
          <w:bCs/>
          <w:sz w:val="24"/>
          <w:szCs w:val="24"/>
          <w:rtl/>
          <w:lang w:bidi="ar-SA"/>
        </w:rPr>
        <w:t>مليار</w:t>
      </w:r>
      <w:r w:rsidRPr="00F1519E">
        <w:rPr>
          <w:rFonts w:cs="Arial"/>
          <w:b/>
          <w:bCs/>
          <w:sz w:val="24"/>
          <w:szCs w:val="24"/>
          <w:rtl/>
          <w:lang w:bidi="ar-SA"/>
        </w:rPr>
        <w:t xml:space="preserve"> </w:t>
      </w:r>
      <w:r w:rsidRPr="00F1519E">
        <w:rPr>
          <w:rFonts w:cs="Arial" w:hint="cs"/>
          <w:b/>
          <w:bCs/>
          <w:sz w:val="24"/>
          <w:szCs w:val="24"/>
          <w:rtl/>
          <w:lang w:bidi="ar-SA"/>
        </w:rPr>
        <w:t>شيكل</w:t>
      </w:r>
      <w:r w:rsidRPr="00F1519E">
        <w:rPr>
          <w:rFonts w:cs="Arial"/>
          <w:b/>
          <w:bCs/>
          <w:sz w:val="24"/>
          <w:szCs w:val="24"/>
          <w:rtl/>
          <w:lang w:bidi="ar-SA"/>
        </w:rPr>
        <w:t xml:space="preserve"> </w:t>
      </w:r>
      <w:r w:rsidRPr="00F1519E">
        <w:rPr>
          <w:rFonts w:cs="Arial" w:hint="cs"/>
          <w:b/>
          <w:bCs/>
          <w:sz w:val="24"/>
          <w:szCs w:val="24"/>
          <w:rtl/>
          <w:lang w:bidi="ar-SA"/>
        </w:rPr>
        <w:t>في</w:t>
      </w:r>
      <w:r w:rsidRPr="00F1519E">
        <w:rPr>
          <w:rFonts w:cs="Arial"/>
          <w:b/>
          <w:bCs/>
          <w:sz w:val="24"/>
          <w:szCs w:val="24"/>
          <w:rtl/>
          <w:lang w:bidi="ar-SA"/>
        </w:rPr>
        <w:t xml:space="preserve"> </w:t>
      </w:r>
      <w:r w:rsidRPr="00F1519E">
        <w:rPr>
          <w:rFonts w:cs="Arial" w:hint="cs"/>
          <w:b/>
          <w:bCs/>
          <w:sz w:val="24"/>
          <w:szCs w:val="24"/>
          <w:rtl/>
          <w:lang w:bidi="ar-SA"/>
        </w:rPr>
        <w:t>الأعوام</w:t>
      </w:r>
      <w:r w:rsidRPr="00F1519E">
        <w:rPr>
          <w:rFonts w:cs="Arial"/>
          <w:b/>
          <w:bCs/>
          <w:sz w:val="24"/>
          <w:szCs w:val="24"/>
          <w:rtl/>
          <w:lang w:bidi="ar-SA"/>
        </w:rPr>
        <w:t xml:space="preserve"> 2025-2023</w:t>
      </w:r>
      <w:r w:rsidR="0027653C">
        <w:rPr>
          <w:rFonts w:cs="Arial" w:hint="cs"/>
          <w:b/>
          <w:bCs/>
          <w:sz w:val="24"/>
          <w:szCs w:val="24"/>
          <w:rtl/>
          <w:lang w:bidi="ar-SA"/>
        </w:rPr>
        <w:t>. وهذا بدون</w:t>
      </w:r>
      <w:r w:rsidRPr="00F1519E">
        <w:rPr>
          <w:rFonts w:cs="Arial"/>
          <w:b/>
          <w:bCs/>
          <w:sz w:val="24"/>
          <w:szCs w:val="24"/>
          <w:rtl/>
          <w:lang w:bidi="ar-SA"/>
        </w:rPr>
        <w:t xml:space="preserve"> </w:t>
      </w:r>
      <w:r w:rsidRPr="00F1519E">
        <w:rPr>
          <w:rFonts w:cs="Arial" w:hint="cs"/>
          <w:b/>
          <w:bCs/>
          <w:sz w:val="24"/>
          <w:szCs w:val="24"/>
          <w:rtl/>
          <w:lang w:bidi="ar-SA"/>
        </w:rPr>
        <w:t>شك</w:t>
      </w:r>
      <w:r w:rsidRPr="00F1519E">
        <w:rPr>
          <w:rFonts w:cs="Arial"/>
          <w:b/>
          <w:bCs/>
          <w:sz w:val="24"/>
          <w:szCs w:val="24"/>
          <w:rtl/>
          <w:lang w:bidi="ar-SA"/>
        </w:rPr>
        <w:t xml:space="preserve"> </w:t>
      </w:r>
      <w:r w:rsidRPr="00F1519E">
        <w:rPr>
          <w:rFonts w:cs="Arial" w:hint="cs"/>
          <w:b/>
          <w:bCs/>
          <w:sz w:val="24"/>
          <w:szCs w:val="24"/>
          <w:rtl/>
          <w:lang w:bidi="ar-SA"/>
        </w:rPr>
        <w:t>يمثل</w:t>
      </w:r>
      <w:r w:rsidRPr="00F1519E">
        <w:rPr>
          <w:rFonts w:cs="Arial"/>
          <w:b/>
          <w:bCs/>
          <w:sz w:val="24"/>
          <w:szCs w:val="24"/>
          <w:rtl/>
          <w:lang w:bidi="ar-SA"/>
        </w:rPr>
        <w:t xml:space="preserve"> </w:t>
      </w:r>
      <w:r w:rsidRPr="00F1519E">
        <w:rPr>
          <w:rFonts w:cs="Arial" w:hint="cs"/>
          <w:b/>
          <w:bCs/>
          <w:sz w:val="24"/>
          <w:szCs w:val="24"/>
          <w:rtl/>
          <w:lang w:bidi="ar-SA"/>
        </w:rPr>
        <w:t>عبئًا</w:t>
      </w:r>
      <w:r w:rsidRPr="00F1519E">
        <w:rPr>
          <w:rFonts w:cs="Arial"/>
          <w:b/>
          <w:bCs/>
          <w:sz w:val="24"/>
          <w:szCs w:val="24"/>
          <w:rtl/>
          <w:lang w:bidi="ar-SA"/>
        </w:rPr>
        <w:t xml:space="preserve"> </w:t>
      </w:r>
      <w:r w:rsidR="0027653C">
        <w:rPr>
          <w:rFonts w:cs="Arial" w:hint="cs"/>
          <w:b/>
          <w:bCs/>
          <w:sz w:val="24"/>
          <w:szCs w:val="24"/>
          <w:rtl/>
          <w:lang w:bidi="ar-SA"/>
        </w:rPr>
        <w:t xml:space="preserve">ثقيلاً </w:t>
      </w:r>
      <w:r w:rsidRPr="00F1519E">
        <w:rPr>
          <w:rFonts w:cs="Arial" w:hint="cs"/>
          <w:b/>
          <w:bCs/>
          <w:sz w:val="24"/>
          <w:szCs w:val="24"/>
          <w:rtl/>
          <w:lang w:bidi="ar-SA"/>
        </w:rPr>
        <w:t>على</w:t>
      </w:r>
      <w:r w:rsidRPr="00F1519E">
        <w:rPr>
          <w:rFonts w:cs="Arial"/>
          <w:b/>
          <w:bCs/>
          <w:sz w:val="24"/>
          <w:szCs w:val="24"/>
          <w:rtl/>
          <w:lang w:bidi="ar-SA"/>
        </w:rPr>
        <w:t xml:space="preserve"> </w:t>
      </w:r>
      <w:r w:rsidRPr="00F1519E">
        <w:rPr>
          <w:rFonts w:cs="Arial" w:hint="cs"/>
          <w:b/>
          <w:bCs/>
          <w:sz w:val="24"/>
          <w:szCs w:val="24"/>
          <w:rtl/>
          <w:lang w:bidi="ar-SA"/>
        </w:rPr>
        <w:t>الميزانية</w:t>
      </w:r>
      <w:r w:rsidR="0027653C">
        <w:rPr>
          <w:rFonts w:cs="Arial" w:hint="cs"/>
          <w:b/>
          <w:bCs/>
          <w:sz w:val="24"/>
          <w:szCs w:val="24"/>
          <w:rtl/>
          <w:lang w:bidi="ar-SA"/>
        </w:rPr>
        <w:t>.</w:t>
      </w:r>
      <w:r w:rsidRPr="00F1519E">
        <w:rPr>
          <w:rFonts w:cs="Arial"/>
          <w:b/>
          <w:bCs/>
          <w:sz w:val="24"/>
          <w:szCs w:val="24"/>
          <w:rtl/>
          <w:lang w:bidi="ar-SA"/>
        </w:rPr>
        <w:t xml:space="preserve"> </w:t>
      </w:r>
      <w:r w:rsidRPr="00F1519E">
        <w:rPr>
          <w:rFonts w:cs="Arial" w:hint="cs"/>
          <w:b/>
          <w:bCs/>
          <w:sz w:val="24"/>
          <w:szCs w:val="24"/>
          <w:rtl/>
          <w:lang w:bidi="ar-SA"/>
        </w:rPr>
        <w:t>بالإضافة</w:t>
      </w:r>
      <w:r w:rsidRPr="00F1519E">
        <w:rPr>
          <w:rFonts w:cs="Arial"/>
          <w:b/>
          <w:bCs/>
          <w:sz w:val="24"/>
          <w:szCs w:val="24"/>
          <w:rtl/>
          <w:lang w:bidi="ar-SA"/>
        </w:rPr>
        <w:t xml:space="preserve"> </w:t>
      </w:r>
      <w:r w:rsidRPr="00F1519E">
        <w:rPr>
          <w:rFonts w:cs="Arial" w:hint="cs"/>
          <w:b/>
          <w:bCs/>
          <w:sz w:val="24"/>
          <w:szCs w:val="24"/>
          <w:rtl/>
          <w:lang w:bidi="ar-SA"/>
        </w:rPr>
        <w:t>إلى</w:t>
      </w:r>
      <w:r w:rsidRPr="00F1519E">
        <w:rPr>
          <w:rFonts w:cs="Arial"/>
          <w:b/>
          <w:bCs/>
          <w:sz w:val="24"/>
          <w:szCs w:val="24"/>
          <w:rtl/>
          <w:lang w:bidi="ar-SA"/>
        </w:rPr>
        <w:t xml:space="preserve"> </w:t>
      </w:r>
      <w:r w:rsidRPr="00F1519E">
        <w:rPr>
          <w:rFonts w:cs="Arial" w:hint="cs"/>
          <w:b/>
          <w:bCs/>
          <w:sz w:val="24"/>
          <w:szCs w:val="24"/>
          <w:rtl/>
          <w:lang w:bidi="ar-SA"/>
        </w:rPr>
        <w:t>ذلك،</w:t>
      </w:r>
      <w:r w:rsidRPr="00F1519E">
        <w:rPr>
          <w:rFonts w:cs="Arial"/>
          <w:b/>
          <w:bCs/>
          <w:sz w:val="24"/>
          <w:szCs w:val="24"/>
          <w:rtl/>
          <w:lang w:bidi="ar-SA"/>
        </w:rPr>
        <w:t xml:space="preserve"> </w:t>
      </w:r>
      <w:r w:rsidRPr="00F1519E">
        <w:rPr>
          <w:rFonts w:cs="Arial" w:hint="cs"/>
          <w:b/>
          <w:bCs/>
          <w:sz w:val="24"/>
          <w:szCs w:val="24"/>
          <w:rtl/>
          <w:lang w:bidi="ar-SA"/>
        </w:rPr>
        <w:t>من</w:t>
      </w:r>
      <w:r w:rsidRPr="00F1519E">
        <w:rPr>
          <w:rFonts w:cs="Arial"/>
          <w:b/>
          <w:bCs/>
          <w:sz w:val="24"/>
          <w:szCs w:val="24"/>
          <w:rtl/>
          <w:lang w:bidi="ar-SA"/>
        </w:rPr>
        <w:t xml:space="preserve"> </w:t>
      </w:r>
      <w:r w:rsidRPr="00F1519E">
        <w:rPr>
          <w:rFonts w:cs="Arial" w:hint="cs"/>
          <w:b/>
          <w:bCs/>
          <w:sz w:val="24"/>
          <w:szCs w:val="24"/>
          <w:rtl/>
          <w:lang w:bidi="ar-SA"/>
        </w:rPr>
        <w:t>المتوقع</w:t>
      </w:r>
      <w:r w:rsidRPr="00F1519E">
        <w:rPr>
          <w:rFonts w:cs="Arial"/>
          <w:b/>
          <w:bCs/>
          <w:sz w:val="24"/>
          <w:szCs w:val="24"/>
          <w:rtl/>
          <w:lang w:bidi="ar-SA"/>
        </w:rPr>
        <w:t xml:space="preserve"> </w:t>
      </w:r>
      <w:r w:rsidRPr="00F1519E">
        <w:rPr>
          <w:rFonts w:cs="Arial" w:hint="cs"/>
          <w:b/>
          <w:bCs/>
          <w:sz w:val="24"/>
          <w:szCs w:val="24"/>
          <w:rtl/>
          <w:lang w:bidi="ar-SA"/>
        </w:rPr>
        <w:t>أن</w:t>
      </w:r>
      <w:r w:rsidRPr="00F1519E">
        <w:rPr>
          <w:rFonts w:cs="Arial"/>
          <w:b/>
          <w:bCs/>
          <w:sz w:val="24"/>
          <w:szCs w:val="24"/>
          <w:rtl/>
          <w:lang w:bidi="ar-SA"/>
        </w:rPr>
        <w:t xml:space="preserve"> </w:t>
      </w:r>
      <w:r w:rsidRPr="00F1519E">
        <w:rPr>
          <w:rFonts w:cs="Arial" w:hint="cs"/>
          <w:b/>
          <w:bCs/>
          <w:sz w:val="24"/>
          <w:szCs w:val="24"/>
          <w:rtl/>
          <w:lang w:bidi="ar-SA"/>
        </w:rPr>
        <w:t>تنمو</w:t>
      </w:r>
      <w:r w:rsidRPr="00F1519E">
        <w:rPr>
          <w:rFonts w:cs="Arial"/>
          <w:b/>
          <w:bCs/>
          <w:sz w:val="24"/>
          <w:szCs w:val="24"/>
          <w:rtl/>
          <w:lang w:bidi="ar-SA"/>
        </w:rPr>
        <w:t xml:space="preserve"> </w:t>
      </w:r>
      <w:r w:rsidRPr="00F1519E">
        <w:rPr>
          <w:rFonts w:cs="Arial" w:hint="cs"/>
          <w:b/>
          <w:bCs/>
          <w:sz w:val="24"/>
          <w:szCs w:val="24"/>
          <w:rtl/>
          <w:lang w:bidi="ar-SA"/>
        </w:rPr>
        <w:t>ميزانية</w:t>
      </w:r>
      <w:r w:rsidRPr="00F1519E">
        <w:rPr>
          <w:rFonts w:cs="Arial"/>
          <w:b/>
          <w:bCs/>
          <w:sz w:val="24"/>
          <w:szCs w:val="24"/>
          <w:rtl/>
          <w:lang w:bidi="ar-SA"/>
        </w:rPr>
        <w:t xml:space="preserve"> </w:t>
      </w:r>
      <w:r w:rsidRPr="00F1519E">
        <w:rPr>
          <w:rFonts w:cs="Arial" w:hint="cs"/>
          <w:b/>
          <w:bCs/>
          <w:sz w:val="24"/>
          <w:szCs w:val="24"/>
          <w:rtl/>
          <w:lang w:bidi="ar-SA"/>
        </w:rPr>
        <w:t>الدفاع</w:t>
      </w:r>
      <w:r w:rsidRPr="00F1519E">
        <w:rPr>
          <w:rFonts w:cs="Arial"/>
          <w:b/>
          <w:bCs/>
          <w:sz w:val="24"/>
          <w:szCs w:val="24"/>
          <w:rtl/>
          <w:lang w:bidi="ar-SA"/>
        </w:rPr>
        <w:t xml:space="preserve"> </w:t>
      </w:r>
      <w:r w:rsidRPr="00F1519E">
        <w:rPr>
          <w:rFonts w:cs="Arial" w:hint="cs"/>
          <w:b/>
          <w:bCs/>
          <w:sz w:val="24"/>
          <w:szCs w:val="24"/>
          <w:rtl/>
          <w:lang w:bidi="ar-SA"/>
        </w:rPr>
        <w:t>المستقبلية</w:t>
      </w:r>
      <w:r w:rsidRPr="00F1519E">
        <w:rPr>
          <w:rFonts w:cs="Arial"/>
          <w:b/>
          <w:bCs/>
          <w:sz w:val="24"/>
          <w:szCs w:val="24"/>
          <w:rtl/>
          <w:lang w:bidi="ar-SA"/>
        </w:rPr>
        <w:t xml:space="preserve"> </w:t>
      </w:r>
      <w:r w:rsidRPr="00F1519E">
        <w:rPr>
          <w:rFonts w:cs="Arial" w:hint="cs"/>
          <w:b/>
          <w:bCs/>
          <w:sz w:val="24"/>
          <w:szCs w:val="24"/>
          <w:rtl/>
          <w:lang w:bidi="ar-SA"/>
        </w:rPr>
        <w:t>بشكل</w:t>
      </w:r>
      <w:r w:rsidRPr="00F1519E">
        <w:rPr>
          <w:rFonts w:cs="Arial"/>
          <w:b/>
          <w:bCs/>
          <w:sz w:val="24"/>
          <w:szCs w:val="24"/>
          <w:rtl/>
          <w:lang w:bidi="ar-SA"/>
        </w:rPr>
        <w:t xml:space="preserve"> </w:t>
      </w:r>
      <w:r w:rsidRPr="00F1519E">
        <w:rPr>
          <w:rFonts w:cs="Arial" w:hint="cs"/>
          <w:b/>
          <w:bCs/>
          <w:sz w:val="24"/>
          <w:szCs w:val="24"/>
          <w:rtl/>
          <w:lang w:bidi="ar-SA"/>
        </w:rPr>
        <w:t>دائم</w:t>
      </w:r>
      <w:r w:rsidRPr="00F1519E">
        <w:rPr>
          <w:rFonts w:cs="Arial"/>
          <w:b/>
          <w:bCs/>
          <w:sz w:val="24"/>
          <w:szCs w:val="24"/>
          <w:rtl/>
          <w:lang w:bidi="ar-SA"/>
        </w:rPr>
        <w:t xml:space="preserve"> </w:t>
      </w:r>
      <w:r w:rsidRPr="00F1519E">
        <w:rPr>
          <w:rFonts w:cs="Arial" w:hint="cs"/>
          <w:b/>
          <w:bCs/>
          <w:sz w:val="24"/>
          <w:szCs w:val="24"/>
          <w:rtl/>
          <w:lang w:bidi="ar-SA"/>
        </w:rPr>
        <w:t>ويكون</w:t>
      </w:r>
      <w:r w:rsidRPr="00F1519E">
        <w:rPr>
          <w:rFonts w:cs="Arial"/>
          <w:b/>
          <w:bCs/>
          <w:sz w:val="24"/>
          <w:szCs w:val="24"/>
          <w:rtl/>
          <w:lang w:bidi="ar-SA"/>
        </w:rPr>
        <w:t xml:space="preserve"> </w:t>
      </w:r>
      <w:r w:rsidRPr="00F1519E">
        <w:rPr>
          <w:rFonts w:cs="Arial" w:hint="cs"/>
          <w:b/>
          <w:bCs/>
          <w:sz w:val="24"/>
          <w:szCs w:val="24"/>
          <w:rtl/>
          <w:lang w:bidi="ar-SA"/>
        </w:rPr>
        <w:t>لها</w:t>
      </w:r>
      <w:r w:rsidRPr="00F1519E">
        <w:rPr>
          <w:rFonts w:cs="Arial"/>
          <w:b/>
          <w:bCs/>
          <w:sz w:val="24"/>
          <w:szCs w:val="24"/>
          <w:rtl/>
          <w:lang w:bidi="ar-SA"/>
        </w:rPr>
        <w:t xml:space="preserve"> </w:t>
      </w:r>
      <w:r w:rsidRPr="00F1519E">
        <w:rPr>
          <w:rFonts w:cs="Arial" w:hint="cs"/>
          <w:b/>
          <w:bCs/>
          <w:sz w:val="24"/>
          <w:szCs w:val="24"/>
          <w:rtl/>
          <w:lang w:bidi="ar-SA"/>
        </w:rPr>
        <w:t>تأثير</w:t>
      </w:r>
      <w:r w:rsidRPr="00F1519E">
        <w:rPr>
          <w:rFonts w:cs="Arial"/>
          <w:b/>
          <w:bCs/>
          <w:sz w:val="24"/>
          <w:szCs w:val="24"/>
          <w:rtl/>
          <w:lang w:bidi="ar-SA"/>
        </w:rPr>
        <w:t xml:space="preserve"> </w:t>
      </w:r>
      <w:r w:rsidRPr="00F1519E">
        <w:rPr>
          <w:rFonts w:cs="Arial" w:hint="cs"/>
          <w:b/>
          <w:bCs/>
          <w:sz w:val="24"/>
          <w:szCs w:val="24"/>
          <w:rtl/>
          <w:lang w:bidi="ar-SA"/>
        </w:rPr>
        <w:t>على</w:t>
      </w:r>
      <w:r w:rsidRPr="00F1519E">
        <w:rPr>
          <w:rFonts w:cs="Arial"/>
          <w:b/>
          <w:bCs/>
          <w:sz w:val="24"/>
          <w:szCs w:val="24"/>
          <w:rtl/>
          <w:lang w:bidi="ar-SA"/>
        </w:rPr>
        <w:t xml:space="preserve"> </w:t>
      </w:r>
      <w:r w:rsidRPr="00F1519E">
        <w:rPr>
          <w:rFonts w:cs="Arial" w:hint="cs"/>
          <w:b/>
          <w:bCs/>
          <w:sz w:val="24"/>
          <w:szCs w:val="24"/>
          <w:rtl/>
          <w:lang w:bidi="ar-SA"/>
        </w:rPr>
        <w:t>الاقتصاد</w:t>
      </w:r>
      <w:r w:rsidRPr="00F1519E">
        <w:rPr>
          <w:rFonts w:cs="Arial"/>
          <w:b/>
          <w:bCs/>
          <w:sz w:val="24"/>
          <w:szCs w:val="24"/>
          <w:rtl/>
          <w:lang w:bidi="ar-SA"/>
        </w:rPr>
        <w:t xml:space="preserve"> </w:t>
      </w:r>
      <w:r w:rsidRPr="00F1519E">
        <w:rPr>
          <w:rFonts w:cs="Arial" w:hint="cs"/>
          <w:b/>
          <w:bCs/>
          <w:sz w:val="24"/>
          <w:szCs w:val="24"/>
          <w:rtl/>
          <w:lang w:bidi="ar-SA"/>
        </w:rPr>
        <w:t>الكلي</w:t>
      </w:r>
      <w:r w:rsidRPr="00F1519E">
        <w:rPr>
          <w:rFonts w:cs="Arial"/>
          <w:b/>
          <w:bCs/>
          <w:sz w:val="24"/>
          <w:szCs w:val="24"/>
          <w:rtl/>
          <w:lang w:bidi="ar-SA"/>
        </w:rPr>
        <w:t>.</w:t>
      </w:r>
    </w:p>
    <w:p w14:paraId="7D283BAE" w14:textId="77777777" w:rsidR="00F1519E" w:rsidRPr="00FB0A30" w:rsidRDefault="00F1519E" w:rsidP="0027653C">
      <w:pPr>
        <w:spacing w:line="360" w:lineRule="auto"/>
        <w:jc w:val="both"/>
        <w:rPr>
          <w:rFonts w:cstheme="minorHAnsi"/>
          <w:b/>
          <w:bCs/>
          <w:sz w:val="24"/>
          <w:szCs w:val="24"/>
          <w:rtl/>
          <w:lang w:bidi="ar-SA"/>
        </w:rPr>
      </w:pPr>
      <w:r w:rsidRPr="00F1519E">
        <w:rPr>
          <w:rFonts w:cs="Times New Roman" w:hint="cs"/>
          <w:b/>
          <w:bCs/>
          <w:sz w:val="24"/>
          <w:szCs w:val="24"/>
          <w:rtl/>
          <w:lang w:bidi="ar-SA"/>
        </w:rPr>
        <w:lastRenderedPageBreak/>
        <w:t>من</w:t>
      </w:r>
      <w:r w:rsidRPr="00F1519E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="0027653C">
        <w:rPr>
          <w:rFonts w:cs="Times New Roman" w:hint="cs"/>
          <w:b/>
          <w:bCs/>
          <w:sz w:val="24"/>
          <w:szCs w:val="24"/>
          <w:rtl/>
          <w:lang w:bidi="ar-SA"/>
        </w:rPr>
        <w:t>الضروري</w:t>
      </w:r>
      <w:r w:rsidRPr="00F1519E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Pr="00F1519E">
        <w:rPr>
          <w:rFonts w:cs="Times New Roman" w:hint="cs"/>
          <w:b/>
          <w:bCs/>
          <w:sz w:val="24"/>
          <w:szCs w:val="24"/>
          <w:rtl/>
          <w:lang w:bidi="ar-SA"/>
        </w:rPr>
        <w:t>أن</w:t>
      </w:r>
      <w:r w:rsidRPr="00F1519E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Pr="00F1519E">
        <w:rPr>
          <w:rFonts w:cs="Times New Roman" w:hint="cs"/>
          <w:b/>
          <w:bCs/>
          <w:sz w:val="24"/>
          <w:szCs w:val="24"/>
          <w:rtl/>
          <w:lang w:bidi="ar-SA"/>
        </w:rPr>
        <w:t>تدرس</w:t>
      </w:r>
      <w:r w:rsidR="0027653C">
        <w:rPr>
          <w:rFonts w:cs="Times New Roman" w:hint="cs"/>
          <w:b/>
          <w:bCs/>
          <w:sz w:val="24"/>
          <w:szCs w:val="24"/>
          <w:rtl/>
          <w:lang w:bidi="ar-SA"/>
        </w:rPr>
        <w:t xml:space="preserve"> اللجنة</w:t>
      </w:r>
      <w:r w:rsidRPr="00F1519E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="0027653C">
        <w:rPr>
          <w:rFonts w:cs="Times New Roman" w:hint="cs"/>
          <w:b/>
          <w:bCs/>
          <w:sz w:val="24"/>
          <w:szCs w:val="24"/>
          <w:rtl/>
          <w:lang w:bidi="ar-SA"/>
        </w:rPr>
        <w:t>إجراءاتها</w:t>
      </w:r>
      <w:r w:rsidRPr="00F1519E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Pr="00F1519E">
        <w:rPr>
          <w:rFonts w:cs="Times New Roman" w:hint="cs"/>
          <w:b/>
          <w:bCs/>
          <w:sz w:val="24"/>
          <w:szCs w:val="24"/>
          <w:rtl/>
          <w:lang w:bidi="ar-SA"/>
        </w:rPr>
        <w:t>بنظرة</w:t>
      </w:r>
      <w:r w:rsidRPr="00F1519E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Pr="00F1519E">
        <w:rPr>
          <w:rFonts w:cs="Times New Roman" w:hint="cs"/>
          <w:b/>
          <w:bCs/>
          <w:sz w:val="24"/>
          <w:szCs w:val="24"/>
          <w:rtl/>
          <w:lang w:bidi="ar-SA"/>
        </w:rPr>
        <w:t>شاملة</w:t>
      </w:r>
      <w:r w:rsidRPr="00F1519E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Pr="00F1519E">
        <w:rPr>
          <w:rFonts w:cs="Times New Roman" w:hint="cs"/>
          <w:b/>
          <w:bCs/>
          <w:sz w:val="24"/>
          <w:szCs w:val="24"/>
          <w:rtl/>
          <w:lang w:bidi="ar-SA"/>
        </w:rPr>
        <w:t>لعدة</w:t>
      </w:r>
      <w:r w:rsidRPr="00F1519E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Pr="00F1519E">
        <w:rPr>
          <w:rFonts w:cs="Times New Roman" w:hint="cs"/>
          <w:b/>
          <w:bCs/>
          <w:sz w:val="24"/>
          <w:szCs w:val="24"/>
          <w:rtl/>
          <w:lang w:bidi="ar-SA"/>
        </w:rPr>
        <w:t>سنوات،</w:t>
      </w:r>
      <w:r w:rsidRPr="00F1519E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="0027653C">
        <w:rPr>
          <w:rFonts w:cs="Times New Roman" w:hint="cs"/>
          <w:b/>
          <w:bCs/>
          <w:sz w:val="24"/>
          <w:szCs w:val="24"/>
          <w:rtl/>
          <w:lang w:bidi="ar-SA"/>
        </w:rPr>
        <w:t>مع المطالبة</w:t>
      </w:r>
      <w:r w:rsidRPr="00F1519E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="0027653C">
        <w:rPr>
          <w:rFonts w:cs="Times New Roman" w:hint="cs"/>
          <w:b/>
          <w:bCs/>
          <w:sz w:val="24"/>
          <w:szCs w:val="24"/>
          <w:rtl/>
          <w:lang w:bidi="ar-SA"/>
        </w:rPr>
        <w:t>المستمرة</w:t>
      </w:r>
      <w:r w:rsidRPr="00F1519E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="0027653C">
        <w:rPr>
          <w:rFonts w:cs="Times New Roman" w:hint="cs"/>
          <w:b/>
          <w:bCs/>
          <w:sz w:val="24"/>
          <w:szCs w:val="24"/>
          <w:rtl/>
          <w:lang w:bidi="ar-SA"/>
        </w:rPr>
        <w:t>برفع كفاءة</w:t>
      </w:r>
      <w:r w:rsidRPr="00F1519E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Pr="00F1519E">
        <w:rPr>
          <w:rFonts w:cs="Times New Roman" w:hint="cs"/>
          <w:b/>
          <w:bCs/>
          <w:sz w:val="24"/>
          <w:szCs w:val="24"/>
          <w:rtl/>
          <w:lang w:bidi="ar-SA"/>
        </w:rPr>
        <w:t>النظام</w:t>
      </w:r>
      <w:r w:rsidRPr="00F1519E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Pr="00F1519E">
        <w:rPr>
          <w:rFonts w:cs="Times New Roman" w:hint="cs"/>
          <w:b/>
          <w:bCs/>
          <w:sz w:val="24"/>
          <w:szCs w:val="24"/>
          <w:rtl/>
          <w:lang w:bidi="ar-SA"/>
        </w:rPr>
        <w:t>الأمني</w:t>
      </w:r>
      <w:r w:rsidR="0027653C">
        <w:rPr>
          <w:rFonts w:cs="Times New Roman"/>
          <w:b/>
          <w:bCs/>
          <w:sz w:val="24"/>
          <w:szCs w:val="24"/>
          <w:rtl/>
          <w:lang w:bidi="ar-SA"/>
        </w:rPr>
        <w:t xml:space="preserve"> ​</w:t>
      </w:r>
      <w:r w:rsidRPr="00F1519E">
        <w:rPr>
          <w:rFonts w:cs="Times New Roman"/>
          <w:b/>
          <w:bCs/>
          <w:sz w:val="24"/>
          <w:szCs w:val="24"/>
          <w:rtl/>
          <w:lang w:bidi="ar-SA"/>
        </w:rPr>
        <w:t xml:space="preserve">. </w:t>
      </w:r>
      <w:r w:rsidRPr="00F1519E">
        <w:rPr>
          <w:rFonts w:cs="Times New Roman" w:hint="cs"/>
          <w:b/>
          <w:bCs/>
          <w:sz w:val="24"/>
          <w:szCs w:val="24"/>
          <w:rtl/>
          <w:lang w:bidi="ar-SA"/>
        </w:rPr>
        <w:t>الاقتصاد</w:t>
      </w:r>
      <w:r w:rsidRPr="00F1519E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Pr="00F1519E">
        <w:rPr>
          <w:rFonts w:cs="Times New Roman" w:hint="cs"/>
          <w:b/>
          <w:bCs/>
          <w:sz w:val="24"/>
          <w:szCs w:val="24"/>
          <w:rtl/>
          <w:lang w:bidi="ar-SA"/>
        </w:rPr>
        <w:t>المزدهر</w:t>
      </w:r>
      <w:r w:rsidRPr="00F1519E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Pr="00F1519E">
        <w:rPr>
          <w:rFonts w:cs="Times New Roman" w:hint="cs"/>
          <w:b/>
          <w:bCs/>
          <w:sz w:val="24"/>
          <w:szCs w:val="24"/>
          <w:rtl/>
          <w:lang w:bidi="ar-SA"/>
        </w:rPr>
        <w:t>يحتاج</w:t>
      </w:r>
      <w:r w:rsidRPr="00F1519E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Pr="00F1519E">
        <w:rPr>
          <w:rFonts w:cs="Times New Roman" w:hint="cs"/>
          <w:b/>
          <w:bCs/>
          <w:sz w:val="24"/>
          <w:szCs w:val="24"/>
          <w:rtl/>
          <w:lang w:bidi="ar-SA"/>
        </w:rPr>
        <w:t>إلى</w:t>
      </w:r>
      <w:r w:rsidRPr="00F1519E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Pr="00F1519E">
        <w:rPr>
          <w:rFonts w:cs="Times New Roman" w:hint="cs"/>
          <w:b/>
          <w:bCs/>
          <w:sz w:val="24"/>
          <w:szCs w:val="24"/>
          <w:rtl/>
          <w:lang w:bidi="ar-SA"/>
        </w:rPr>
        <w:t>الأمن</w:t>
      </w:r>
      <w:r w:rsidRPr="00F1519E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Pr="00F1519E">
        <w:rPr>
          <w:rFonts w:cs="Times New Roman" w:hint="cs"/>
          <w:b/>
          <w:bCs/>
          <w:sz w:val="24"/>
          <w:szCs w:val="24"/>
          <w:rtl/>
          <w:lang w:bidi="ar-SA"/>
        </w:rPr>
        <w:t>والأمن</w:t>
      </w:r>
      <w:r w:rsidRPr="00F1519E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Pr="00F1519E">
        <w:rPr>
          <w:rFonts w:cs="Times New Roman" w:hint="cs"/>
          <w:b/>
          <w:bCs/>
          <w:sz w:val="24"/>
          <w:szCs w:val="24"/>
          <w:rtl/>
          <w:lang w:bidi="ar-SA"/>
        </w:rPr>
        <w:t>يحتاج</w:t>
      </w:r>
      <w:r w:rsidRPr="00F1519E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Pr="00F1519E">
        <w:rPr>
          <w:rFonts w:cs="Times New Roman" w:hint="cs"/>
          <w:b/>
          <w:bCs/>
          <w:sz w:val="24"/>
          <w:szCs w:val="24"/>
          <w:rtl/>
          <w:lang w:bidi="ar-SA"/>
        </w:rPr>
        <w:t>إلى</w:t>
      </w:r>
      <w:r w:rsidRPr="00F1519E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Pr="00F1519E">
        <w:rPr>
          <w:rFonts w:cs="Times New Roman" w:hint="cs"/>
          <w:b/>
          <w:bCs/>
          <w:sz w:val="24"/>
          <w:szCs w:val="24"/>
          <w:rtl/>
          <w:lang w:bidi="ar-SA"/>
        </w:rPr>
        <w:t>اقتصاد</w:t>
      </w:r>
      <w:r w:rsidRPr="00F1519E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Pr="00F1519E">
        <w:rPr>
          <w:rFonts w:cs="Times New Roman" w:hint="cs"/>
          <w:b/>
          <w:bCs/>
          <w:sz w:val="24"/>
          <w:szCs w:val="24"/>
          <w:rtl/>
          <w:lang w:bidi="ar-SA"/>
        </w:rPr>
        <w:t>مزدهر</w:t>
      </w:r>
      <w:r w:rsidRPr="00F1519E">
        <w:rPr>
          <w:rFonts w:cs="Times New Roman"/>
          <w:b/>
          <w:bCs/>
          <w:sz w:val="24"/>
          <w:szCs w:val="24"/>
          <w:rtl/>
          <w:lang w:bidi="ar-SA"/>
        </w:rPr>
        <w:t xml:space="preserve">. </w:t>
      </w:r>
      <w:r w:rsidRPr="00F1519E">
        <w:rPr>
          <w:rFonts w:cs="Times New Roman" w:hint="cs"/>
          <w:b/>
          <w:bCs/>
          <w:sz w:val="24"/>
          <w:szCs w:val="24"/>
          <w:rtl/>
          <w:lang w:bidi="ar-SA"/>
        </w:rPr>
        <w:t>لذلك،</w:t>
      </w:r>
      <w:r w:rsidRPr="00F1519E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Pr="00F1519E">
        <w:rPr>
          <w:rFonts w:cs="Times New Roman" w:hint="cs"/>
          <w:b/>
          <w:bCs/>
          <w:sz w:val="24"/>
          <w:szCs w:val="24"/>
          <w:rtl/>
          <w:lang w:bidi="ar-SA"/>
        </w:rPr>
        <w:t>يجب</w:t>
      </w:r>
      <w:r w:rsidRPr="00F1519E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Pr="00F1519E">
        <w:rPr>
          <w:rFonts w:cs="Times New Roman" w:hint="cs"/>
          <w:b/>
          <w:bCs/>
          <w:sz w:val="24"/>
          <w:szCs w:val="24"/>
          <w:rtl/>
          <w:lang w:bidi="ar-SA"/>
        </w:rPr>
        <w:t>ألا</w:t>
      </w:r>
      <w:r w:rsidRPr="00F1519E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Pr="00F1519E">
        <w:rPr>
          <w:rFonts w:cs="Times New Roman" w:hint="cs"/>
          <w:b/>
          <w:bCs/>
          <w:sz w:val="24"/>
          <w:szCs w:val="24"/>
          <w:rtl/>
          <w:lang w:bidi="ar-SA"/>
        </w:rPr>
        <w:t>تؤدي</w:t>
      </w:r>
      <w:r w:rsidRPr="00F1519E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Pr="00F1519E">
        <w:rPr>
          <w:rFonts w:cs="Times New Roman" w:hint="cs"/>
          <w:b/>
          <w:bCs/>
          <w:sz w:val="24"/>
          <w:szCs w:val="24"/>
          <w:rtl/>
          <w:lang w:bidi="ar-SA"/>
        </w:rPr>
        <w:t>الحرب</w:t>
      </w:r>
      <w:r w:rsidRPr="00F1519E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Pr="00F1519E">
        <w:rPr>
          <w:rFonts w:cs="Times New Roman" w:hint="cs"/>
          <w:b/>
          <w:bCs/>
          <w:sz w:val="24"/>
          <w:szCs w:val="24"/>
          <w:rtl/>
          <w:lang w:bidi="ar-SA"/>
        </w:rPr>
        <w:t>إلى</w:t>
      </w:r>
      <w:r w:rsidRPr="00F1519E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="0027653C">
        <w:rPr>
          <w:rFonts w:cs="Times New Roman" w:hint="cs"/>
          <w:b/>
          <w:bCs/>
          <w:sz w:val="24"/>
          <w:szCs w:val="24"/>
          <w:rtl/>
          <w:lang w:bidi="ar-SA"/>
        </w:rPr>
        <w:t>التركيز طوال الوقت على</w:t>
      </w:r>
      <w:r w:rsidRPr="00F1519E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Pr="00F1519E">
        <w:rPr>
          <w:rFonts w:cs="Times New Roman" w:hint="cs"/>
          <w:b/>
          <w:bCs/>
          <w:sz w:val="24"/>
          <w:szCs w:val="24"/>
          <w:rtl/>
          <w:lang w:bidi="ar-SA"/>
        </w:rPr>
        <w:t>نفقات</w:t>
      </w:r>
      <w:r w:rsidRPr="00F1519E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Pr="00F1519E">
        <w:rPr>
          <w:rFonts w:cs="Times New Roman" w:hint="cs"/>
          <w:b/>
          <w:bCs/>
          <w:sz w:val="24"/>
          <w:szCs w:val="24"/>
          <w:rtl/>
          <w:lang w:bidi="ar-SA"/>
        </w:rPr>
        <w:t>الأمن</w:t>
      </w:r>
      <w:r w:rsidR="0027653C">
        <w:rPr>
          <w:rFonts w:cs="Times New Roman" w:hint="cs"/>
          <w:b/>
          <w:bCs/>
          <w:sz w:val="24"/>
          <w:szCs w:val="24"/>
          <w:rtl/>
          <w:lang w:bidi="ar-SA"/>
        </w:rPr>
        <w:t xml:space="preserve"> فقط</w:t>
      </w:r>
      <w:r w:rsidRPr="00F1519E">
        <w:rPr>
          <w:rFonts w:cs="Times New Roman" w:hint="cs"/>
          <w:b/>
          <w:bCs/>
          <w:sz w:val="24"/>
          <w:szCs w:val="24"/>
          <w:rtl/>
          <w:lang w:bidi="ar-SA"/>
        </w:rPr>
        <w:t>،</w:t>
      </w:r>
      <w:r w:rsidRPr="00F1519E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Pr="00F1519E">
        <w:rPr>
          <w:rFonts w:cs="Times New Roman" w:hint="cs"/>
          <w:b/>
          <w:bCs/>
          <w:sz w:val="24"/>
          <w:szCs w:val="24"/>
          <w:rtl/>
          <w:lang w:bidi="ar-SA"/>
        </w:rPr>
        <w:t>ويجب</w:t>
      </w:r>
      <w:r w:rsidRPr="00F1519E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Pr="00F1519E">
        <w:rPr>
          <w:rFonts w:cs="Times New Roman" w:hint="cs"/>
          <w:b/>
          <w:bCs/>
          <w:sz w:val="24"/>
          <w:szCs w:val="24"/>
          <w:rtl/>
          <w:lang w:bidi="ar-SA"/>
        </w:rPr>
        <w:t>إيجاد</w:t>
      </w:r>
      <w:r w:rsidRPr="00F1519E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="0027653C">
        <w:rPr>
          <w:rFonts w:cs="Times New Roman" w:hint="cs"/>
          <w:b/>
          <w:bCs/>
          <w:sz w:val="24"/>
          <w:szCs w:val="24"/>
          <w:rtl/>
          <w:lang w:bidi="ar-SA"/>
        </w:rPr>
        <w:t>التوازن</w:t>
      </w:r>
      <w:r w:rsidRPr="00F1519E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Pr="00F1519E">
        <w:rPr>
          <w:rFonts w:cs="Times New Roman" w:hint="cs"/>
          <w:b/>
          <w:bCs/>
          <w:sz w:val="24"/>
          <w:szCs w:val="24"/>
          <w:rtl/>
          <w:lang w:bidi="ar-SA"/>
        </w:rPr>
        <w:t>الصحيحة</w:t>
      </w:r>
      <w:r w:rsidRPr="00F1519E">
        <w:rPr>
          <w:rFonts w:cs="Times New Roman"/>
          <w:b/>
          <w:bCs/>
          <w:sz w:val="24"/>
          <w:szCs w:val="24"/>
          <w:rtl/>
          <w:lang w:bidi="ar-SA"/>
        </w:rPr>
        <w:t xml:space="preserve">. </w:t>
      </w:r>
      <w:r w:rsidRPr="00F1519E">
        <w:rPr>
          <w:rFonts w:cs="Times New Roman" w:hint="cs"/>
          <w:b/>
          <w:bCs/>
          <w:sz w:val="24"/>
          <w:szCs w:val="24"/>
          <w:rtl/>
          <w:lang w:bidi="ar-SA"/>
        </w:rPr>
        <w:t>يجب</w:t>
      </w:r>
      <w:r w:rsidRPr="00F1519E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Pr="00F1519E">
        <w:rPr>
          <w:rFonts w:cs="Times New Roman" w:hint="cs"/>
          <w:b/>
          <w:bCs/>
          <w:sz w:val="24"/>
          <w:szCs w:val="24"/>
          <w:rtl/>
          <w:lang w:bidi="ar-SA"/>
        </w:rPr>
        <w:t>على</w:t>
      </w:r>
      <w:r w:rsidRPr="00F1519E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Pr="00F1519E">
        <w:rPr>
          <w:rFonts w:cs="Times New Roman" w:hint="cs"/>
          <w:b/>
          <w:bCs/>
          <w:sz w:val="24"/>
          <w:szCs w:val="24"/>
          <w:rtl/>
          <w:lang w:bidi="ar-SA"/>
        </w:rPr>
        <w:t>الحكومة</w:t>
      </w:r>
      <w:r w:rsidRPr="00F1519E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Pr="00F1519E">
        <w:rPr>
          <w:rFonts w:cs="Times New Roman" w:hint="cs"/>
          <w:b/>
          <w:bCs/>
          <w:sz w:val="24"/>
          <w:szCs w:val="24"/>
          <w:rtl/>
          <w:lang w:bidi="ar-SA"/>
        </w:rPr>
        <w:t>بعد</w:t>
      </w:r>
      <w:r w:rsidRPr="00F1519E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Pr="00F1519E">
        <w:rPr>
          <w:rFonts w:cs="Times New Roman" w:hint="cs"/>
          <w:b/>
          <w:bCs/>
          <w:sz w:val="24"/>
          <w:szCs w:val="24"/>
          <w:rtl/>
          <w:lang w:bidi="ar-SA"/>
        </w:rPr>
        <w:t>ذلك</w:t>
      </w:r>
      <w:r w:rsidRPr="00F1519E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Pr="00F1519E">
        <w:rPr>
          <w:rFonts w:cs="Times New Roman" w:hint="cs"/>
          <w:b/>
          <w:bCs/>
          <w:sz w:val="24"/>
          <w:szCs w:val="24"/>
          <w:rtl/>
          <w:lang w:bidi="ar-SA"/>
        </w:rPr>
        <w:t>التأكد</w:t>
      </w:r>
      <w:r w:rsidRPr="00F1519E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Pr="00F1519E">
        <w:rPr>
          <w:rFonts w:cs="Times New Roman" w:hint="cs"/>
          <w:b/>
          <w:bCs/>
          <w:sz w:val="24"/>
          <w:szCs w:val="24"/>
          <w:rtl/>
          <w:lang w:bidi="ar-SA"/>
        </w:rPr>
        <w:t>من</w:t>
      </w:r>
      <w:r w:rsidRPr="00F1519E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Pr="00F1519E">
        <w:rPr>
          <w:rFonts w:cs="Times New Roman" w:hint="cs"/>
          <w:b/>
          <w:bCs/>
          <w:sz w:val="24"/>
          <w:szCs w:val="24"/>
          <w:rtl/>
          <w:lang w:bidi="ar-SA"/>
        </w:rPr>
        <w:t>إجراء</w:t>
      </w:r>
      <w:r w:rsidRPr="00F1519E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Pr="00F1519E">
        <w:rPr>
          <w:rFonts w:cs="Times New Roman" w:hint="cs"/>
          <w:b/>
          <w:bCs/>
          <w:sz w:val="24"/>
          <w:szCs w:val="24"/>
          <w:rtl/>
          <w:lang w:bidi="ar-SA"/>
        </w:rPr>
        <w:t>تعديلات</w:t>
      </w:r>
      <w:r w:rsidR="0027653C">
        <w:rPr>
          <w:rFonts w:cs="Times New Roman" w:hint="cs"/>
          <w:b/>
          <w:bCs/>
          <w:sz w:val="24"/>
          <w:szCs w:val="24"/>
          <w:rtl/>
          <w:lang w:bidi="ar-SA"/>
        </w:rPr>
        <w:t xml:space="preserve"> على</w:t>
      </w:r>
      <w:r w:rsidRPr="00F1519E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Pr="00F1519E">
        <w:rPr>
          <w:rFonts w:cs="Times New Roman" w:hint="cs"/>
          <w:b/>
          <w:bCs/>
          <w:sz w:val="24"/>
          <w:szCs w:val="24"/>
          <w:rtl/>
          <w:lang w:bidi="ar-SA"/>
        </w:rPr>
        <w:t>الميزانية</w:t>
      </w:r>
      <w:r w:rsidRPr="00F1519E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Pr="00F1519E">
        <w:rPr>
          <w:rFonts w:cs="Times New Roman" w:hint="cs"/>
          <w:b/>
          <w:bCs/>
          <w:sz w:val="24"/>
          <w:szCs w:val="24"/>
          <w:rtl/>
          <w:lang w:bidi="ar-SA"/>
        </w:rPr>
        <w:t>وتحديد</w:t>
      </w:r>
      <w:r w:rsidRPr="00F1519E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="0027653C">
        <w:rPr>
          <w:rFonts w:cs="Times New Roman" w:hint="cs"/>
          <w:b/>
          <w:bCs/>
          <w:sz w:val="24"/>
          <w:szCs w:val="24"/>
          <w:rtl/>
          <w:lang w:bidi="ar-SA"/>
        </w:rPr>
        <w:t xml:space="preserve">مستويات </w:t>
      </w:r>
      <w:r w:rsidRPr="00F1519E">
        <w:rPr>
          <w:rFonts w:cs="Times New Roman" w:hint="cs"/>
          <w:b/>
          <w:bCs/>
          <w:sz w:val="24"/>
          <w:szCs w:val="24"/>
          <w:rtl/>
          <w:lang w:bidi="ar-SA"/>
        </w:rPr>
        <w:t>العجز</w:t>
      </w:r>
      <w:r w:rsidRPr="00F1519E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="0027653C">
        <w:rPr>
          <w:rFonts w:cs="Times New Roman" w:hint="cs"/>
          <w:b/>
          <w:bCs/>
          <w:sz w:val="24"/>
          <w:szCs w:val="24"/>
          <w:rtl/>
          <w:lang w:bidi="ar-SA"/>
        </w:rPr>
        <w:t>بشكل</w:t>
      </w:r>
      <w:r w:rsidRPr="00F1519E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Pr="00F1519E">
        <w:rPr>
          <w:rFonts w:cs="Times New Roman" w:hint="cs"/>
          <w:b/>
          <w:bCs/>
          <w:sz w:val="24"/>
          <w:szCs w:val="24"/>
          <w:rtl/>
          <w:lang w:bidi="ar-SA"/>
        </w:rPr>
        <w:t>يؤدي</w:t>
      </w:r>
      <w:r w:rsidRPr="00F1519E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Pr="00F1519E">
        <w:rPr>
          <w:rFonts w:cs="Times New Roman" w:hint="cs"/>
          <w:b/>
          <w:bCs/>
          <w:sz w:val="24"/>
          <w:szCs w:val="24"/>
          <w:rtl/>
          <w:lang w:bidi="ar-SA"/>
        </w:rPr>
        <w:t>إلى</w:t>
      </w:r>
      <w:r w:rsidRPr="00F1519E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Pr="00F1519E">
        <w:rPr>
          <w:rFonts w:cs="Times New Roman" w:hint="cs"/>
          <w:b/>
          <w:bCs/>
          <w:sz w:val="24"/>
          <w:szCs w:val="24"/>
          <w:rtl/>
          <w:lang w:bidi="ar-SA"/>
        </w:rPr>
        <w:t>انخفاض</w:t>
      </w:r>
      <w:r w:rsidRPr="00F1519E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Pr="00F1519E">
        <w:rPr>
          <w:rFonts w:cs="Times New Roman" w:hint="cs"/>
          <w:b/>
          <w:bCs/>
          <w:sz w:val="24"/>
          <w:szCs w:val="24"/>
          <w:rtl/>
          <w:lang w:bidi="ar-SA"/>
        </w:rPr>
        <w:t>نسبة</w:t>
      </w:r>
      <w:r w:rsidRPr="00F1519E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Pr="00F1519E">
        <w:rPr>
          <w:rFonts w:cs="Times New Roman" w:hint="cs"/>
          <w:b/>
          <w:bCs/>
          <w:sz w:val="24"/>
          <w:szCs w:val="24"/>
          <w:rtl/>
          <w:lang w:bidi="ar-SA"/>
        </w:rPr>
        <w:t>الدين</w:t>
      </w:r>
      <w:r w:rsidRPr="00F1519E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Pr="00F1519E">
        <w:rPr>
          <w:rFonts w:cs="Times New Roman" w:hint="cs"/>
          <w:b/>
          <w:bCs/>
          <w:sz w:val="24"/>
          <w:szCs w:val="24"/>
          <w:rtl/>
          <w:lang w:bidi="ar-SA"/>
        </w:rPr>
        <w:t>إلى</w:t>
      </w:r>
      <w:r w:rsidRPr="00F1519E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Pr="00F1519E">
        <w:rPr>
          <w:rFonts w:cs="Times New Roman" w:hint="cs"/>
          <w:b/>
          <w:bCs/>
          <w:sz w:val="24"/>
          <w:szCs w:val="24"/>
          <w:rtl/>
          <w:lang w:bidi="ar-SA"/>
        </w:rPr>
        <w:t>الناتج</w:t>
      </w:r>
      <w:r w:rsidRPr="00F1519E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Pr="00F1519E">
        <w:rPr>
          <w:rFonts w:cs="Times New Roman" w:hint="cs"/>
          <w:b/>
          <w:bCs/>
          <w:sz w:val="24"/>
          <w:szCs w:val="24"/>
          <w:rtl/>
          <w:lang w:bidi="ar-SA"/>
        </w:rPr>
        <w:t>المحلي</w:t>
      </w:r>
      <w:r w:rsidRPr="00F1519E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Pr="00F1519E">
        <w:rPr>
          <w:rFonts w:cs="Times New Roman" w:hint="cs"/>
          <w:b/>
          <w:bCs/>
          <w:sz w:val="24"/>
          <w:szCs w:val="24"/>
          <w:rtl/>
          <w:lang w:bidi="ar-SA"/>
        </w:rPr>
        <w:t>الإجمالي</w:t>
      </w:r>
      <w:r w:rsidRPr="00F1519E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Pr="00F1519E">
        <w:rPr>
          <w:rFonts w:cs="Times New Roman" w:hint="cs"/>
          <w:b/>
          <w:bCs/>
          <w:sz w:val="24"/>
          <w:szCs w:val="24"/>
          <w:rtl/>
          <w:lang w:bidi="ar-SA"/>
        </w:rPr>
        <w:t>في</w:t>
      </w:r>
      <w:r w:rsidRPr="00F1519E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Pr="00F1519E">
        <w:rPr>
          <w:rFonts w:cs="Times New Roman" w:hint="cs"/>
          <w:b/>
          <w:bCs/>
          <w:sz w:val="24"/>
          <w:szCs w:val="24"/>
          <w:rtl/>
          <w:lang w:bidi="ar-SA"/>
        </w:rPr>
        <w:t>السنوات</w:t>
      </w:r>
      <w:r w:rsidRPr="00F1519E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Pr="00F1519E">
        <w:rPr>
          <w:rFonts w:cs="Times New Roman" w:hint="cs"/>
          <w:b/>
          <w:bCs/>
          <w:sz w:val="24"/>
          <w:szCs w:val="24"/>
          <w:rtl/>
          <w:lang w:bidi="ar-SA"/>
        </w:rPr>
        <w:t>التي</w:t>
      </w:r>
      <w:r w:rsidRPr="00F1519E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Pr="00F1519E">
        <w:rPr>
          <w:rFonts w:cs="Times New Roman" w:hint="cs"/>
          <w:b/>
          <w:bCs/>
          <w:sz w:val="24"/>
          <w:szCs w:val="24"/>
          <w:rtl/>
          <w:lang w:bidi="ar-SA"/>
        </w:rPr>
        <w:t>تل</w:t>
      </w:r>
      <w:r w:rsidR="0027653C">
        <w:rPr>
          <w:rFonts w:cs="Times New Roman" w:hint="cs"/>
          <w:b/>
          <w:bCs/>
          <w:sz w:val="24"/>
          <w:szCs w:val="24"/>
          <w:rtl/>
          <w:lang w:bidi="ar-SA"/>
        </w:rPr>
        <w:t>ي</w:t>
      </w:r>
      <w:r w:rsidRPr="00F1519E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Pr="00F1519E">
        <w:rPr>
          <w:rFonts w:cs="Times New Roman" w:hint="cs"/>
          <w:b/>
          <w:bCs/>
          <w:sz w:val="24"/>
          <w:szCs w:val="24"/>
          <w:rtl/>
          <w:lang w:bidi="ar-SA"/>
        </w:rPr>
        <w:t>الحرب</w:t>
      </w:r>
      <w:r w:rsidR="0027653C">
        <w:rPr>
          <w:rFonts w:cs="Times New Roman" w:hint="cs"/>
          <w:b/>
          <w:bCs/>
          <w:sz w:val="24"/>
          <w:szCs w:val="24"/>
          <w:rtl/>
          <w:lang w:bidi="ar-SA"/>
        </w:rPr>
        <w:t>"</w:t>
      </w:r>
      <w:r w:rsidRPr="00F1519E">
        <w:rPr>
          <w:rFonts w:cs="Times New Roman"/>
          <w:b/>
          <w:bCs/>
          <w:sz w:val="24"/>
          <w:szCs w:val="24"/>
          <w:rtl/>
          <w:lang w:bidi="ar-SA"/>
        </w:rPr>
        <w:t>.</w:t>
      </w:r>
    </w:p>
    <w:sectPr w:rsidR="00F1519E" w:rsidRPr="00FB0A30" w:rsidSect="00D2060C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8835A9" w14:textId="77777777" w:rsidR="00366D2D" w:rsidRDefault="00366D2D" w:rsidP="0042182D">
      <w:pPr>
        <w:spacing w:after="0" w:line="240" w:lineRule="auto"/>
      </w:pPr>
      <w:r>
        <w:separator/>
      </w:r>
    </w:p>
  </w:endnote>
  <w:endnote w:type="continuationSeparator" w:id="0">
    <w:p w14:paraId="5719356E" w14:textId="77777777" w:rsidR="00366D2D" w:rsidRDefault="00366D2D" w:rsidP="00421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341BEA" w14:textId="77777777" w:rsidR="0042182D" w:rsidRDefault="0042182D" w:rsidP="0042182D">
    <w:pPr>
      <w:tabs>
        <w:tab w:val="center" w:pos="4153"/>
        <w:tab w:val="right" w:pos="8306"/>
      </w:tabs>
      <w:rPr>
        <w:rFonts w:cs="Calibri"/>
        <w:noProof/>
        <w:rtl/>
      </w:rPr>
    </w:pPr>
  </w:p>
  <w:p w14:paraId="331FC370" w14:textId="77777777" w:rsidR="0042182D" w:rsidRDefault="0042182D" w:rsidP="0042182D">
    <w:pPr>
      <w:tabs>
        <w:tab w:val="center" w:pos="4153"/>
        <w:tab w:val="right" w:pos="8306"/>
      </w:tabs>
      <w:rPr>
        <w:rFonts w:cs="Calibri"/>
        <w:noProof/>
        <w:rtl/>
      </w:rPr>
    </w:pPr>
  </w:p>
  <w:p w14:paraId="64997AF3" w14:textId="77777777" w:rsidR="0042182D" w:rsidRDefault="0042182D" w:rsidP="00AD6C65">
    <w:pPr>
      <w:tabs>
        <w:tab w:val="center" w:pos="4153"/>
        <w:tab w:val="right" w:pos="8306"/>
      </w:tabs>
    </w:pPr>
    <w:r w:rsidRPr="00D06C46">
      <w:rPr>
        <w:rFonts w:cs="Calibri"/>
        <w:noProof/>
        <w:rtl/>
        <w:lang w:bidi="ar-SA"/>
      </w:rPr>
      <w:drawing>
        <wp:anchor distT="0" distB="0" distL="114300" distR="114300" simplePos="0" relativeHeight="251664384" behindDoc="0" locked="0" layoutInCell="1" allowOverlap="1" wp14:anchorId="710D0716" wp14:editId="1BD5D2ED">
          <wp:simplePos x="0" y="0"/>
          <wp:positionH relativeFrom="margin">
            <wp:posOffset>5628736</wp:posOffset>
          </wp:positionH>
          <wp:positionV relativeFrom="paragraph">
            <wp:posOffset>-161769</wp:posOffset>
          </wp:positionV>
          <wp:extent cx="310551" cy="310551"/>
          <wp:effectExtent l="0" t="0" r="0" b="0"/>
          <wp:wrapNone/>
          <wp:docPr id="8" name="תמונה 8" descr="\\ntfs-jr-01\sys\מחלקת תקשורת\דוברות\תפעול לשכת הדובר\כלים\לוגו\לוגו חדש 3 שפות 2018\לוגו בלי רקע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ntfs-jr-01\sys\מחלקת תקשורת\דוברות\תפעול לשכת הדובר\כלים\לוגו\לוגו חדש 3 שפות 2018\לוגו בלי רקע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739" cy="310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6C46">
      <w:rPr>
        <w:noProof/>
        <w:lang w:bidi="ar-SA"/>
      </w:rPr>
      <w:drawing>
        <wp:anchor distT="0" distB="0" distL="114300" distR="114300" simplePos="0" relativeHeight="251661312" behindDoc="0" locked="0" layoutInCell="1" allowOverlap="1" wp14:anchorId="7509925B" wp14:editId="0B40991C">
          <wp:simplePos x="0" y="0"/>
          <wp:positionH relativeFrom="column">
            <wp:posOffset>4231257</wp:posOffset>
          </wp:positionH>
          <wp:positionV relativeFrom="paragraph">
            <wp:posOffset>-127468</wp:posOffset>
          </wp:positionV>
          <wp:extent cx="241539" cy="241539"/>
          <wp:effectExtent l="0" t="0" r="6350" b="6350"/>
          <wp:wrapNone/>
          <wp:docPr id="10" name="תמונה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290" cy="243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6C46">
      <w:rPr>
        <w:rFonts w:cs="Calibri"/>
        <w:noProof/>
        <w:lang w:bidi="ar-SA"/>
      </w:rPr>
      <w:drawing>
        <wp:anchor distT="0" distB="0" distL="114300" distR="114300" simplePos="0" relativeHeight="251665408" behindDoc="0" locked="0" layoutInCell="1" allowOverlap="1" wp14:anchorId="483E77F3" wp14:editId="1F8C88A2">
          <wp:simplePos x="0" y="0"/>
          <wp:positionH relativeFrom="column">
            <wp:posOffset>2411084</wp:posOffset>
          </wp:positionH>
          <wp:positionV relativeFrom="paragraph">
            <wp:posOffset>-135638</wp:posOffset>
          </wp:positionV>
          <wp:extent cx="266528" cy="262039"/>
          <wp:effectExtent l="0" t="0" r="635" b="5080"/>
          <wp:wrapNone/>
          <wp:docPr id="19" name="תמונה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תמונה 7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backgroundRemoval t="889" b="99556" l="1747" r="98035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039" cy="2674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6C46">
      <w:rPr>
        <w:rFonts w:cs="Calibri"/>
        <w:noProof/>
        <w:lang w:bidi="ar-SA"/>
      </w:rPr>
      <w:drawing>
        <wp:anchor distT="0" distB="0" distL="114300" distR="114300" simplePos="0" relativeHeight="251666432" behindDoc="0" locked="0" layoutInCell="1" allowOverlap="1" wp14:anchorId="6D628325" wp14:editId="774E098A">
          <wp:simplePos x="0" y="0"/>
          <wp:positionH relativeFrom="column">
            <wp:posOffset>565030</wp:posOffset>
          </wp:positionH>
          <wp:positionV relativeFrom="paragraph">
            <wp:posOffset>-118386</wp:posOffset>
          </wp:positionV>
          <wp:extent cx="329206" cy="241456"/>
          <wp:effectExtent l="0" t="0" r="0" b="6350"/>
          <wp:wrapNone/>
          <wp:docPr id="21" name="תמונה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תמונה 8"/>
                  <pic:cNvPicPr>
                    <a:picLocks noChangeAspect="1"/>
                  </pic:cNvPicPr>
                </pic:nvPicPr>
                <pic:blipFill>
                  <a:blip r:embed="rId5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6">
                            <a14:imgEffect>
                              <a14:backgroundRemoval t="0" b="100000" l="2765" r="98157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206" cy="2414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6C46">
      <w:rPr>
        <w:noProof/>
        <w:lang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7D0F0F1" wp14:editId="75B80020">
              <wp:simplePos x="0" y="0"/>
              <wp:positionH relativeFrom="margin">
                <wp:posOffset>1503680</wp:posOffset>
              </wp:positionH>
              <wp:positionV relativeFrom="paragraph">
                <wp:posOffset>77841</wp:posOffset>
              </wp:positionV>
              <wp:extent cx="2129790" cy="621030"/>
              <wp:effectExtent l="0" t="0" r="0" b="7620"/>
              <wp:wrapNone/>
              <wp:docPr id="13" name="תיבת טקסט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29790" cy="621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0F1C150" w14:textId="77777777" w:rsidR="0042182D" w:rsidRPr="00B677DC" w:rsidRDefault="0042182D" w:rsidP="0042182D">
                          <w:pPr>
                            <w:jc w:val="center"/>
                            <w:rPr>
                              <w:rFonts w:cstheme="minorHAnsi"/>
                              <w:sz w:val="16"/>
                              <w:szCs w:val="16"/>
                              <w:rtl/>
                            </w:rPr>
                          </w:pPr>
                          <w:r w:rsidRPr="00B677DC">
                            <w:rPr>
                              <w:rFonts w:cs="Times New Roman"/>
                              <w:noProof/>
                              <w:sz w:val="16"/>
                              <w:szCs w:val="16"/>
                              <w:rtl/>
                            </w:rPr>
                            <w:t>להאזנה לפודקאסט של בנק ישראל</w:t>
                          </w:r>
                          <w:r w:rsidRPr="00B677DC">
                            <w:rPr>
                              <w:rFonts w:cs="Calibri"/>
                              <w:noProof/>
                              <w:sz w:val="16"/>
                              <w:szCs w:val="16"/>
                              <w:rtl/>
                            </w:rPr>
                            <w:br/>
                          </w:r>
                          <w:hyperlink r:id="rId7" w:history="1">
                            <w:r w:rsidRPr="00231368">
                              <w:rPr>
                                <w:rStyle w:val="Hyperlink"/>
                                <w:rFonts w:cs="Calibri"/>
                                <w:noProof/>
                                <w:sz w:val="14"/>
                                <w:szCs w:val="14"/>
                              </w:rPr>
                              <w:t>https://did.li/spotify-third-side-of-coin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D0F0F1" id="_x0000_t202" coordsize="21600,21600" o:spt="202" path="m,l,21600r21600,l21600,xe">
              <v:stroke joinstyle="miter"/>
              <v:path gradientshapeok="t" o:connecttype="rect"/>
            </v:shapetype>
            <v:shape id="תיבת טקסט 13" o:spid="_x0000_s1026" type="#_x0000_t202" style="position:absolute;left:0;text-align:left;margin-left:118.4pt;margin-top:6.15pt;width:167.7pt;height:48.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" filled="f" stroked="f" strokeweight=".5pt">
              <v:textbox>
                <w:txbxContent>
                  <w:p w14:paraId="30F1C150" w14:textId="77777777" w:rsidR="0042182D" w:rsidRPr="00B677DC" w:rsidRDefault="0042182D" w:rsidP="0042182D">
                    <w:pPr>
                      <w:jc w:val="center"/>
                      <w:rPr>
                        <w:rFonts w:cstheme="minorHAnsi"/>
                        <w:sz w:val="16"/>
                        <w:szCs w:val="16"/>
                        <w:rtl/>
                      </w:rPr>
                    </w:pPr>
                    <w:r w:rsidRPr="00B677DC">
                      <w:rPr>
                        <w:rFonts w:cs="Times New Roman"/>
                        <w:noProof/>
                        <w:sz w:val="16"/>
                        <w:szCs w:val="16"/>
                        <w:rtl/>
                      </w:rPr>
                      <w:t>להאזנה לפודקאסט של בנק ישראל</w:t>
                    </w:r>
                    <w:r w:rsidRPr="00B677DC">
                      <w:rPr>
                        <w:rFonts w:cs="Calibri"/>
                        <w:noProof/>
                        <w:sz w:val="16"/>
                        <w:szCs w:val="16"/>
                        <w:rtl/>
                      </w:rPr>
                      <w:br/>
                    </w:r>
                    <w:hyperlink r:id="rId8" w:history="1">
                      <w:r w:rsidRPr="00231368">
                        <w:rPr>
                          <w:rStyle w:val="Hyperlink"/>
                          <w:rFonts w:cs="Calibri"/>
                          <w:noProof/>
                          <w:sz w:val="14"/>
                          <w:szCs w:val="14"/>
                        </w:rPr>
                        <w:t>https://did.li/spotify-third-side-of-coin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  <w:r w:rsidRPr="00D06C46">
      <w:rPr>
        <w:noProof/>
        <w:lang w:bidi="ar-SA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EE9BCC5" wp14:editId="57FB8FD5">
              <wp:simplePos x="0" y="0"/>
              <wp:positionH relativeFrom="margin">
                <wp:posOffset>-292471</wp:posOffset>
              </wp:positionH>
              <wp:positionV relativeFrom="paragraph">
                <wp:posOffset>76200</wp:posOffset>
              </wp:positionV>
              <wp:extent cx="2130281" cy="621030"/>
              <wp:effectExtent l="0" t="0" r="0" b="7620"/>
              <wp:wrapNone/>
              <wp:docPr id="22" name="תיבת טקסט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30281" cy="621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78F4167" w14:textId="77777777" w:rsidR="0042182D" w:rsidRPr="00F20046" w:rsidRDefault="0042182D" w:rsidP="0042182D">
                          <w:pPr>
                            <w:jc w:val="center"/>
                            <w:rPr>
                              <w:rFonts w:cs="Calibri"/>
                              <w:noProof/>
                              <w:sz w:val="16"/>
                              <w:szCs w:val="16"/>
                              <w:rtl/>
                            </w:rPr>
                          </w:pPr>
                          <w:r>
                            <w:rPr>
                              <w:rFonts w:cs="Times New Roman"/>
                              <w:noProof/>
                              <w:sz w:val="16"/>
                              <w:szCs w:val="16"/>
                              <w:rtl/>
                            </w:rPr>
                            <w:t>לערוץ היוטיוב של בנק ישראל</w:t>
                          </w:r>
                          <w:r>
                            <w:rPr>
                              <w:rFonts w:cs="Calibri"/>
                              <w:noProof/>
                              <w:sz w:val="16"/>
                              <w:szCs w:val="16"/>
                              <w:rtl/>
                            </w:rPr>
                            <w:br/>
                          </w:r>
                          <w:hyperlink r:id="rId9" w:history="1">
                            <w:r w:rsidRPr="00231368">
                              <w:rPr>
                                <w:rStyle w:val="Hyperlink"/>
                                <w:rFonts w:cs="Calibri"/>
                                <w:noProof/>
                                <w:sz w:val="14"/>
                                <w:szCs w:val="14"/>
                              </w:rPr>
                              <w:t>https://www.youtube.com/user/thebankofisrael</w:t>
                            </w:r>
                          </w:hyperlink>
                          <w:r>
                            <w:rPr>
                              <w:rFonts w:cs="Calibri"/>
                              <w:noProof/>
                              <w:sz w:val="16"/>
                              <w:szCs w:val="16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EE9BCC5" id="תיבת טקסט 22" o:spid="_x0000_s1027" type="#_x0000_t202" style="position:absolute;left:0;text-align:left;margin-left:-23.05pt;margin-top:6pt;width:167.75pt;height:48.9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" filled="f" stroked="f" strokeweight=".5pt">
              <v:textbox>
                <w:txbxContent>
                  <w:p w14:paraId="078F4167" w14:textId="77777777" w:rsidR="0042182D" w:rsidRPr="00F20046" w:rsidRDefault="0042182D" w:rsidP="0042182D">
                    <w:pPr>
                      <w:jc w:val="center"/>
                      <w:rPr>
                        <w:rFonts w:cs="Calibri"/>
                        <w:noProof/>
                        <w:sz w:val="16"/>
                        <w:szCs w:val="16"/>
                        <w:rtl/>
                      </w:rPr>
                    </w:pPr>
                    <w:r>
                      <w:rPr>
                        <w:rFonts w:cs="Times New Roman"/>
                        <w:noProof/>
                        <w:sz w:val="16"/>
                        <w:szCs w:val="16"/>
                        <w:rtl/>
                      </w:rPr>
                      <w:t>לערוץ היוטיוב של בנק ישראל</w:t>
                    </w:r>
                    <w:r>
                      <w:rPr>
                        <w:rFonts w:cs="Calibri"/>
                        <w:noProof/>
                        <w:sz w:val="16"/>
                        <w:szCs w:val="16"/>
                        <w:rtl/>
                      </w:rPr>
                      <w:br/>
                    </w:r>
                    <w:hyperlink r:id="rId10" w:history="1">
                      <w:r w:rsidRPr="00231368">
                        <w:rPr>
                          <w:rStyle w:val="Hyperlink"/>
                          <w:rFonts w:cs="Calibri"/>
                          <w:noProof/>
                          <w:sz w:val="14"/>
                          <w:szCs w:val="14"/>
                        </w:rPr>
                        <w:t>https://www.youtube.com/user/thebankofisrael</w:t>
                      </w:r>
                    </w:hyperlink>
                    <w:r>
                      <w:rPr>
                        <w:rFonts w:cs="Calibri"/>
                        <w:noProof/>
                        <w:sz w:val="16"/>
                        <w:szCs w:val="16"/>
                      </w:rPr>
                      <w:tab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D06C46"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8C9B60B" wp14:editId="1D59B1C5">
              <wp:simplePos x="0" y="0"/>
              <wp:positionH relativeFrom="column">
                <wp:posOffset>3257861</wp:posOffset>
              </wp:positionH>
              <wp:positionV relativeFrom="paragraph">
                <wp:posOffset>89750</wp:posOffset>
              </wp:positionV>
              <wp:extent cx="2181860" cy="457200"/>
              <wp:effectExtent l="0" t="0" r="0" b="0"/>
              <wp:wrapNone/>
              <wp:docPr id="6" name="תיבת טקסט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81860" cy="45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04CC3FF" w14:textId="77777777" w:rsidR="0042182D" w:rsidRPr="00B677DC" w:rsidRDefault="0042182D" w:rsidP="0042182D">
                          <w:pPr>
                            <w:jc w:val="center"/>
                            <w:rPr>
                              <w:rFonts w:cstheme="minorHAnsi"/>
                              <w:sz w:val="14"/>
                              <w:szCs w:val="14"/>
                              <w:rtl/>
                            </w:rPr>
                          </w:pPr>
                          <w:r w:rsidRPr="00B677DC">
                            <w:rPr>
                              <w:rFonts w:cs="Times New Roman"/>
                              <w:noProof/>
                              <w:sz w:val="16"/>
                              <w:szCs w:val="16"/>
                              <w:rtl/>
                            </w:rPr>
                            <w:t xml:space="preserve">עמוד הפייסבוק של בנק ישראל </w:t>
                          </w:r>
                          <w:r w:rsidRPr="00B677DC">
                            <w:rPr>
                              <w:rFonts w:cs="Calibri"/>
                              <w:noProof/>
                              <w:sz w:val="16"/>
                              <w:szCs w:val="16"/>
                              <w:rtl/>
                            </w:rPr>
                            <w:t xml:space="preserve">– </w:t>
                          </w:r>
                          <w:r w:rsidRPr="00B677DC">
                            <w:rPr>
                              <w:rFonts w:cs="Times New Roman"/>
                              <w:noProof/>
                              <w:sz w:val="16"/>
                              <w:szCs w:val="16"/>
                              <w:rtl/>
                            </w:rPr>
                            <w:t>קשרי ציבור</w:t>
                          </w:r>
                          <w:r w:rsidRPr="00B677DC">
                            <w:rPr>
                              <w:rFonts w:cstheme="minorHAnsi"/>
                              <w:sz w:val="16"/>
                              <w:szCs w:val="16"/>
                              <w:rtl/>
                            </w:rPr>
                            <w:br/>
                          </w:r>
                          <w:hyperlink r:id="rId11" w:history="1">
                            <w:r w:rsidRPr="00B677DC">
                              <w:rPr>
                                <w:rStyle w:val="Hyperlink"/>
                                <w:rFonts w:cstheme="minorHAnsi"/>
                                <w:sz w:val="14"/>
                                <w:szCs w:val="14"/>
                              </w:rPr>
                              <w:t>https://www.facebook.com/bankisraelvc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68C9B60B" id="תיבת טקסט 6" o:spid="_x0000_s1028" type="#_x0000_t202" style="position:absolute;left:0;text-align:left;margin-left:256.5pt;margin-top:7.05pt;width:171.8pt;height:3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" filled="f" stroked="f" strokeweight=".5pt">
              <v:textbox>
                <w:txbxContent>
                  <w:p w14:paraId="504CC3FF" w14:textId="77777777" w:rsidR="0042182D" w:rsidRPr="00B677DC" w:rsidRDefault="0042182D" w:rsidP="0042182D">
                    <w:pPr>
                      <w:jc w:val="center"/>
                      <w:rPr>
                        <w:rFonts w:cstheme="minorHAnsi"/>
                        <w:sz w:val="14"/>
                        <w:szCs w:val="14"/>
                        <w:rtl/>
                      </w:rPr>
                    </w:pPr>
                    <w:r w:rsidRPr="00B677DC">
                      <w:rPr>
                        <w:rFonts w:cs="Times New Roman"/>
                        <w:noProof/>
                        <w:sz w:val="16"/>
                        <w:szCs w:val="16"/>
                        <w:rtl/>
                      </w:rPr>
                      <w:t xml:space="preserve">עמוד הפייסבוק של בנק ישראל </w:t>
                    </w:r>
                    <w:r w:rsidRPr="00B677DC">
                      <w:rPr>
                        <w:rFonts w:cs="Calibri"/>
                        <w:noProof/>
                        <w:sz w:val="16"/>
                        <w:szCs w:val="16"/>
                        <w:rtl/>
                      </w:rPr>
                      <w:t xml:space="preserve">– </w:t>
                    </w:r>
                    <w:r w:rsidRPr="00B677DC">
                      <w:rPr>
                        <w:rFonts w:cs="Times New Roman"/>
                        <w:noProof/>
                        <w:sz w:val="16"/>
                        <w:szCs w:val="16"/>
                        <w:rtl/>
                      </w:rPr>
                      <w:t>קשרי ציבור</w:t>
                    </w:r>
                    <w:r w:rsidRPr="00B677DC">
                      <w:rPr>
                        <w:rFonts w:cstheme="minorHAnsi"/>
                        <w:sz w:val="16"/>
                        <w:szCs w:val="16"/>
                        <w:rtl/>
                      </w:rPr>
                      <w:br/>
                    </w:r>
                    <w:hyperlink r:id="rId12" w:history="1">
                      <w:r w:rsidRPr="00B677DC">
                        <w:rPr>
                          <w:rStyle w:val="Hyperlink"/>
                          <w:rFonts w:cstheme="minorHAnsi"/>
                          <w:sz w:val="14"/>
                          <w:szCs w:val="14"/>
                        </w:rPr>
                        <w:t>https://www.facebook.com/bankisraelvc</w:t>
                      </w:r>
                    </w:hyperlink>
                  </w:p>
                </w:txbxContent>
              </v:textbox>
            </v:shape>
          </w:pict>
        </mc:Fallback>
      </mc:AlternateContent>
    </w:r>
    <w:r w:rsidRPr="00D06C46"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058A04" wp14:editId="108C7ED1">
              <wp:simplePos x="0" y="0"/>
              <wp:positionH relativeFrom="column">
                <wp:posOffset>5014583</wp:posOffset>
              </wp:positionH>
              <wp:positionV relativeFrom="paragraph">
                <wp:posOffset>89164</wp:posOffset>
              </wp:positionV>
              <wp:extent cx="1535430" cy="457200"/>
              <wp:effectExtent l="0" t="0" r="0" b="0"/>
              <wp:wrapNone/>
              <wp:docPr id="7" name="תיבת טקסט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5430" cy="45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661E3D4" w14:textId="77777777" w:rsidR="0042182D" w:rsidRPr="00B677DC" w:rsidRDefault="0042182D" w:rsidP="0042182D">
                          <w:pPr>
                            <w:jc w:val="center"/>
                            <w:rPr>
                              <w:rFonts w:cstheme="minorHAnsi"/>
                              <w:sz w:val="16"/>
                              <w:szCs w:val="16"/>
                              <w:rtl/>
                            </w:rPr>
                          </w:pPr>
                          <w:r w:rsidRPr="00B677DC">
                            <w:rPr>
                              <w:rFonts w:cs="Times New Roman"/>
                              <w:noProof/>
                              <w:sz w:val="16"/>
                              <w:szCs w:val="16"/>
                              <w:rtl/>
                            </w:rPr>
                            <w:t xml:space="preserve">אתר בנק ישראל </w:t>
                          </w:r>
                          <w:hyperlink r:id="rId13" w:history="1">
                            <w:r w:rsidRPr="00B677DC">
                              <w:rPr>
                                <w:rStyle w:val="Hyperlink"/>
                                <w:rFonts w:cstheme="minorHAnsi"/>
                                <w:sz w:val="14"/>
                                <w:szCs w:val="14"/>
                              </w:rPr>
                              <w:t>https://www.boi.org.il</w:t>
                            </w:r>
                            <w:r w:rsidRPr="00B677DC">
                              <w:rPr>
                                <w:rStyle w:val="Hyperlink"/>
                                <w:rFonts w:cstheme="minorHAnsi"/>
                                <w:sz w:val="14"/>
                                <w:szCs w:val="14"/>
                                <w:rtl/>
                              </w:rPr>
                              <w:t>/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15058A04" id="תיבת טקסט 7" o:spid="_x0000_s1029" type="#_x0000_t202" style="position:absolute;left:0;text-align:left;margin-left:394.85pt;margin-top:7pt;width:120.9pt;height:3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" filled="f" stroked="f" strokeweight=".5pt">
              <v:textbox>
                <w:txbxContent>
                  <w:p w14:paraId="4661E3D4" w14:textId="77777777" w:rsidR="0042182D" w:rsidRPr="00B677DC" w:rsidRDefault="0042182D" w:rsidP="0042182D">
                    <w:pPr>
                      <w:jc w:val="center"/>
                      <w:rPr>
                        <w:rFonts w:cstheme="minorHAnsi"/>
                        <w:sz w:val="16"/>
                        <w:szCs w:val="16"/>
                        <w:rtl/>
                      </w:rPr>
                    </w:pPr>
                    <w:r w:rsidRPr="00B677DC">
                      <w:rPr>
                        <w:rFonts w:cs="Times New Roman"/>
                        <w:noProof/>
                        <w:sz w:val="16"/>
                        <w:szCs w:val="16"/>
                        <w:rtl/>
                      </w:rPr>
                      <w:t xml:space="preserve">אתר בנק ישראל </w:t>
                    </w:r>
                    <w:hyperlink r:id="rId14" w:history="1">
                      <w:r w:rsidRPr="00B677DC">
                        <w:rPr>
                          <w:rStyle w:val="Hyperlink"/>
                          <w:rFonts w:cstheme="minorHAnsi"/>
                          <w:sz w:val="14"/>
                          <w:szCs w:val="14"/>
                        </w:rPr>
                        <w:t>https://www.boi.org.il</w:t>
                      </w:r>
                      <w:r w:rsidRPr="00B677DC">
                        <w:rPr>
                          <w:rStyle w:val="Hyperlink"/>
                          <w:rFonts w:cstheme="minorHAnsi"/>
                          <w:sz w:val="14"/>
                          <w:szCs w:val="14"/>
                          <w:rtl/>
                        </w:rPr>
                        <w:t>/</w:t>
                      </w:r>
                    </w:hyperlink>
                  </w:p>
                </w:txbxContent>
              </v:textbox>
            </v:shape>
          </w:pict>
        </mc:Fallback>
      </mc:AlternateContent>
    </w:r>
    <w:r w:rsidRPr="00D06C46">
      <w:rPr>
        <w:noProof/>
        <w:lang w:bidi="ar-S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8E9D6B6" wp14:editId="3DDF0C90">
              <wp:simplePos x="0" y="0"/>
              <wp:positionH relativeFrom="column">
                <wp:posOffset>-81915</wp:posOffset>
              </wp:positionH>
              <wp:positionV relativeFrom="paragraph">
                <wp:posOffset>-223149</wp:posOffset>
              </wp:positionV>
              <wp:extent cx="6228080" cy="0"/>
              <wp:effectExtent l="0" t="0" r="20320" b="19050"/>
              <wp:wrapNone/>
              <wp:docPr id="15" name="מחבר ישר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22808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2A0CAA82" id="מחבר ישר 15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45pt,-17.55pt" to="483.95pt,-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9CFACE" w14:textId="77777777" w:rsidR="00366D2D" w:rsidRDefault="00366D2D" w:rsidP="0042182D">
      <w:pPr>
        <w:spacing w:after="0" w:line="240" w:lineRule="auto"/>
      </w:pPr>
      <w:r>
        <w:separator/>
      </w:r>
    </w:p>
  </w:footnote>
  <w:footnote w:type="continuationSeparator" w:id="0">
    <w:p w14:paraId="63A623F0" w14:textId="77777777" w:rsidR="00366D2D" w:rsidRDefault="00366D2D" w:rsidP="004218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6A9B"/>
    <w:rsid w:val="00075637"/>
    <w:rsid w:val="00080A35"/>
    <w:rsid w:val="00093493"/>
    <w:rsid w:val="0009525D"/>
    <w:rsid w:val="000D1FC5"/>
    <w:rsid w:val="000E76EB"/>
    <w:rsid w:val="0013562C"/>
    <w:rsid w:val="001356AD"/>
    <w:rsid w:val="00155A79"/>
    <w:rsid w:val="00160D03"/>
    <w:rsid w:val="001670F1"/>
    <w:rsid w:val="00192DD2"/>
    <w:rsid w:val="0019486A"/>
    <w:rsid w:val="001B09DE"/>
    <w:rsid w:val="001E555C"/>
    <w:rsid w:val="00222461"/>
    <w:rsid w:val="002239FD"/>
    <w:rsid w:val="002261AE"/>
    <w:rsid w:val="0027653C"/>
    <w:rsid w:val="00297B3F"/>
    <w:rsid w:val="00346E90"/>
    <w:rsid w:val="00365ABA"/>
    <w:rsid w:val="00366D2D"/>
    <w:rsid w:val="00384630"/>
    <w:rsid w:val="003A4FAE"/>
    <w:rsid w:val="003B2424"/>
    <w:rsid w:val="003C5798"/>
    <w:rsid w:val="003C69D6"/>
    <w:rsid w:val="003D26B3"/>
    <w:rsid w:val="0040564E"/>
    <w:rsid w:val="0042182D"/>
    <w:rsid w:val="004374C3"/>
    <w:rsid w:val="00441BE2"/>
    <w:rsid w:val="00443628"/>
    <w:rsid w:val="004509A0"/>
    <w:rsid w:val="00461E7D"/>
    <w:rsid w:val="00464408"/>
    <w:rsid w:val="00494ED6"/>
    <w:rsid w:val="0049535E"/>
    <w:rsid w:val="004A41C3"/>
    <w:rsid w:val="004B379F"/>
    <w:rsid w:val="004D011B"/>
    <w:rsid w:val="004F1F46"/>
    <w:rsid w:val="0051542B"/>
    <w:rsid w:val="0053110A"/>
    <w:rsid w:val="0055562F"/>
    <w:rsid w:val="0056022B"/>
    <w:rsid w:val="00566A9B"/>
    <w:rsid w:val="00571C54"/>
    <w:rsid w:val="005931EC"/>
    <w:rsid w:val="005D6BCC"/>
    <w:rsid w:val="00614EF5"/>
    <w:rsid w:val="00630933"/>
    <w:rsid w:val="00686DF2"/>
    <w:rsid w:val="006A3DA9"/>
    <w:rsid w:val="006B3254"/>
    <w:rsid w:val="007C043D"/>
    <w:rsid w:val="007C542E"/>
    <w:rsid w:val="007D7884"/>
    <w:rsid w:val="007E67FB"/>
    <w:rsid w:val="007E6B1D"/>
    <w:rsid w:val="00812712"/>
    <w:rsid w:val="00887D5A"/>
    <w:rsid w:val="008A6177"/>
    <w:rsid w:val="008F0567"/>
    <w:rsid w:val="00907053"/>
    <w:rsid w:val="00956E9D"/>
    <w:rsid w:val="009971FC"/>
    <w:rsid w:val="009C5EB7"/>
    <w:rsid w:val="00A1490B"/>
    <w:rsid w:val="00A15917"/>
    <w:rsid w:val="00A1672B"/>
    <w:rsid w:val="00A37F3F"/>
    <w:rsid w:val="00A77ED4"/>
    <w:rsid w:val="00A93942"/>
    <w:rsid w:val="00A963A8"/>
    <w:rsid w:val="00AA34E5"/>
    <w:rsid w:val="00AB4EE9"/>
    <w:rsid w:val="00AC04C2"/>
    <w:rsid w:val="00AD6C65"/>
    <w:rsid w:val="00AE723B"/>
    <w:rsid w:val="00B11C24"/>
    <w:rsid w:val="00B16FB7"/>
    <w:rsid w:val="00B27080"/>
    <w:rsid w:val="00B52B84"/>
    <w:rsid w:val="00B76236"/>
    <w:rsid w:val="00B87B7C"/>
    <w:rsid w:val="00BA1A18"/>
    <w:rsid w:val="00BA6EBC"/>
    <w:rsid w:val="00BB0F19"/>
    <w:rsid w:val="00BE0DFC"/>
    <w:rsid w:val="00C15CF7"/>
    <w:rsid w:val="00C169C5"/>
    <w:rsid w:val="00C17F7B"/>
    <w:rsid w:val="00C451F2"/>
    <w:rsid w:val="00C50885"/>
    <w:rsid w:val="00CB167D"/>
    <w:rsid w:val="00CD7CDE"/>
    <w:rsid w:val="00D11738"/>
    <w:rsid w:val="00D2060C"/>
    <w:rsid w:val="00D2206B"/>
    <w:rsid w:val="00D976A8"/>
    <w:rsid w:val="00DC0013"/>
    <w:rsid w:val="00E448E8"/>
    <w:rsid w:val="00E50684"/>
    <w:rsid w:val="00E65C84"/>
    <w:rsid w:val="00EC314B"/>
    <w:rsid w:val="00EE2461"/>
    <w:rsid w:val="00F1519E"/>
    <w:rsid w:val="00F274CD"/>
    <w:rsid w:val="00F431A9"/>
    <w:rsid w:val="00F45445"/>
    <w:rsid w:val="00FA2F73"/>
    <w:rsid w:val="00FA5DF9"/>
    <w:rsid w:val="00FB0A30"/>
    <w:rsid w:val="00FB395E"/>
    <w:rsid w:val="00FB7785"/>
    <w:rsid w:val="00FD1F5D"/>
    <w:rsid w:val="00FE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F331C"/>
  <w15:docId w15:val="{3B9DA3C6-892C-42C3-9CD4-2BCB895E6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18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82D"/>
  </w:style>
  <w:style w:type="paragraph" w:styleId="Footer">
    <w:name w:val="footer"/>
    <w:basedOn w:val="Normal"/>
    <w:link w:val="FooterChar"/>
    <w:uiPriority w:val="99"/>
    <w:unhideWhenUsed/>
    <w:rsid w:val="004218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82D"/>
  </w:style>
  <w:style w:type="character" w:styleId="Hyperlink">
    <w:name w:val="Hyperlink"/>
    <w:rsid w:val="004218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B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05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fontTable" Target="fontTable.xml" />
  <Relationship Id="rId3" Type="http://schemas.openxmlformats.org/officeDocument/2006/relationships/webSettings" Target="webSettings.xml" />
  <Relationship Id="rId7" Type="http://schemas.openxmlformats.org/officeDocument/2006/relationships/footer" Target="footer1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6" Type="http://schemas.openxmlformats.org/officeDocument/2006/relationships/image" Target="media/image1.png" />
  <Relationship Id="rId5" Type="http://schemas.openxmlformats.org/officeDocument/2006/relationships/endnotes" Target="endnotes.xml" />
  <Relationship Id="rId4" Type="http://schemas.openxmlformats.org/officeDocument/2006/relationships/footnotes" Target="footnotes.xml" />
  <Relationship Id="rId9" Type="http://schemas.openxmlformats.org/officeDocument/2006/relationships/theme" Target="theme/theme1.xml" />
</Relationships>
</file>

<file path=word/_rels/footer1.xml.rels>&#65279;<?xml version="1.0" encoding="utf-8" standalone="yes"?>
<Relationships xmlns="http://schemas.openxmlformats.org/package/2006/relationships">
  <Relationship Id="rId8" Type="http://schemas.openxmlformats.org/officeDocument/2006/relationships/hyperlink" Target="https://did.li/spotify-third-side-of-coin" TargetMode="External" />
  <Relationship Id="rId13" Type="http://schemas.openxmlformats.org/officeDocument/2006/relationships/hyperlink" Target="https://www.boi.org.il/" TargetMode="External" />
  <Relationship Id="rId3" Type="http://schemas.openxmlformats.org/officeDocument/2006/relationships/image" Target="media/image4.png" />
  <Relationship Id="rId7" Type="http://schemas.openxmlformats.org/officeDocument/2006/relationships/hyperlink" Target="https://did.li/spotify-third-side-of-coin" TargetMode="External" />
  <Relationship Id="rId12" Type="http://schemas.openxmlformats.org/officeDocument/2006/relationships/hyperlink" Target="https://www.facebook.com/bankisraelvc" TargetMode="External" />
  <Relationship Id="rId2" Type="http://schemas.openxmlformats.org/officeDocument/2006/relationships/image" Target="media/image3.png" />
  <Relationship Id="rId1" Type="http://schemas.openxmlformats.org/officeDocument/2006/relationships/image" Target="media/image2.png" />
  <Relationship Id="rId6" Type="http://schemas.microsoft.com/office/2007/relationships/hdphoto" Target="media/hdphoto2.wdp" />
  <Relationship Id="rId11" Type="http://schemas.openxmlformats.org/officeDocument/2006/relationships/hyperlink" Target="https://www.facebook.com/bankisraelvc" TargetMode="External" />
  <Relationship Id="rId5" Type="http://schemas.openxmlformats.org/officeDocument/2006/relationships/image" Target="media/image5.png" />
  <Relationship Id="rId10" Type="http://schemas.openxmlformats.org/officeDocument/2006/relationships/hyperlink" Target="https://www.youtube.com/user/thebankofisrael" TargetMode="External" />
  <Relationship Id="rId4" Type="http://schemas.microsoft.com/office/2007/relationships/hdphoto" Target="media/hdphoto1.wdp" />
  <Relationship Id="rId9" Type="http://schemas.openxmlformats.org/officeDocument/2006/relationships/hyperlink" Target="https://www.youtube.com/user/thebankofisrael" TargetMode="External" />
  <Relationship Id="rId14" Type="http://schemas.openxmlformats.org/officeDocument/2006/relationships/hyperlink" Target="https://www.boi.org.il/" TargetMode="External" />
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BOI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לירון בן עמוס</dc:creator>
  <cp:keywords/>
  <dc:description/>
  <cp:lastModifiedBy>Jamil Abu Aqel</cp:lastModifiedBy>
  <cp:revision>2</cp:revision>
  <cp:lastPrinted>2024-05-30T09:52:00Z</cp:lastPrinted>
  <dcterms:created xsi:type="dcterms:W3CDTF">2024-06-02T06:02:00Z</dcterms:created>
  <dcterms:modified xsi:type="dcterms:W3CDTF">2024-06-02T06:02:00Z</dcterms:modified>
</cp:coreProperties>
</file>