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F95D49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2163A2" w:rsidRDefault="005D79B4" w:rsidP="0029736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163A2">
              <w:rPr>
                <w:rFonts w:ascii="Arial" w:hAnsi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2163A2" w:rsidRDefault="005D79B4" w:rsidP="0029736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2163A2">
              <w:rPr>
                <w:rFonts w:ascii="Arial" w:hAnsi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2163A2" w:rsidRDefault="005D79B4" w:rsidP="002973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2163A2" w:rsidRDefault="005D79B4" w:rsidP="009005BA">
            <w:pPr>
              <w:jc w:val="right"/>
              <w:rPr>
                <w:rFonts w:ascii="Arial" w:hAnsi="Arial"/>
                <w:rtl/>
              </w:rPr>
            </w:pPr>
            <w:r w:rsidRPr="002163A2">
              <w:rPr>
                <w:rFonts w:ascii="Arial" w:hAnsi="Arial"/>
                <w:highlight w:val="green"/>
                <w:rtl/>
              </w:rPr>
              <w:t>‏</w:t>
            </w:r>
            <w:r w:rsidRPr="002163A2">
              <w:rPr>
                <w:rFonts w:ascii="Arial" w:hAnsi="Arial"/>
                <w:rtl/>
              </w:rPr>
              <w:t xml:space="preserve">ירושלים, </w:t>
            </w:r>
            <w:r w:rsidRPr="002163A2">
              <w:rPr>
                <w:rFonts w:ascii="Arial" w:hAnsi="Arial"/>
                <w:rtl/>
              </w:rPr>
              <w:fldChar w:fldCharType="begin"/>
            </w:r>
            <w:r w:rsidRPr="002163A2">
              <w:rPr>
                <w:rFonts w:ascii="Arial" w:hAnsi="Arial"/>
                <w:rtl/>
              </w:rPr>
              <w:instrText xml:space="preserve"> </w:instrText>
            </w:r>
            <w:r w:rsidRPr="002163A2">
              <w:rPr>
                <w:rFonts w:ascii="Arial" w:hAnsi="Arial"/>
              </w:rPr>
              <w:instrText>DATE</w:instrText>
            </w:r>
            <w:r w:rsidRPr="002163A2">
              <w:rPr>
                <w:rFonts w:ascii="Arial" w:hAnsi="Arial"/>
                <w:rtl/>
              </w:rPr>
              <w:instrText xml:space="preserve"> \@ "</w:instrText>
            </w:r>
            <w:r w:rsidRPr="002163A2">
              <w:rPr>
                <w:rFonts w:ascii="Arial" w:hAnsi="Arial"/>
              </w:rPr>
              <w:instrText>d MMMM, yyyy" \h</w:instrText>
            </w:r>
            <w:r w:rsidRPr="002163A2">
              <w:rPr>
                <w:rFonts w:ascii="Arial" w:hAnsi="Arial"/>
                <w:rtl/>
              </w:rPr>
              <w:instrText xml:space="preserve"> </w:instrText>
            </w:r>
            <w:r w:rsidRPr="002163A2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‏כ"ח כסלו, תשפ"ה</w:t>
            </w:r>
            <w:r w:rsidRPr="002163A2">
              <w:rPr>
                <w:rFonts w:ascii="Arial" w:hAnsi="Arial"/>
                <w:rtl/>
              </w:rPr>
              <w:fldChar w:fldCharType="end"/>
            </w:r>
          </w:p>
          <w:p w:rsidR="009005BA" w:rsidRPr="002163A2" w:rsidRDefault="005D79B4" w:rsidP="009005BA">
            <w:pPr>
              <w:jc w:val="right"/>
              <w:rPr>
                <w:rFonts w:ascii="Arial" w:hAnsi="Arial"/>
                <w:highlight w:val="green"/>
              </w:rPr>
            </w:pPr>
            <w:r w:rsidRPr="002163A2">
              <w:rPr>
                <w:rFonts w:ascii="Arial" w:hAnsi="Arial"/>
                <w:rtl/>
              </w:rPr>
              <w:fldChar w:fldCharType="begin"/>
            </w:r>
            <w:r w:rsidRPr="002163A2">
              <w:rPr>
                <w:rFonts w:ascii="Arial" w:hAnsi="Arial"/>
                <w:rtl/>
              </w:rPr>
              <w:instrText xml:space="preserve"> </w:instrText>
            </w:r>
            <w:r w:rsidRPr="002163A2">
              <w:rPr>
                <w:rFonts w:ascii="Arial" w:hAnsi="Arial"/>
              </w:rPr>
              <w:instrText>DATE</w:instrText>
            </w:r>
            <w:r w:rsidRPr="002163A2">
              <w:rPr>
                <w:rFonts w:ascii="Arial" w:hAnsi="Arial"/>
                <w:rtl/>
              </w:rPr>
              <w:instrText xml:space="preserve"> \@ "</w:instrText>
            </w:r>
            <w:r w:rsidRPr="002163A2">
              <w:rPr>
                <w:rFonts w:ascii="Arial" w:hAnsi="Arial"/>
              </w:rPr>
              <w:instrText>d MMMM, yyyy</w:instrText>
            </w:r>
            <w:r w:rsidRPr="002163A2">
              <w:rPr>
                <w:rFonts w:ascii="Arial" w:hAnsi="Arial"/>
                <w:rtl/>
              </w:rPr>
              <w:instrText xml:space="preserve">" </w:instrText>
            </w:r>
            <w:r w:rsidRPr="002163A2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‏29 דצמבר, 2024</w:t>
            </w:r>
            <w:r w:rsidRPr="002163A2">
              <w:rPr>
                <w:rFonts w:ascii="Arial" w:hAnsi="Arial"/>
                <w:rtl/>
              </w:rPr>
              <w:fldChar w:fldCharType="end"/>
            </w:r>
          </w:p>
        </w:tc>
      </w:tr>
    </w:tbl>
    <w:p w:rsidR="009005BA" w:rsidRPr="002163A2" w:rsidRDefault="009005BA" w:rsidP="007B0741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</w:p>
    <w:p w:rsidR="00D66255" w:rsidRPr="002163A2" w:rsidRDefault="005D79B4" w:rsidP="009005BA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="008E761A" w:rsidRPr="002163A2">
        <w:rPr>
          <w:rFonts w:ascii="Arial" w:hAnsi="Arial"/>
          <w:sz w:val="24"/>
          <w:szCs w:val="24"/>
          <w:rtl/>
        </w:rPr>
        <w:t>:</w:t>
      </w:r>
    </w:p>
    <w:p w:rsidR="008837D3" w:rsidRDefault="005D79B4" w:rsidP="008837D3">
      <w:pPr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SA"/>
        </w:rPr>
      </w:pPr>
      <w:r w:rsidRPr="002163A2">
        <w:rPr>
          <w:rFonts w:ascii="Arial" w:hAnsi="Arial" w:hint="cs"/>
          <w:b/>
          <w:bCs/>
          <w:sz w:val="32"/>
          <w:szCs w:val="32"/>
          <w:rtl/>
          <w:lang w:bidi="ar-SA"/>
        </w:rPr>
        <w:t>بنك</w:t>
      </w:r>
      <w:r w:rsidRPr="002163A2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2163A2">
        <w:rPr>
          <w:rFonts w:ascii="Arial" w:hAnsi="Arial" w:hint="cs"/>
          <w:b/>
          <w:bCs/>
          <w:sz w:val="32"/>
          <w:szCs w:val="32"/>
          <w:rtl/>
          <w:lang w:bidi="ar-SA"/>
        </w:rPr>
        <w:t>إسرائيل</w:t>
      </w:r>
      <w:r w:rsidRPr="002163A2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2163A2">
        <w:rPr>
          <w:rFonts w:ascii="Arial" w:hAnsi="Arial" w:hint="cs"/>
          <w:b/>
          <w:bCs/>
          <w:sz w:val="32"/>
          <w:szCs w:val="32"/>
          <w:rtl/>
          <w:lang w:bidi="ar-SA"/>
        </w:rPr>
        <w:t>يحتفل</w:t>
      </w:r>
      <w:r w:rsidRPr="002163A2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2163A2">
        <w:rPr>
          <w:rFonts w:ascii="Arial" w:hAnsi="Arial" w:hint="cs"/>
          <w:b/>
          <w:bCs/>
          <w:sz w:val="32"/>
          <w:szCs w:val="32"/>
          <w:rtl/>
          <w:lang w:bidi="ar-SA"/>
        </w:rPr>
        <w:t>بالذكرى</w:t>
      </w:r>
      <w:r w:rsidRPr="002163A2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2163A2">
        <w:rPr>
          <w:rFonts w:ascii="Arial" w:hAnsi="Arial" w:hint="cs"/>
          <w:b/>
          <w:bCs/>
          <w:sz w:val="32"/>
          <w:szCs w:val="32"/>
          <w:rtl/>
          <w:lang w:bidi="ar-SA"/>
        </w:rPr>
        <w:t>السبعين</w:t>
      </w:r>
      <w:r w:rsidRPr="002163A2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2163A2">
        <w:rPr>
          <w:rFonts w:ascii="Arial" w:hAnsi="Arial" w:hint="cs"/>
          <w:b/>
          <w:bCs/>
          <w:sz w:val="32"/>
          <w:szCs w:val="32"/>
          <w:rtl/>
          <w:lang w:bidi="ar-SA"/>
        </w:rPr>
        <w:t>لتأسيسه</w:t>
      </w:r>
      <w:r w:rsidRPr="002163A2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</w:p>
    <w:p w:rsidR="002163A2" w:rsidRPr="002163A2" w:rsidRDefault="005D79B4" w:rsidP="008837D3">
      <w:pPr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SA"/>
        </w:rPr>
      </w:pPr>
      <w:r w:rsidRPr="002163A2">
        <w:rPr>
          <w:rFonts w:ascii="Arial" w:hAnsi="Arial" w:hint="cs"/>
          <w:b/>
          <w:bCs/>
          <w:sz w:val="32"/>
          <w:szCs w:val="32"/>
          <w:rtl/>
          <w:lang w:bidi="ar-SA"/>
        </w:rPr>
        <w:t>ويطلق</w:t>
      </w:r>
      <w:r w:rsidRPr="002163A2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2163A2">
        <w:rPr>
          <w:rFonts w:ascii="Arial" w:hAnsi="Arial" w:hint="cs"/>
          <w:b/>
          <w:bCs/>
          <w:sz w:val="32"/>
          <w:szCs w:val="32"/>
          <w:rtl/>
          <w:lang w:bidi="ar-SA"/>
        </w:rPr>
        <w:t>معرضا</w:t>
      </w:r>
      <w:r w:rsidR="008837D3">
        <w:rPr>
          <w:rFonts w:ascii="Arial" w:hAnsi="Arial" w:hint="cs"/>
          <w:b/>
          <w:bCs/>
          <w:sz w:val="32"/>
          <w:szCs w:val="32"/>
          <w:rtl/>
          <w:lang w:bidi="ar-SA"/>
        </w:rPr>
        <w:t>ً</w:t>
      </w:r>
      <w:r w:rsidRPr="002163A2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2163A2">
        <w:rPr>
          <w:rFonts w:ascii="Arial" w:hAnsi="Arial" w:hint="cs"/>
          <w:b/>
          <w:bCs/>
          <w:sz w:val="32"/>
          <w:szCs w:val="32"/>
          <w:rtl/>
          <w:lang w:bidi="ar-SA"/>
        </w:rPr>
        <w:t>مفتوحا</w:t>
      </w:r>
      <w:r w:rsidR="008837D3">
        <w:rPr>
          <w:rFonts w:ascii="Arial" w:hAnsi="Arial" w:hint="cs"/>
          <w:b/>
          <w:bCs/>
          <w:sz w:val="32"/>
          <w:szCs w:val="32"/>
          <w:rtl/>
          <w:lang w:bidi="ar-SA"/>
        </w:rPr>
        <w:t>ً</w:t>
      </w:r>
      <w:r w:rsidRPr="002163A2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2163A2">
        <w:rPr>
          <w:rFonts w:ascii="Arial" w:hAnsi="Arial" w:hint="cs"/>
          <w:b/>
          <w:bCs/>
          <w:sz w:val="32"/>
          <w:szCs w:val="32"/>
          <w:rtl/>
          <w:lang w:bidi="ar-SA"/>
        </w:rPr>
        <w:t>للجمهور</w:t>
      </w:r>
      <w:r w:rsidRPr="002163A2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="008837D3">
        <w:rPr>
          <w:rFonts w:ascii="Arial" w:hAnsi="Arial" w:hint="cs"/>
          <w:b/>
          <w:bCs/>
          <w:sz w:val="32"/>
          <w:szCs w:val="32"/>
          <w:rtl/>
          <w:lang w:val="en-GB" w:bidi="ar-SA"/>
        </w:rPr>
        <w:t>يروي</w:t>
      </w:r>
      <w:r w:rsidRPr="002163A2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2163A2">
        <w:rPr>
          <w:rFonts w:ascii="Arial" w:hAnsi="Arial" w:hint="cs"/>
          <w:b/>
          <w:bCs/>
          <w:sz w:val="32"/>
          <w:szCs w:val="32"/>
          <w:rtl/>
          <w:lang w:bidi="ar-SA"/>
        </w:rPr>
        <w:t>قصة</w:t>
      </w:r>
      <w:r w:rsidRPr="002163A2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2163A2">
        <w:rPr>
          <w:rFonts w:ascii="Arial" w:hAnsi="Arial" w:hint="cs"/>
          <w:b/>
          <w:bCs/>
          <w:sz w:val="32"/>
          <w:szCs w:val="32"/>
          <w:rtl/>
          <w:lang w:bidi="ar-SA"/>
        </w:rPr>
        <w:t>الشيكل</w:t>
      </w:r>
      <w:r w:rsidRPr="002163A2">
        <w:rPr>
          <w:rFonts w:ascii="Arial" w:hAnsi="Arial"/>
          <w:b/>
          <w:bCs/>
          <w:sz w:val="32"/>
          <w:szCs w:val="32"/>
          <w:rtl/>
          <w:lang w:bidi="ar-SA"/>
        </w:rPr>
        <w:t xml:space="preserve"> </w:t>
      </w:r>
      <w:r w:rsidRPr="002163A2">
        <w:rPr>
          <w:rFonts w:ascii="Arial" w:hAnsi="Arial" w:hint="cs"/>
          <w:b/>
          <w:bCs/>
          <w:sz w:val="32"/>
          <w:szCs w:val="32"/>
          <w:rtl/>
          <w:lang w:bidi="ar-SA"/>
        </w:rPr>
        <w:t>الإسرائيلي</w:t>
      </w:r>
    </w:p>
    <w:p w:rsidR="008837D3" w:rsidRDefault="008837D3" w:rsidP="008837D3">
      <w:pPr>
        <w:spacing w:after="0" w:line="360" w:lineRule="auto"/>
        <w:ind w:right="-101"/>
        <w:jc w:val="both"/>
        <w:rPr>
          <w:rFonts w:ascii="Arial" w:hAnsi="Arial"/>
          <w:b/>
          <w:bCs/>
          <w:sz w:val="24"/>
          <w:szCs w:val="24"/>
          <w:rtl/>
          <w:lang w:bidi="ar-SA"/>
        </w:rPr>
      </w:pPr>
    </w:p>
    <w:p w:rsidR="002163A2" w:rsidRPr="002163A2" w:rsidRDefault="005D79B4" w:rsidP="008837D3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bookmarkStart w:id="0" w:name="_GoBack"/>
      <w:r w:rsidRPr="002163A2">
        <w:rPr>
          <w:rFonts w:ascii="Arial" w:hAnsi="Arial" w:hint="cs"/>
          <w:sz w:val="24"/>
          <w:szCs w:val="24"/>
          <w:rtl/>
          <w:lang w:bidi="ar-SA"/>
        </w:rPr>
        <w:t>بمناسبة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مرور سبعين عاماً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 xml:space="preserve">على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تأسيس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بنك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أطلق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بنك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الأسبوع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الماضي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معرضاً يروي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القصة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الفريدة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للشيكل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2163A2">
        <w:rPr>
          <w:rFonts w:ascii="Arial" w:hAnsi="Arial"/>
          <w:sz w:val="24"/>
          <w:szCs w:val="24"/>
          <w:rtl/>
          <w:lang w:bidi="ar-SA"/>
        </w:rPr>
        <w:t>.</w:t>
      </w:r>
    </w:p>
    <w:p w:rsidR="002163A2" w:rsidRPr="002163A2" w:rsidRDefault="005D79B4" w:rsidP="008837D3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محافظ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بنك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إسرائيل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البروفيسور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أمير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يارون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سبعون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عاما</w:t>
      </w:r>
      <w:r w:rsidR="008837D3">
        <w:rPr>
          <w:rFonts w:ascii="Arial" w:hAnsi="Arial" w:hint="cs"/>
          <w:sz w:val="24"/>
          <w:szCs w:val="24"/>
          <w:rtl/>
          <w:lang w:bidi="ar-SA"/>
        </w:rPr>
        <w:t>ً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مرت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على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تأسيس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بنك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8837D3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هذه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السنوات،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تحول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من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مؤسسة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صغيرة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في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دولة فتية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إلى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بنك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مركزي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رائد</w:t>
      </w:r>
      <w:r w:rsidR="008837D3">
        <w:rPr>
          <w:rFonts w:ascii="Arial" w:hAnsi="Arial" w:hint="cs"/>
          <w:sz w:val="24"/>
          <w:szCs w:val="24"/>
          <w:rtl/>
          <w:lang w:bidi="ar-SA"/>
        </w:rPr>
        <w:t xml:space="preserve"> يحظى بتقدير عالمي.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إن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مفتاح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هذا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النجاح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كان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ولا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الالتزام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المهني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والتصميم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أبداه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موظفو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عبر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الأجيال،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إلى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الحفاظ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على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استقلال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والتزامه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بتقديم مصلحة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="008837D3">
        <w:rPr>
          <w:rFonts w:ascii="Arial" w:hAnsi="Arial" w:hint="cs"/>
          <w:sz w:val="24"/>
          <w:szCs w:val="24"/>
          <w:rtl/>
          <w:lang w:bidi="ar-SA"/>
        </w:rPr>
        <w:t xml:space="preserve"> على أي اعتبار آخر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أنا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على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يقين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من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أن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هذه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المبادئ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ستستمر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في توجيهنا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للتغلب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تحديات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المستقبل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."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مرفق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كلمة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المحافظ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الكاملة</w:t>
      </w:r>
      <w:r w:rsidRPr="002163A2">
        <w:rPr>
          <w:rFonts w:ascii="Arial" w:hAnsi="Arial"/>
          <w:sz w:val="24"/>
          <w:szCs w:val="24"/>
          <w:rtl/>
          <w:lang w:bidi="ar-SA"/>
        </w:rPr>
        <w:t>.</w:t>
      </w:r>
    </w:p>
    <w:p w:rsidR="00151E77" w:rsidRPr="002163A2" w:rsidRDefault="00151E77" w:rsidP="00151E77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</w:p>
    <w:p w:rsidR="002163A2" w:rsidRPr="002163A2" w:rsidRDefault="005D79B4" w:rsidP="008837D3">
      <w:pPr>
        <w:spacing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يكشف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معرض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"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لماذا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الشيكل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الجديد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؟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"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الجوانب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التاريخية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والثقافية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والاقتصادية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للعملة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الإسرائيلية،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والتي تعتبر من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الرموز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الوطنية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للدولة</w:t>
      </w:r>
      <w:r w:rsidRPr="002163A2">
        <w:rPr>
          <w:rFonts w:ascii="Arial" w:hAnsi="Arial"/>
          <w:sz w:val="24"/>
          <w:szCs w:val="24"/>
          <w:rtl/>
          <w:lang w:bidi="ar-SA"/>
        </w:rPr>
        <w:t>.</w:t>
      </w:r>
    </w:p>
    <w:p w:rsidR="002163A2" w:rsidRPr="002163A2" w:rsidRDefault="005D79B4" w:rsidP="008837D3">
      <w:pPr>
        <w:spacing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تجسد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قصة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الشيكل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أيضًا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قصة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دولة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sz w:val="24"/>
          <w:szCs w:val="24"/>
          <w:rtl/>
          <w:lang w:bidi="ar-SA"/>
        </w:rPr>
        <w:t>و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من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بين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أمور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أخرى،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تسلط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أقسام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المعرض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الضوء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على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أصول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الرموز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الظاهرة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على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العمل</w:t>
      </w:r>
      <w:r>
        <w:rPr>
          <w:rFonts w:ascii="Arial" w:hAnsi="Arial" w:hint="cs"/>
          <w:sz w:val="24"/>
          <w:szCs w:val="24"/>
          <w:rtl/>
          <w:lang w:bidi="ar-SA"/>
        </w:rPr>
        <w:t>ات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الإسرائيلية؛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وتستعرض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قصة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"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الشيكل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الصهيوني</w:t>
      </w:r>
      <w:r w:rsidRPr="002163A2">
        <w:rPr>
          <w:rFonts w:ascii="Arial" w:hAnsi="Arial"/>
          <w:sz w:val="24"/>
          <w:szCs w:val="24"/>
          <w:rtl/>
          <w:lang w:bidi="ar-SA"/>
        </w:rPr>
        <w:t>"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؛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وت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كشف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عن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أحداث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لا يعرفها الجميع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تتعلق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بنك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الانتقال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من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الليرة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إلى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الشيكل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أزمة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في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الثمانينيات،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وتتيح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أيضًا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إلقاء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نظرة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على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مستقبل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الشيكل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في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العصر</w:t>
      </w:r>
      <w:r w:rsidRPr="002163A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163A2">
        <w:rPr>
          <w:rFonts w:ascii="Arial" w:hAnsi="Arial" w:hint="cs"/>
          <w:sz w:val="24"/>
          <w:szCs w:val="24"/>
          <w:rtl/>
          <w:lang w:bidi="ar-SA"/>
        </w:rPr>
        <w:t>الرقمي</w:t>
      </w:r>
      <w:r w:rsidRPr="002163A2">
        <w:rPr>
          <w:rFonts w:ascii="Arial" w:hAnsi="Arial"/>
          <w:sz w:val="24"/>
          <w:szCs w:val="24"/>
          <w:rtl/>
          <w:lang w:bidi="ar-SA"/>
        </w:rPr>
        <w:t>.</w:t>
      </w:r>
    </w:p>
    <w:p w:rsidR="00B20DEC" w:rsidRPr="00B20DEC" w:rsidRDefault="005D79B4" w:rsidP="008837D3">
      <w:pPr>
        <w:spacing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B20DEC">
        <w:rPr>
          <w:rFonts w:ascii="Arial" w:hAnsi="Arial" w:hint="cs"/>
          <w:sz w:val="24"/>
          <w:szCs w:val="24"/>
          <w:rtl/>
          <w:lang w:bidi="ar-SA"/>
        </w:rPr>
        <w:t>في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إطار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المعرض،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سيتم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الكشف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عن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معروضات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من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مجموعة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بنك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بعضها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لم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ي</w:t>
      </w:r>
      <w:r w:rsidR="004843AF">
        <w:rPr>
          <w:rFonts w:ascii="Arial" w:hAnsi="Arial" w:hint="cs"/>
          <w:sz w:val="24"/>
          <w:szCs w:val="24"/>
          <w:rtl/>
          <w:lang w:bidi="ar-SA"/>
        </w:rPr>
        <w:t>ُ</w:t>
      </w:r>
      <w:r w:rsidR="008837D3">
        <w:rPr>
          <w:rFonts w:ascii="Arial" w:hAnsi="Arial" w:hint="cs"/>
          <w:sz w:val="24"/>
          <w:szCs w:val="24"/>
          <w:rtl/>
          <w:lang w:bidi="ar-SA"/>
        </w:rPr>
        <w:t>عرض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للجمهور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بعد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جانبه</w:t>
      </w:r>
      <w:r w:rsidR="008837D3">
        <w:rPr>
          <w:rFonts w:ascii="Arial" w:hAnsi="Arial" w:hint="cs"/>
          <w:sz w:val="24"/>
          <w:szCs w:val="24"/>
          <w:rtl/>
          <w:lang w:bidi="ar-SA"/>
        </w:rPr>
        <w:t>ا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ست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عرض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قطع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تاريخية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وأثرية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ذات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أهمية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وطنية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مقدمة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من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سلطة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الآثار،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ومتحف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والأرشيف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الصهيوني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Pr="00B20DEC">
        <w:rPr>
          <w:rFonts w:ascii="Arial" w:hAnsi="Arial"/>
          <w:sz w:val="24"/>
          <w:szCs w:val="24"/>
          <w:rtl/>
          <w:lang w:bidi="ar-SA"/>
        </w:rPr>
        <w:t>.</w:t>
      </w:r>
    </w:p>
    <w:p w:rsidR="00B20DEC" w:rsidRDefault="005D79B4" w:rsidP="008837D3">
      <w:pPr>
        <w:spacing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B20DEC">
        <w:rPr>
          <w:rFonts w:ascii="Arial" w:hAnsi="Arial" w:hint="cs"/>
          <w:sz w:val="24"/>
          <w:szCs w:val="24"/>
          <w:rtl/>
          <w:lang w:bidi="ar-SA"/>
        </w:rPr>
        <w:t>بالإضافة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إلى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يمنح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المعرض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لمح</w:t>
      </w:r>
      <w:r w:rsidR="008837D3">
        <w:rPr>
          <w:rFonts w:ascii="Arial" w:hAnsi="Arial" w:hint="cs"/>
          <w:sz w:val="24"/>
          <w:szCs w:val="24"/>
          <w:rtl/>
          <w:lang w:bidi="ar-SA"/>
        </w:rPr>
        <w:t>ات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sz w:val="24"/>
          <w:szCs w:val="24"/>
          <w:rtl/>
          <w:lang w:bidi="ar-SA"/>
        </w:rPr>
        <w:t>م</w:t>
      </w:r>
      <w:r w:rsidRPr="00B20DEC">
        <w:rPr>
          <w:rFonts w:ascii="Arial" w:hAnsi="Arial" w:hint="cs"/>
          <w:sz w:val="24"/>
          <w:szCs w:val="24"/>
          <w:rtl/>
          <w:lang w:bidi="ar-SA"/>
        </w:rPr>
        <w:t>ن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عمليات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إصدار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العملة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وكواليس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القرارات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المتعلقة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بها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في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Pr="00B20DEC">
        <w:rPr>
          <w:rFonts w:ascii="Arial" w:hAnsi="Arial"/>
          <w:sz w:val="24"/>
          <w:szCs w:val="24"/>
          <w:rtl/>
          <w:lang w:bidi="ar-SA"/>
        </w:rPr>
        <w:t>.</w:t>
      </w:r>
    </w:p>
    <w:p w:rsidR="00B20DEC" w:rsidRPr="008837D3" w:rsidRDefault="005D79B4" w:rsidP="008837D3">
      <w:pPr>
        <w:spacing w:line="360" w:lineRule="auto"/>
        <w:ind w:right="-101"/>
        <w:jc w:val="both"/>
        <w:rPr>
          <w:rFonts w:ascii="Arial" w:hAnsi="Arial"/>
          <w:b/>
          <w:bCs/>
          <w:sz w:val="24"/>
          <w:szCs w:val="24"/>
          <w:rtl/>
        </w:rPr>
      </w:pP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سيكون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المعرض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مفتوحا</w:t>
      </w:r>
      <w:r w:rsidR="008837D3"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ً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أمام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الجمهور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مدار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العام،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وست</w:t>
      </w:r>
      <w:r w:rsidR="008837D3">
        <w:rPr>
          <w:rFonts w:ascii="Arial" w:hAnsi="Arial" w:hint="cs"/>
          <w:b/>
          <w:bCs/>
          <w:sz w:val="24"/>
          <w:szCs w:val="24"/>
          <w:rtl/>
          <w:lang w:bidi="ar-SA"/>
        </w:rPr>
        <w:t>عقد فيه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جولات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مجانية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أيام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الأحد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مبنى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بنك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إسرائيل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كريات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هل</w:t>
      </w:r>
      <w:r w:rsidR="008837D3">
        <w:rPr>
          <w:rFonts w:ascii="Arial" w:hAnsi="Arial" w:hint="cs"/>
          <w:b/>
          <w:bCs/>
          <w:sz w:val="24"/>
          <w:szCs w:val="24"/>
          <w:rtl/>
          <w:lang w:bidi="ar-SA"/>
        </w:rPr>
        <w:t>ئ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وم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8837D3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أورشليم </w:t>
      </w:r>
      <w:r w:rsidRPr="008837D3">
        <w:rPr>
          <w:rFonts w:ascii="Arial" w:hAnsi="Arial" w:hint="cs"/>
          <w:b/>
          <w:bCs/>
          <w:sz w:val="24"/>
          <w:szCs w:val="24"/>
          <w:rtl/>
          <w:lang w:bidi="ar-SA"/>
        </w:rPr>
        <w:t>القدس</w:t>
      </w:r>
      <w:r w:rsidRPr="008837D3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B20DEC" w:rsidRPr="008837D3" w:rsidRDefault="005D79B4" w:rsidP="00B20DEC">
      <w:pPr>
        <w:spacing w:line="360" w:lineRule="auto"/>
        <w:ind w:right="-101"/>
        <w:jc w:val="both"/>
        <w:rPr>
          <w:rFonts w:ascii="Arial" w:hAnsi="Arial"/>
          <w:b/>
          <w:bCs/>
          <w:sz w:val="24"/>
          <w:szCs w:val="24"/>
          <w:rtl/>
          <w:lang w:bidi="ar-SA"/>
        </w:rPr>
      </w:pPr>
      <w:r w:rsidRPr="00B20DEC">
        <w:rPr>
          <w:rFonts w:ascii="Arial" w:hAnsi="Arial" w:hint="cs"/>
          <w:sz w:val="24"/>
          <w:szCs w:val="24"/>
          <w:rtl/>
          <w:lang w:bidi="ar-SA"/>
        </w:rPr>
        <w:t>للتسجيل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في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B20DEC">
        <w:rPr>
          <w:rFonts w:ascii="Arial" w:hAnsi="Arial" w:hint="cs"/>
          <w:sz w:val="24"/>
          <w:szCs w:val="24"/>
          <w:rtl/>
          <w:lang w:bidi="ar-SA"/>
        </w:rPr>
        <w:t>المعرض</w:t>
      </w:r>
      <w:r w:rsidRPr="00B20DEC">
        <w:rPr>
          <w:rFonts w:ascii="Arial" w:hAnsi="Arial"/>
          <w:sz w:val="24"/>
          <w:szCs w:val="24"/>
          <w:rtl/>
          <w:lang w:bidi="ar-SA"/>
        </w:rPr>
        <w:t xml:space="preserve"> </w:t>
      </w:r>
      <w:hyperlink r:id="rId9" w:history="1">
        <w:r w:rsidRPr="008837D3">
          <w:rPr>
            <w:rStyle w:val="Hyperlink"/>
            <w:rFonts w:ascii="Arial" w:hAnsi="Arial" w:hint="cs"/>
            <w:b/>
            <w:bCs/>
            <w:sz w:val="24"/>
            <w:szCs w:val="24"/>
            <w:rtl/>
            <w:lang w:bidi="ar-SA"/>
          </w:rPr>
          <w:t>اضغط</w:t>
        </w:r>
        <w:r w:rsidRPr="008837D3">
          <w:rPr>
            <w:rStyle w:val="Hyperlink"/>
            <w:rFonts w:ascii="Arial" w:hAnsi="Arial"/>
            <w:b/>
            <w:bCs/>
            <w:sz w:val="24"/>
            <w:szCs w:val="24"/>
            <w:rtl/>
            <w:lang w:bidi="ar-SA"/>
          </w:rPr>
          <w:t xml:space="preserve"> </w:t>
        </w:r>
        <w:r w:rsidRPr="008837D3">
          <w:rPr>
            <w:rStyle w:val="Hyperlink"/>
            <w:rFonts w:ascii="Arial" w:hAnsi="Arial" w:hint="cs"/>
            <w:b/>
            <w:bCs/>
            <w:sz w:val="24"/>
            <w:szCs w:val="24"/>
            <w:rtl/>
            <w:lang w:bidi="ar-SA"/>
          </w:rPr>
          <w:t>هنا</w:t>
        </w:r>
      </w:hyperlink>
    </w:p>
    <w:bookmarkEnd w:id="0"/>
    <w:p w:rsidR="004778B4" w:rsidRPr="002163A2" w:rsidRDefault="004778B4" w:rsidP="002B6605">
      <w:pPr>
        <w:spacing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</w:p>
    <w:sectPr w:rsidR="004778B4" w:rsidRPr="002163A2" w:rsidSect="001D340E">
      <w:footerReference w:type="first" r:id="rId10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79B4">
      <w:pPr>
        <w:spacing w:after="0" w:line="240" w:lineRule="auto"/>
      </w:pPr>
      <w:r>
        <w:separator/>
      </w:r>
    </w:p>
  </w:endnote>
  <w:endnote w:type="continuationSeparator" w:id="0">
    <w:p w:rsidR="00000000" w:rsidRDefault="005D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5D79B4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5D79B4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5D79B4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5D79B4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5D79B4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5D79B4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5D79B4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5D79B4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5D79B4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024D4B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79B4">
      <w:pPr>
        <w:spacing w:after="0" w:line="240" w:lineRule="auto"/>
      </w:pPr>
      <w:r>
        <w:separator/>
      </w:r>
    </w:p>
  </w:footnote>
  <w:footnote w:type="continuationSeparator" w:id="0">
    <w:p w:rsidR="00000000" w:rsidRDefault="005D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11CE52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1064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0B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1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6A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AC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E7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86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81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37BED8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FAB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AC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6D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C8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AA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C7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6D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42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28361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468D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9A59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E86A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BA04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E200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0879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0C7E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F6BD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386"/>
    <w:multiLevelType w:val="hybridMultilevel"/>
    <w:tmpl w:val="2C042564"/>
    <w:lvl w:ilvl="0" w:tplc="687CCD6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575E12AE" w:tentative="1">
      <w:start w:val="1"/>
      <w:numFmt w:val="lowerLetter"/>
      <w:lvlText w:val="%2."/>
      <w:lvlJc w:val="left"/>
      <w:pPr>
        <w:ind w:left="1080" w:hanging="360"/>
      </w:pPr>
    </w:lvl>
    <w:lvl w:ilvl="2" w:tplc="FAECDBE2" w:tentative="1">
      <w:start w:val="1"/>
      <w:numFmt w:val="lowerRoman"/>
      <w:lvlText w:val="%3."/>
      <w:lvlJc w:val="right"/>
      <w:pPr>
        <w:ind w:left="1800" w:hanging="180"/>
      </w:pPr>
    </w:lvl>
    <w:lvl w:ilvl="3" w:tplc="E916A3DE" w:tentative="1">
      <w:start w:val="1"/>
      <w:numFmt w:val="decimal"/>
      <w:lvlText w:val="%4."/>
      <w:lvlJc w:val="left"/>
      <w:pPr>
        <w:ind w:left="2520" w:hanging="360"/>
      </w:pPr>
    </w:lvl>
    <w:lvl w:ilvl="4" w:tplc="13CE2512" w:tentative="1">
      <w:start w:val="1"/>
      <w:numFmt w:val="lowerLetter"/>
      <w:lvlText w:val="%5."/>
      <w:lvlJc w:val="left"/>
      <w:pPr>
        <w:ind w:left="3240" w:hanging="360"/>
      </w:pPr>
    </w:lvl>
    <w:lvl w:ilvl="5" w:tplc="6A8AB25C" w:tentative="1">
      <w:start w:val="1"/>
      <w:numFmt w:val="lowerRoman"/>
      <w:lvlText w:val="%6."/>
      <w:lvlJc w:val="right"/>
      <w:pPr>
        <w:ind w:left="3960" w:hanging="180"/>
      </w:pPr>
    </w:lvl>
    <w:lvl w:ilvl="6" w:tplc="E89E75EC" w:tentative="1">
      <w:start w:val="1"/>
      <w:numFmt w:val="decimal"/>
      <w:lvlText w:val="%7."/>
      <w:lvlJc w:val="left"/>
      <w:pPr>
        <w:ind w:left="4680" w:hanging="360"/>
      </w:pPr>
    </w:lvl>
    <w:lvl w:ilvl="7" w:tplc="523E994E" w:tentative="1">
      <w:start w:val="1"/>
      <w:numFmt w:val="lowerLetter"/>
      <w:lvlText w:val="%8."/>
      <w:lvlJc w:val="left"/>
      <w:pPr>
        <w:ind w:left="5400" w:hanging="360"/>
      </w:pPr>
    </w:lvl>
    <w:lvl w:ilvl="8" w:tplc="C9A8D9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D559A"/>
    <w:multiLevelType w:val="hybridMultilevel"/>
    <w:tmpl w:val="FB7C63D0"/>
    <w:lvl w:ilvl="0" w:tplc="87E0166A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367EFA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6A23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5483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0C01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D620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3C4A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CAD6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A000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73908"/>
    <w:multiLevelType w:val="hybridMultilevel"/>
    <w:tmpl w:val="5B506BDE"/>
    <w:lvl w:ilvl="0" w:tplc="D6CA98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63665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F2C9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6419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70CB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BAEB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16DF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94AB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D0FB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4BD"/>
    <w:multiLevelType w:val="hybridMultilevel"/>
    <w:tmpl w:val="480A0F34"/>
    <w:lvl w:ilvl="0" w:tplc="FF1EC8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C522480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0AE87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561A98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831082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F02B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40D3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B4AF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5EAC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F44EC"/>
    <w:multiLevelType w:val="hybridMultilevel"/>
    <w:tmpl w:val="1C1837E0"/>
    <w:lvl w:ilvl="0" w:tplc="06C29352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32124B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5C51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4CB5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F291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90E2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42F0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12CA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6411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E52B0"/>
    <w:multiLevelType w:val="hybridMultilevel"/>
    <w:tmpl w:val="37787044"/>
    <w:lvl w:ilvl="0" w:tplc="01BCD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02C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02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47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AC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8E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80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6CD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E8D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A49A5"/>
    <w:multiLevelType w:val="hybridMultilevel"/>
    <w:tmpl w:val="D488128E"/>
    <w:lvl w:ilvl="0" w:tplc="893C6BA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25E87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59212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F271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2416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29C37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DE1B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B835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1E86D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FE0056"/>
    <w:multiLevelType w:val="hybridMultilevel"/>
    <w:tmpl w:val="3E1638A6"/>
    <w:lvl w:ilvl="0" w:tplc="5C92D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444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0A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8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0AF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C2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E3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8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80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12BEA"/>
    <w:multiLevelType w:val="hybridMultilevel"/>
    <w:tmpl w:val="D4BA8082"/>
    <w:lvl w:ilvl="0" w:tplc="7E22869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992827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D4A3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8266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AE675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F9205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24F5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14B0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B81B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3A0EE0"/>
    <w:multiLevelType w:val="hybridMultilevel"/>
    <w:tmpl w:val="A3A22F8E"/>
    <w:lvl w:ilvl="0" w:tplc="BCD6E6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3CA7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CD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4F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C5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E8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46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0E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8A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721C9"/>
    <w:multiLevelType w:val="hybridMultilevel"/>
    <w:tmpl w:val="8EB677D8"/>
    <w:lvl w:ilvl="0" w:tplc="A2028E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22A0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2F1E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86DE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A656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0AD55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6552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307DA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0784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3F09"/>
    <w:multiLevelType w:val="hybridMultilevel"/>
    <w:tmpl w:val="F9DAA404"/>
    <w:lvl w:ilvl="0" w:tplc="D8386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8F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29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03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E2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4C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0D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E4C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5AB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C97829"/>
    <w:multiLevelType w:val="hybridMultilevel"/>
    <w:tmpl w:val="DC4CD442"/>
    <w:lvl w:ilvl="0" w:tplc="93C2ED9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61C7B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7241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5478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6295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8CF9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8C91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1A17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E293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446BFD"/>
    <w:multiLevelType w:val="hybridMultilevel"/>
    <w:tmpl w:val="1F14AA34"/>
    <w:lvl w:ilvl="0" w:tplc="4CF83D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FA6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81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07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02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0A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C1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7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C6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F3982"/>
    <w:multiLevelType w:val="hybridMultilevel"/>
    <w:tmpl w:val="EFCCFC24"/>
    <w:lvl w:ilvl="0" w:tplc="6C4AE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E264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FC70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88C2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AE55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FA32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54E9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CC07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62D1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14"/>
  </w:num>
  <w:num w:numId="9">
    <w:abstractNumId w:val="16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2"/>
  </w:num>
  <w:num w:numId="15">
    <w:abstractNumId w:val="13"/>
  </w:num>
  <w:num w:numId="16">
    <w:abstractNumId w:val="0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32D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163A2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AF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1C2A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17D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9B4"/>
    <w:rsid w:val="005D7D47"/>
    <w:rsid w:val="005E09FF"/>
    <w:rsid w:val="005E0F7E"/>
    <w:rsid w:val="005E11D5"/>
    <w:rsid w:val="005E2116"/>
    <w:rsid w:val="005E344F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37D3"/>
    <w:rsid w:val="00885719"/>
    <w:rsid w:val="008879EB"/>
    <w:rsid w:val="00887FF9"/>
    <w:rsid w:val="0089191C"/>
    <w:rsid w:val="00891A31"/>
    <w:rsid w:val="0089216E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0DEC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A75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5D49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bank-of-israel/education/visitor-information/70exhibition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1EDA-99C1-4578-9A61-427B0D09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1580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2024-12-29T13:10:00Z</dcterms:created>
  <dcterms:modified xsi:type="dcterms:W3CDTF">2024-12-29T13:10:00Z</dcterms:modified>
</cp:coreProperties>
</file>