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5F551E" w:rsidRDefault="00376976" w:rsidP="00A60E0E">
      <w:pPr>
        <w:pStyle w:val="regpar"/>
        <w:spacing w:line="300" w:lineRule="atLeast"/>
        <w:ind w:firstLine="0"/>
        <w:jc w:val="center"/>
        <w:rPr>
          <w:rFonts w:ascii="Calibri" w:hAnsi="Calibri" w:cs="Calibri"/>
          <w:bCs/>
        </w:rPr>
      </w:pPr>
      <w:r w:rsidRPr="005F551E">
        <w:rPr>
          <w:rFonts w:ascii="Calibri" w:hAnsi="Calibri" w:cs="Calibr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5F551E" w:rsidRDefault="00650B9A" w:rsidP="00A60E0E">
      <w:pPr>
        <w:pStyle w:val="regpar"/>
        <w:spacing w:line="300" w:lineRule="atLeast"/>
        <w:ind w:firstLine="0"/>
        <w:jc w:val="center"/>
        <w:rPr>
          <w:rFonts w:ascii="Calibri" w:hAnsi="Calibri" w:cs="Calibri"/>
          <w:bCs/>
        </w:rPr>
      </w:pPr>
      <w:r w:rsidRPr="005F551E">
        <w:rPr>
          <w:rFonts w:ascii="Calibri" w:hAnsi="Calibri" w:cs="Calibri"/>
          <w:bCs/>
        </w:rPr>
        <w:t>BANK OF ISRAEL</w:t>
      </w:r>
    </w:p>
    <w:p w14:paraId="7BDED074" w14:textId="1F140308" w:rsidR="00650B9A" w:rsidRPr="005F551E" w:rsidRDefault="00650B9A" w:rsidP="0009048D">
      <w:pPr>
        <w:pStyle w:val="regpar"/>
        <w:spacing w:line="300" w:lineRule="atLeast"/>
        <w:ind w:firstLine="0"/>
        <w:jc w:val="center"/>
        <w:rPr>
          <w:rFonts w:ascii="Calibri" w:hAnsi="Calibri" w:cs="Calibri"/>
        </w:rPr>
      </w:pPr>
      <w:r w:rsidRPr="005F551E">
        <w:rPr>
          <w:rFonts w:ascii="Calibri" w:hAnsi="Calibri" w:cs="Calibri"/>
        </w:rPr>
        <w:t xml:space="preserve">Office of the </w:t>
      </w:r>
      <w:r w:rsidR="0009048D" w:rsidRPr="005F551E">
        <w:rPr>
          <w:rFonts w:ascii="Calibri" w:hAnsi="Calibri" w:cs="Calibri"/>
        </w:rPr>
        <w:t>Spokesperson and Economic Information</w:t>
      </w:r>
    </w:p>
    <w:p w14:paraId="5DC516B5" w14:textId="6D04FE8F" w:rsidR="0009048D" w:rsidRPr="005F551E" w:rsidRDefault="0009048D" w:rsidP="0009048D">
      <w:pPr>
        <w:pStyle w:val="regpar"/>
        <w:spacing w:line="300" w:lineRule="atLeast"/>
        <w:ind w:firstLine="0"/>
        <w:jc w:val="center"/>
        <w:rPr>
          <w:rFonts w:ascii="Calibri" w:hAnsi="Calibri" w:cs="Calibri"/>
        </w:rPr>
      </w:pPr>
    </w:p>
    <w:p w14:paraId="73A6A7DC" w14:textId="3569AD15" w:rsidR="0009048D" w:rsidRPr="005F551E" w:rsidRDefault="0009048D" w:rsidP="00E366F3">
      <w:pPr>
        <w:pStyle w:val="regpar"/>
        <w:spacing w:line="300" w:lineRule="atLeast"/>
        <w:ind w:firstLine="0"/>
        <w:jc w:val="left"/>
        <w:rPr>
          <w:rFonts w:ascii="Calibri" w:hAnsi="Calibri" w:cs="Calibri"/>
        </w:rPr>
      </w:pPr>
      <w:r w:rsidRPr="005F551E">
        <w:rPr>
          <w:rFonts w:ascii="Calibri" w:hAnsi="Calibri" w:cs="Calibri"/>
        </w:rPr>
        <w:t>Press release</w:t>
      </w:r>
    </w:p>
    <w:p w14:paraId="2DEFF62A" w14:textId="77777777" w:rsidR="00DD0AB5" w:rsidRPr="005F551E" w:rsidRDefault="00DD0AB5" w:rsidP="00E366F3">
      <w:pPr>
        <w:pStyle w:val="regpar"/>
        <w:spacing w:line="300" w:lineRule="atLeast"/>
        <w:ind w:firstLine="0"/>
        <w:jc w:val="left"/>
        <w:rPr>
          <w:rFonts w:ascii="Calibri" w:hAnsi="Calibri" w:cs="Calibri"/>
          <w:b/>
        </w:rPr>
      </w:pPr>
      <w:bookmarkStart w:id="0" w:name="_GoBack"/>
    </w:p>
    <w:bookmarkEnd w:id="0"/>
    <w:p w14:paraId="0CD9A423" w14:textId="10AE4A08" w:rsidR="007617BD" w:rsidRPr="005F551E" w:rsidRDefault="005F551E" w:rsidP="005F551E">
      <w:pPr>
        <w:pStyle w:val="regpar"/>
        <w:jc w:val="right"/>
        <w:rPr>
          <w:rFonts w:ascii="Calibri" w:hAnsi="Calibri" w:cs="Calibri"/>
        </w:rPr>
      </w:pPr>
      <w:r w:rsidRPr="005F551E">
        <w:rPr>
          <w:rFonts w:ascii="Calibri" w:hAnsi="Calibri" w:cs="Calibri"/>
        </w:rPr>
        <w:t>September</w:t>
      </w:r>
      <w:r>
        <w:rPr>
          <w:rFonts w:ascii="Calibri" w:hAnsi="Calibri" w:cs="Calibri" w:hint="cs"/>
          <w:rtl/>
        </w:rPr>
        <w:t xml:space="preserve"> </w:t>
      </w:r>
      <w:r>
        <w:rPr>
          <w:rFonts w:ascii="Calibri" w:hAnsi="Calibri" w:cs="Calibri"/>
        </w:rPr>
        <w:t>16</w:t>
      </w:r>
      <w:r w:rsidR="007E6D32" w:rsidRPr="005F551E">
        <w:rPr>
          <w:rFonts w:ascii="Calibri" w:hAnsi="Calibri" w:cs="Calibri"/>
        </w:rPr>
        <w:t>, 2024</w:t>
      </w:r>
    </w:p>
    <w:p w14:paraId="22D7AE78" w14:textId="3BEA9B84" w:rsidR="00F23C43" w:rsidRPr="005F551E" w:rsidRDefault="00F23C43" w:rsidP="00F23C43">
      <w:pPr>
        <w:pStyle w:val="regpar"/>
        <w:rPr>
          <w:rFonts w:ascii="Calibri" w:hAnsi="Calibri" w:cs="Calibri"/>
        </w:rPr>
      </w:pPr>
    </w:p>
    <w:p w14:paraId="325CE029" w14:textId="30104A21" w:rsidR="00D00CF7" w:rsidRPr="005F551E" w:rsidRDefault="00D00CF7" w:rsidP="00D00CF7">
      <w:pPr>
        <w:pStyle w:val="regpar"/>
        <w:jc w:val="center"/>
        <w:rPr>
          <w:rFonts w:ascii="Calibri" w:hAnsi="Calibri" w:cs="Calibri"/>
          <w:b/>
          <w:bCs/>
          <w:sz w:val="26"/>
          <w:szCs w:val="26"/>
        </w:rPr>
      </w:pPr>
    </w:p>
    <w:p w14:paraId="7BF8A788" w14:textId="7188B6C5" w:rsidR="00D00CF7" w:rsidRPr="005F551E" w:rsidRDefault="00A75A44" w:rsidP="0087598A">
      <w:pPr>
        <w:pStyle w:val="regpar"/>
        <w:ind w:firstLine="0"/>
        <w:jc w:val="center"/>
        <w:rPr>
          <w:rFonts w:ascii="Calibri" w:hAnsi="Calibri" w:cs="Calibri"/>
          <w:b/>
          <w:bCs/>
          <w:sz w:val="26"/>
          <w:szCs w:val="26"/>
        </w:rPr>
      </w:pPr>
      <w:r w:rsidRPr="005F551E">
        <w:rPr>
          <w:rFonts w:ascii="Calibri" w:hAnsi="Calibri" w:cs="Calibri"/>
          <w:b/>
          <w:bCs/>
          <w:sz w:val="26"/>
          <w:szCs w:val="26"/>
        </w:rPr>
        <w:t>New study: Wage and price inflation – Industry analysis</w:t>
      </w:r>
    </w:p>
    <w:p w14:paraId="57364676" w14:textId="583A0F82" w:rsidR="00477DE2" w:rsidRPr="005F551E" w:rsidRDefault="00477DE2" w:rsidP="00477DE2">
      <w:pPr>
        <w:pStyle w:val="regpar"/>
        <w:ind w:firstLine="0"/>
        <w:jc w:val="center"/>
        <w:rPr>
          <w:rFonts w:ascii="Calibri" w:hAnsi="Calibri" w:cs="Calibri"/>
          <w:b/>
          <w:bCs/>
          <w:sz w:val="26"/>
          <w:szCs w:val="26"/>
        </w:rPr>
      </w:pPr>
    </w:p>
    <w:p w14:paraId="7AA3F6CD" w14:textId="74FB2A60" w:rsidR="00592585" w:rsidRPr="005F551E" w:rsidRDefault="00A75A44" w:rsidP="00A75A44">
      <w:pPr>
        <w:pStyle w:val="af2"/>
        <w:numPr>
          <w:ilvl w:val="0"/>
          <w:numId w:val="19"/>
        </w:numPr>
        <w:spacing w:line="240" w:lineRule="auto"/>
        <w:rPr>
          <w:rFonts w:ascii="Calibri" w:hAnsi="Calibri" w:cs="Calibri"/>
          <w:b/>
          <w:bCs/>
        </w:rPr>
      </w:pPr>
      <w:r w:rsidRPr="005F551E">
        <w:rPr>
          <w:rFonts w:ascii="Calibri" w:hAnsi="Calibri" w:cs="Calibri"/>
        </w:rPr>
        <w:t>A new Bank of Israel study examines the pass-through from wages to prices, and vice-versa, using industry</w:t>
      </w:r>
      <w:r w:rsidR="00540B2A" w:rsidRPr="005F551E">
        <w:rPr>
          <w:rFonts w:ascii="Calibri" w:hAnsi="Calibri" w:cs="Calibri"/>
        </w:rPr>
        <w:t>-level</w:t>
      </w:r>
      <w:r w:rsidRPr="005F551E">
        <w:rPr>
          <w:rFonts w:ascii="Calibri" w:hAnsi="Calibri" w:cs="Calibri"/>
        </w:rPr>
        <w:t xml:space="preserve"> data from Israel between 2006 and 2022.</w:t>
      </w:r>
    </w:p>
    <w:p w14:paraId="2B552669" w14:textId="4838D28E" w:rsidR="00A75A44" w:rsidRPr="005F551E" w:rsidRDefault="00A75A44" w:rsidP="00AA41BD">
      <w:pPr>
        <w:pStyle w:val="af2"/>
        <w:numPr>
          <w:ilvl w:val="0"/>
          <w:numId w:val="19"/>
        </w:numPr>
        <w:spacing w:line="240" w:lineRule="auto"/>
        <w:rPr>
          <w:rFonts w:ascii="Calibri" w:hAnsi="Calibri" w:cs="Calibri"/>
          <w:b/>
          <w:bCs/>
        </w:rPr>
      </w:pPr>
      <w:r w:rsidRPr="005F551E">
        <w:rPr>
          <w:rFonts w:ascii="Calibri" w:hAnsi="Calibri" w:cs="Calibri"/>
        </w:rPr>
        <w:t xml:space="preserve">Using various methodologies to identify the </w:t>
      </w:r>
      <w:r w:rsidR="00AA41BD" w:rsidRPr="005F551E">
        <w:rPr>
          <w:rFonts w:ascii="Calibri" w:hAnsi="Calibri" w:cs="Calibri"/>
        </w:rPr>
        <w:t>wage inflationary effect</w:t>
      </w:r>
      <w:r w:rsidRPr="005F551E">
        <w:rPr>
          <w:rFonts w:ascii="Calibri" w:hAnsi="Calibri" w:cs="Calibri"/>
        </w:rPr>
        <w:t xml:space="preserve">, the study identifies a </w:t>
      </w:r>
      <w:r w:rsidR="00AA41BD" w:rsidRPr="005F551E">
        <w:rPr>
          <w:rFonts w:ascii="Calibri" w:hAnsi="Calibri" w:cs="Calibri"/>
        </w:rPr>
        <w:t xml:space="preserve">consistent </w:t>
      </w:r>
      <w:r w:rsidRPr="005F551E">
        <w:rPr>
          <w:rFonts w:ascii="Calibri" w:hAnsi="Calibri" w:cs="Calibri"/>
        </w:rPr>
        <w:t xml:space="preserve">range of estimations </w:t>
      </w:r>
      <w:r w:rsidR="00AA41BD" w:rsidRPr="005F551E">
        <w:rPr>
          <w:rFonts w:ascii="Calibri" w:hAnsi="Calibri" w:cs="Calibri"/>
        </w:rPr>
        <w:t>for</w:t>
      </w:r>
      <w:r w:rsidRPr="005F551E">
        <w:rPr>
          <w:rFonts w:ascii="Calibri" w:hAnsi="Calibri" w:cs="Calibri"/>
        </w:rPr>
        <w:t xml:space="preserve"> the pass-through from wages to prices.  A 10 percent increase in wages, relative to the previous month, leads to a limited cumulative increase of 1–3 percent in prices in the following year.</w:t>
      </w:r>
    </w:p>
    <w:p w14:paraId="2C6D610E" w14:textId="0CF71377" w:rsidR="00A75A44" w:rsidRPr="005F551E" w:rsidRDefault="00A75A44" w:rsidP="00A75A44">
      <w:pPr>
        <w:pStyle w:val="af2"/>
        <w:numPr>
          <w:ilvl w:val="0"/>
          <w:numId w:val="19"/>
        </w:numPr>
        <w:spacing w:line="240" w:lineRule="auto"/>
        <w:rPr>
          <w:rFonts w:ascii="Calibri" w:hAnsi="Calibri" w:cs="Calibri"/>
          <w:b/>
          <w:bCs/>
        </w:rPr>
      </w:pPr>
      <w:r w:rsidRPr="005F551E">
        <w:rPr>
          <w:rFonts w:ascii="Calibri" w:hAnsi="Calibri" w:cs="Calibri"/>
        </w:rPr>
        <w:t>In the opposite direction, wages respond significantly to unexpected price increases, but with a lag of one year.</w:t>
      </w:r>
    </w:p>
    <w:p w14:paraId="7DB26596" w14:textId="5A22665F" w:rsidR="00A75A44" w:rsidRPr="005F551E" w:rsidRDefault="00A75A44" w:rsidP="00540B2A">
      <w:pPr>
        <w:pStyle w:val="af2"/>
        <w:numPr>
          <w:ilvl w:val="0"/>
          <w:numId w:val="19"/>
        </w:numPr>
        <w:spacing w:line="240" w:lineRule="auto"/>
        <w:rPr>
          <w:rFonts w:ascii="Calibri" w:hAnsi="Calibri" w:cs="Calibri"/>
          <w:b/>
          <w:bCs/>
        </w:rPr>
      </w:pPr>
      <w:r w:rsidRPr="005F551E">
        <w:rPr>
          <w:rFonts w:ascii="Calibri" w:hAnsi="Calibri" w:cs="Calibri"/>
        </w:rPr>
        <w:t xml:space="preserve">The period following the recovery from the COVID-19 pandemic featured a high inflation environment and a tight labor market.  This study points to </w:t>
      </w:r>
      <w:r w:rsidR="00540B2A" w:rsidRPr="005F551E">
        <w:rPr>
          <w:rFonts w:ascii="Calibri" w:hAnsi="Calibri" w:cs="Calibri"/>
        </w:rPr>
        <w:t>preliminary</w:t>
      </w:r>
      <w:r w:rsidRPr="005F551E">
        <w:rPr>
          <w:rFonts w:ascii="Calibri" w:hAnsi="Calibri" w:cs="Calibri"/>
        </w:rPr>
        <w:t xml:space="preserve"> evidence that the mutual connections between wages and prices strengthened during that period.</w:t>
      </w:r>
    </w:p>
    <w:p w14:paraId="724E2CB0" w14:textId="19155311" w:rsidR="00A75A44" w:rsidRPr="005F551E" w:rsidRDefault="00A75A44" w:rsidP="00A75A44">
      <w:pPr>
        <w:pStyle w:val="regpar"/>
        <w:rPr>
          <w:rFonts w:ascii="Calibri" w:hAnsi="Calibri" w:cs="Calibri"/>
          <w:b/>
          <w:bCs/>
        </w:rPr>
      </w:pPr>
    </w:p>
    <w:p w14:paraId="6220848C" w14:textId="17B68402" w:rsidR="00A75A44" w:rsidRPr="005F551E" w:rsidRDefault="00A75A44" w:rsidP="00AA41BD">
      <w:pPr>
        <w:pStyle w:val="regpar"/>
        <w:ind w:firstLine="0"/>
        <w:rPr>
          <w:rFonts w:ascii="Calibri" w:hAnsi="Calibri" w:cs="Calibri"/>
        </w:rPr>
      </w:pPr>
      <w:r w:rsidRPr="005F551E">
        <w:rPr>
          <w:rFonts w:ascii="Calibri" w:hAnsi="Calibri" w:cs="Calibri"/>
        </w:rPr>
        <w:t xml:space="preserve">The significant increase in the inflation environment in recent years, alongside the tight labor market, in Israel and in other countries, is reigniting the </w:t>
      </w:r>
      <w:r w:rsidR="00AA41BD" w:rsidRPr="005F551E">
        <w:rPr>
          <w:rFonts w:ascii="Calibri" w:hAnsi="Calibri" w:cs="Calibri"/>
        </w:rPr>
        <w:t>discussion over</w:t>
      </w:r>
      <w:r w:rsidRPr="005F551E">
        <w:rPr>
          <w:rFonts w:ascii="Calibri" w:hAnsi="Calibri" w:cs="Calibri"/>
        </w:rPr>
        <w:t xml:space="preserve"> inflationary pressure from the labor market.  A new Bank of Israel study examines both potential directions of the wage-price spiral—the pass-through from wages to prices, and the pass-through from prices to wages.</w:t>
      </w:r>
    </w:p>
    <w:p w14:paraId="676C1C89" w14:textId="398FA91C" w:rsidR="00A75A44" w:rsidRPr="005F551E" w:rsidRDefault="00A75A44" w:rsidP="00A75A44">
      <w:pPr>
        <w:pStyle w:val="regpar"/>
        <w:ind w:firstLine="0"/>
        <w:rPr>
          <w:rFonts w:ascii="Calibri" w:hAnsi="Calibri" w:cs="Calibri"/>
        </w:rPr>
      </w:pPr>
    </w:p>
    <w:p w14:paraId="57575BE1" w14:textId="5FA327D8" w:rsidR="00A75A44" w:rsidRPr="005F551E" w:rsidRDefault="00F72862" w:rsidP="00F72862">
      <w:pPr>
        <w:pStyle w:val="regpar"/>
        <w:ind w:firstLine="0"/>
        <w:rPr>
          <w:rFonts w:ascii="Calibri" w:hAnsi="Calibri" w:cs="Calibri"/>
        </w:rPr>
      </w:pPr>
      <w:r w:rsidRPr="005F551E">
        <w:rPr>
          <w:rStyle w:val="ui-provider"/>
          <w:rFonts w:ascii="Calibri" w:hAnsi="Calibri" w:cs="Calibri"/>
        </w:rPr>
        <w:t xml:space="preserve">In this study, conducted by </w:t>
      </w:r>
      <w:proofErr w:type="spellStart"/>
      <w:r w:rsidRPr="005F551E">
        <w:rPr>
          <w:rStyle w:val="ui-provider"/>
          <w:rFonts w:ascii="Calibri" w:hAnsi="Calibri" w:cs="Calibri"/>
        </w:rPr>
        <w:t>Shira</w:t>
      </w:r>
      <w:proofErr w:type="spellEnd"/>
      <w:r w:rsidRPr="005F551E">
        <w:rPr>
          <w:rStyle w:val="ui-provider"/>
          <w:rFonts w:ascii="Calibri" w:hAnsi="Calibri" w:cs="Calibri"/>
        </w:rPr>
        <w:t xml:space="preserve"> </w:t>
      </w:r>
      <w:proofErr w:type="spellStart"/>
      <w:r w:rsidRPr="005F551E">
        <w:rPr>
          <w:rStyle w:val="ui-provider"/>
          <w:rFonts w:ascii="Calibri" w:hAnsi="Calibri" w:cs="Calibri"/>
        </w:rPr>
        <w:t>Bozaglo-Briss</w:t>
      </w:r>
      <w:proofErr w:type="spellEnd"/>
      <w:r w:rsidRPr="005F551E">
        <w:rPr>
          <w:rStyle w:val="ui-provider"/>
          <w:rFonts w:ascii="Calibri" w:hAnsi="Calibri" w:cs="Calibri"/>
        </w:rPr>
        <w:t xml:space="preserve"> from the Research Division, various methods were used</w:t>
      </w:r>
      <w:r w:rsidR="00A75A44" w:rsidRPr="005F551E">
        <w:rPr>
          <w:rFonts w:ascii="Calibri" w:hAnsi="Calibri" w:cs="Calibri"/>
        </w:rPr>
        <w:t>, based on industry-level data on wages, prices, and labor productivity, to estimate how prices are affected by wage changes.  In order to precisely identify the effect of wages on prices, the study</w:t>
      </w:r>
      <w:r w:rsidR="00DB0ECC" w:rsidRPr="005F551E">
        <w:rPr>
          <w:rFonts w:ascii="Calibri" w:hAnsi="Calibri" w:cs="Calibri"/>
        </w:rPr>
        <w:t xml:space="preserve"> uses two sources for wage increases: competition between industries over similar workers, and legislative measures to increase the minimum wage.  The study identifies a </w:t>
      </w:r>
      <w:r w:rsidR="00AA41BD" w:rsidRPr="005F551E">
        <w:rPr>
          <w:rFonts w:ascii="Calibri" w:hAnsi="Calibri" w:cs="Calibri"/>
        </w:rPr>
        <w:t>consistent range of estimate</w:t>
      </w:r>
      <w:r w:rsidR="00DB0ECC" w:rsidRPr="005F551E">
        <w:rPr>
          <w:rFonts w:ascii="Calibri" w:hAnsi="Calibri" w:cs="Calibri"/>
        </w:rPr>
        <w:t xml:space="preserve">s </w:t>
      </w:r>
      <w:r w:rsidR="00AA41BD" w:rsidRPr="005F551E">
        <w:rPr>
          <w:rFonts w:ascii="Calibri" w:hAnsi="Calibri" w:cs="Calibri"/>
        </w:rPr>
        <w:t>for</w:t>
      </w:r>
      <w:r w:rsidR="00DB0ECC" w:rsidRPr="005F551E">
        <w:rPr>
          <w:rFonts w:ascii="Calibri" w:hAnsi="Calibri" w:cs="Calibri"/>
        </w:rPr>
        <w:t xml:space="preserve"> the pass-through from wages to prices: A 10 percent increase in wages, relative to the previous month, leads to a limited cumulative increase in prices of 1–3 percent after 12 months.  This effect </w:t>
      </w:r>
      <w:r w:rsidR="00AA41BD" w:rsidRPr="005F551E">
        <w:rPr>
          <w:rFonts w:ascii="Calibri" w:hAnsi="Calibri" w:cs="Calibri"/>
        </w:rPr>
        <w:t>diminishes</w:t>
      </w:r>
      <w:r w:rsidR="00DB0ECC" w:rsidRPr="005F551E">
        <w:rPr>
          <w:rFonts w:ascii="Calibri" w:hAnsi="Calibri" w:cs="Calibri"/>
        </w:rPr>
        <w:t xml:space="preserve"> in the following months.  In the opposite direction, the study examines how wages respond to unexpected price changes.  The </w:t>
      </w:r>
      <w:r w:rsidR="00DB0ECC" w:rsidRPr="005F551E">
        <w:rPr>
          <w:rFonts w:ascii="Calibri" w:hAnsi="Calibri" w:cs="Calibri"/>
        </w:rPr>
        <w:lastRenderedPageBreak/>
        <w:t xml:space="preserve">response to a shock in the monthly Consumer Price Index (relative to the average projections of </w:t>
      </w:r>
      <w:r w:rsidR="00AA41BD" w:rsidRPr="005F551E">
        <w:rPr>
          <w:rFonts w:ascii="Calibri" w:hAnsi="Calibri" w:cs="Calibri"/>
        </w:rPr>
        <w:t>professional</w:t>
      </w:r>
      <w:r w:rsidR="00DB0ECC" w:rsidRPr="005F551E">
        <w:rPr>
          <w:rFonts w:ascii="Calibri" w:hAnsi="Calibri" w:cs="Calibri"/>
        </w:rPr>
        <w:t xml:space="preserve"> forecasters) is fully reflected only 12 months later.</w:t>
      </w:r>
    </w:p>
    <w:p w14:paraId="6E95E5A2" w14:textId="507A78B4" w:rsidR="00DB0ECC" w:rsidRPr="005F551E" w:rsidRDefault="00DB0ECC" w:rsidP="00E366F3">
      <w:pPr>
        <w:pStyle w:val="regpar"/>
        <w:ind w:firstLine="0"/>
        <w:rPr>
          <w:rFonts w:ascii="Calibri" w:hAnsi="Calibri" w:cs="Calibri"/>
        </w:rPr>
      </w:pPr>
      <w:r w:rsidRPr="005F551E">
        <w:rPr>
          <w:rFonts w:ascii="Calibri" w:hAnsi="Calibri" w:cs="Calibri"/>
        </w:rPr>
        <w:br/>
        <w:t xml:space="preserve">The study points to empirical evidence that the mutual connections between wages and prices strengthened following the </w:t>
      </w:r>
      <w:r w:rsidR="00AA41BD" w:rsidRPr="005F551E">
        <w:rPr>
          <w:rFonts w:ascii="Calibri" w:hAnsi="Calibri" w:cs="Calibri"/>
        </w:rPr>
        <w:t>recovery</w:t>
      </w:r>
      <w:r w:rsidRPr="005F551E">
        <w:rPr>
          <w:rFonts w:ascii="Calibri" w:hAnsi="Calibri" w:cs="Calibri"/>
        </w:rPr>
        <w:t xml:space="preserve"> from the COVID-19 crisis, but these findings feature a high level of uncertainty in view of data limitations</w:t>
      </w:r>
      <w:r w:rsidR="00E366F3">
        <w:rPr>
          <w:rFonts w:ascii="Calibri" w:hAnsi="Calibri" w:cs="Calibri"/>
        </w:rPr>
        <w:t>.</w:t>
      </w:r>
    </w:p>
    <w:p w14:paraId="22ACFF83" w14:textId="3592A0AC" w:rsidR="00DB0ECC" w:rsidRPr="005F551E" w:rsidRDefault="00AF24DC" w:rsidP="00DB0ECC">
      <w:pPr>
        <w:pStyle w:val="regpar"/>
        <w:ind w:firstLine="0"/>
        <w:rPr>
          <w:rFonts w:ascii="Calibri" w:hAnsi="Calibri" w:cs="Calibri"/>
        </w:rPr>
      </w:pPr>
      <w:r w:rsidRPr="005F551E">
        <w:rPr>
          <w:rFonts w:ascii="Calibri" w:hAnsi="Calibri" w:cs="Calibri"/>
          <w:noProof/>
        </w:rPr>
        <mc:AlternateContent>
          <mc:Choice Requires="wpg">
            <w:drawing>
              <wp:anchor distT="0" distB="0" distL="114300" distR="114300" simplePos="0" relativeHeight="251659264" behindDoc="0" locked="0" layoutInCell="1" allowOverlap="1" wp14:anchorId="035B47E5" wp14:editId="2CC3176C">
                <wp:simplePos x="0" y="0"/>
                <wp:positionH relativeFrom="column">
                  <wp:posOffset>433070</wp:posOffset>
                </wp:positionH>
                <wp:positionV relativeFrom="paragraph">
                  <wp:posOffset>398145</wp:posOffset>
                </wp:positionV>
                <wp:extent cx="4686300" cy="6229350"/>
                <wp:effectExtent l="0" t="0" r="19050" b="19050"/>
                <wp:wrapNone/>
                <wp:docPr id="7" name="Group 6"/>
                <wp:cNvGraphicFramePr/>
                <a:graphic xmlns:a="http://schemas.openxmlformats.org/drawingml/2006/main">
                  <a:graphicData uri="http://schemas.microsoft.com/office/word/2010/wordprocessingGroup">
                    <wpg:wgp>
                      <wpg:cNvGrpSpPr/>
                      <wpg:grpSpPr>
                        <a:xfrm>
                          <a:off x="0" y="0"/>
                          <a:ext cx="4686300" cy="6229350"/>
                          <a:chOff x="0" y="0"/>
                          <a:chExt cx="4686300" cy="5884370"/>
                        </a:xfrm>
                      </wpg:grpSpPr>
                      <wps:wsp>
                        <wps:cNvPr id="2" name="Rectangle 2"/>
                        <wps:cNvSpPr/>
                        <wps:spPr>
                          <a:xfrm>
                            <a:off x="0" y="0"/>
                            <a:ext cx="4686300" cy="58843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תמונה 1"/>
                          <pic:cNvPicPr/>
                        </pic:nvPicPr>
                        <pic:blipFill rotWithShape="1">
                          <a:blip r:embed="rId12"/>
                          <a:srcRect t="1039"/>
                          <a:stretch/>
                        </pic:blipFill>
                        <pic:spPr bwMode="auto">
                          <a:xfrm>
                            <a:off x="38100" y="714375"/>
                            <a:ext cx="4604385" cy="3407410"/>
                          </a:xfrm>
                          <a:prstGeom prst="rect">
                            <a:avLst/>
                          </a:prstGeom>
                          <a:ln>
                            <a:noFill/>
                          </a:ln>
                          <a:extLst>
                            <a:ext uri="{53640926-AAD7-44D8-BBD7-CCE9431645EC}">
                              <a14:shadowObscured xmlns:a14="http://schemas.microsoft.com/office/drawing/2010/main"/>
                            </a:ext>
                          </a:extLst>
                        </pic:spPr>
                      </pic:pic>
                      <wps:wsp>
                        <wps:cNvPr id="4" name="TextBox 2"/>
                        <wps:cNvSpPr txBox="1"/>
                        <wps:spPr>
                          <a:xfrm>
                            <a:off x="47625" y="85726"/>
                            <a:ext cx="4572000" cy="6096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ACEE39" w14:textId="77777777" w:rsidR="00AF24DC" w:rsidRDefault="00AF24DC" w:rsidP="00AF24DC">
                              <w:pPr>
                                <w:pStyle w:val="NormalWeb"/>
                                <w:spacing w:before="0" w:beforeAutospacing="0" w:after="0" w:afterAutospacing="0"/>
                                <w:jc w:val="center"/>
                              </w:pPr>
                              <w:r>
                                <w:rPr>
                                  <w:rFonts w:eastAsia="Times New Roman" w:cstheme="minorBidi"/>
                                  <w:b/>
                                  <w:bCs/>
                                  <w:color w:val="000000"/>
                                </w:rPr>
                                <w:t>Estimated Pass-Through from Wages to Prices</w:t>
                              </w:r>
                            </w:p>
                            <w:p w14:paraId="5E3BC7F6" w14:textId="7A78297B" w:rsidR="00AF24DC" w:rsidRDefault="00AA41BD" w:rsidP="00AF24DC">
                              <w:pPr>
                                <w:pStyle w:val="NormalWeb"/>
                                <w:spacing w:before="0" w:beforeAutospacing="0" w:after="0" w:afterAutospacing="0"/>
                                <w:jc w:val="center"/>
                              </w:pPr>
                              <w:r>
                                <w:rPr>
                                  <w:rFonts w:eastAsia="Times New Roman" w:cstheme="minorBidi"/>
                                  <w:color w:val="000000"/>
                                  <w:sz w:val="22"/>
                                  <w:szCs w:val="22"/>
                                </w:rPr>
                                <w:t>Cumulative</w:t>
                              </w:r>
                              <w:r w:rsidR="00AF24DC">
                                <w:rPr>
                                  <w:rFonts w:eastAsia="Times New Roman" w:cstheme="minorBidi"/>
                                  <w:color w:val="000000"/>
                                  <w:sz w:val="22"/>
                                  <w:szCs w:val="22"/>
                                </w:rPr>
                                <w:t xml:space="preserve"> response of prices to a 1 percent increase in wages, relative to the previous month</w:t>
                              </w:r>
                            </w:p>
                          </w:txbxContent>
                        </wps:txbx>
                        <wps:bodyPr wrap="square" rtlCol="0" anchor="t"/>
                      </wps:wsp>
                      <wps:wsp>
                        <wps:cNvPr id="5" name="TextBox 3"/>
                        <wps:cNvSpPr txBox="1"/>
                        <wps:spPr>
                          <a:xfrm>
                            <a:off x="38100" y="4134378"/>
                            <a:ext cx="4638675" cy="174999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6731E9B" w14:textId="4AEC45AB" w:rsidR="00AF24DC" w:rsidRPr="00E366F3" w:rsidRDefault="00AF24DC" w:rsidP="00FA1F64">
                              <w:pPr>
                                <w:pStyle w:val="NormalWeb"/>
                                <w:spacing w:before="0" w:beforeAutospacing="0" w:after="0" w:afterAutospacing="0"/>
                                <w:jc w:val="both"/>
                                <w:rPr>
                                  <w:rFonts w:asciiTheme="minorHAnsi" w:hAnsiTheme="minorHAnsi" w:cstheme="minorHAnsi"/>
                                  <w:sz w:val="20"/>
                                  <w:szCs w:val="20"/>
                                </w:rPr>
                              </w:pPr>
                              <w:r w:rsidRPr="00E366F3">
                                <w:rPr>
                                  <w:rFonts w:asciiTheme="minorHAnsi" w:eastAsia="Times New Roman" w:hAnsiTheme="minorHAnsi" w:cstheme="minorHAnsi"/>
                                  <w:color w:val="000000"/>
                                  <w:sz w:val="20"/>
                                  <w:szCs w:val="20"/>
                                </w:rPr>
                                <w:t xml:space="preserve">The figure shows an estimation of the pass-through from wages to prices estimated by a panel local projection.  The estimation included </w:t>
                              </w:r>
                              <w:r w:rsidR="00FA1F64" w:rsidRPr="00E366F3">
                                <w:rPr>
                                  <w:rFonts w:asciiTheme="minorHAnsi" w:eastAsia="Times New Roman" w:hAnsiTheme="minorHAnsi" w:cstheme="minorHAnsi"/>
                                  <w:color w:val="000000"/>
                                  <w:sz w:val="20"/>
                                  <w:szCs w:val="20"/>
                                </w:rPr>
                                <w:t>12</w:t>
                              </w:r>
                              <w:r w:rsidRPr="00E366F3">
                                <w:rPr>
                                  <w:rFonts w:asciiTheme="minorHAnsi" w:eastAsia="Times New Roman" w:hAnsiTheme="minorHAnsi" w:cstheme="minorHAnsi"/>
                                  <w:color w:val="000000"/>
                                  <w:sz w:val="20"/>
                                  <w:szCs w:val="20"/>
                                </w:rPr>
                                <w:t xml:space="preserve"> lags of wage, productivity, and prices, alongside inflation expectations and time and industry fixed effects (FE).  The coefficient on the y-axis shows the cumulative price response, h months</w:t>
                              </w:r>
                              <w:r w:rsidR="00AA41BD" w:rsidRPr="00E366F3">
                                <w:rPr>
                                  <w:rFonts w:asciiTheme="minorHAnsi" w:eastAsia="Times New Roman" w:hAnsiTheme="minorHAnsi" w:cstheme="minorHAnsi"/>
                                  <w:color w:val="000000"/>
                                  <w:sz w:val="20"/>
                                  <w:szCs w:val="20"/>
                                </w:rPr>
                                <w:t xml:space="preserve"> ahead</w:t>
                              </w:r>
                              <w:r w:rsidRPr="00E366F3">
                                <w:rPr>
                                  <w:rFonts w:asciiTheme="minorHAnsi" w:eastAsia="Times New Roman" w:hAnsiTheme="minorHAnsi" w:cstheme="minorHAnsi"/>
                                  <w:color w:val="000000"/>
                                  <w:sz w:val="20"/>
                                  <w:szCs w:val="20"/>
                                </w:rPr>
                                <w:t xml:space="preserve">, to a 1 percent increase in wages.  The change in wages in the industry is identified using wage growth in an industry competing for the same workers, which is defined by the flow of </w:t>
                              </w:r>
                              <w:r w:rsidR="00FA1F64" w:rsidRPr="00E366F3">
                                <w:rPr>
                                  <w:rFonts w:asciiTheme="minorHAnsi" w:eastAsia="Times New Roman" w:hAnsiTheme="minorHAnsi" w:cstheme="minorHAnsi"/>
                                  <w:color w:val="000000"/>
                                  <w:sz w:val="20"/>
                                  <w:szCs w:val="20"/>
                                </w:rPr>
                                <w:t>workers</w:t>
                              </w:r>
                              <w:r w:rsidRPr="00E366F3">
                                <w:rPr>
                                  <w:rFonts w:asciiTheme="minorHAnsi" w:eastAsia="Times New Roman" w:hAnsiTheme="minorHAnsi" w:cstheme="minorHAnsi"/>
                                  <w:color w:val="000000"/>
                                  <w:sz w:val="20"/>
                                  <w:szCs w:val="20"/>
                                </w:rPr>
                                <w:t xml:space="preserve"> between industries from </w:t>
                              </w:r>
                              <w:r w:rsidR="00FA1F64" w:rsidRPr="00E366F3">
                                <w:rPr>
                                  <w:rFonts w:asciiTheme="minorHAnsi" w:eastAsia="Times New Roman" w:hAnsiTheme="minorHAnsi" w:cstheme="minorHAnsi"/>
                                  <w:color w:val="000000"/>
                                  <w:sz w:val="20"/>
                                  <w:szCs w:val="20"/>
                                </w:rPr>
                                <w:t>micro-</w:t>
                              </w:r>
                              <w:r w:rsidRPr="00E366F3">
                                <w:rPr>
                                  <w:rFonts w:asciiTheme="minorHAnsi" w:eastAsia="Times New Roman" w:hAnsiTheme="minorHAnsi" w:cstheme="minorHAnsi"/>
                                  <w:color w:val="000000"/>
                                  <w:sz w:val="20"/>
                                  <w:szCs w:val="20"/>
                                </w:rPr>
                                <w:t>data.  All observations are weighted by the industry's weight in em</w:t>
                              </w:r>
                              <w:r w:rsidR="00FA1F64" w:rsidRPr="00E366F3">
                                <w:rPr>
                                  <w:rFonts w:asciiTheme="minorHAnsi" w:eastAsia="Times New Roman" w:hAnsiTheme="minorHAnsi" w:cstheme="minorHAnsi"/>
                                  <w:color w:val="000000"/>
                                  <w:sz w:val="20"/>
                                  <w:szCs w:val="20"/>
                                </w:rPr>
                                <w:t>ployment.  Standard deviations are</w:t>
                              </w:r>
                              <w:r w:rsidRPr="00E366F3">
                                <w:rPr>
                                  <w:rFonts w:asciiTheme="minorHAnsi" w:eastAsia="Times New Roman" w:hAnsiTheme="minorHAnsi" w:cstheme="minorHAnsi"/>
                                  <w:color w:val="000000"/>
                                  <w:sz w:val="20"/>
                                  <w:szCs w:val="20"/>
                                </w:rPr>
                                <w:t xml:space="preserve"> cluster by time.  The </w:t>
                              </w:r>
                              <w:r w:rsidR="00FA1F64" w:rsidRPr="00E366F3">
                                <w:rPr>
                                  <w:rFonts w:asciiTheme="minorHAnsi" w:eastAsia="Times New Roman" w:hAnsiTheme="minorHAnsi" w:cstheme="minorHAnsi"/>
                                  <w:color w:val="000000"/>
                                  <w:sz w:val="20"/>
                                  <w:szCs w:val="20"/>
                                </w:rPr>
                                <w:t xml:space="preserve">dark and light blue </w:t>
                              </w:r>
                              <w:r w:rsidRPr="00E366F3">
                                <w:rPr>
                                  <w:rFonts w:asciiTheme="minorHAnsi" w:eastAsia="Times New Roman" w:hAnsiTheme="minorHAnsi" w:cstheme="minorHAnsi"/>
                                  <w:color w:val="000000"/>
                                  <w:sz w:val="20"/>
                                  <w:szCs w:val="20"/>
                                </w:rPr>
                                <w:t>shaded areas show confidence intervals of 68 and 95 percent (one or two standard deviations, respectively).  The estimation is based on data from 2006–2022, while the observations from the COVID-19 period are excluded.</w:t>
                              </w:r>
                            </w:p>
                            <w:p w14:paraId="7969EBE8" w14:textId="77777777" w:rsidR="00AF24DC" w:rsidRPr="00E366F3" w:rsidRDefault="00AF24DC" w:rsidP="00AF24DC">
                              <w:pPr>
                                <w:pStyle w:val="NormalWeb"/>
                                <w:spacing w:before="0" w:beforeAutospacing="0" w:after="0" w:afterAutospacing="0"/>
                                <w:rPr>
                                  <w:rFonts w:asciiTheme="minorHAnsi" w:hAnsiTheme="minorHAnsi" w:cstheme="minorHAnsi"/>
                                  <w:sz w:val="20"/>
                                  <w:szCs w:val="20"/>
                                </w:rPr>
                              </w:pPr>
                              <w:r w:rsidRPr="00E366F3">
                                <w:rPr>
                                  <w:rFonts w:asciiTheme="minorHAnsi" w:eastAsia="Times New Roman" w:hAnsiTheme="minorHAnsi" w:cstheme="minorHAnsi"/>
                                  <w:color w:val="000000"/>
                                  <w:sz w:val="20"/>
                                  <w:szCs w:val="20"/>
                                </w:rPr>
                                <w:t> </w:t>
                              </w:r>
                            </w:p>
                            <w:p w14:paraId="6F8C2E0C" w14:textId="77777777" w:rsidR="00AF24DC" w:rsidRPr="00E366F3" w:rsidRDefault="00AF24DC" w:rsidP="00AF24DC">
                              <w:pPr>
                                <w:pStyle w:val="NormalWeb"/>
                                <w:spacing w:before="0" w:beforeAutospacing="0" w:after="0" w:afterAutospacing="0"/>
                                <w:rPr>
                                  <w:rFonts w:asciiTheme="minorHAnsi" w:hAnsiTheme="minorHAnsi" w:cstheme="minorHAnsi"/>
                                  <w:sz w:val="20"/>
                                  <w:szCs w:val="20"/>
                                </w:rPr>
                              </w:pPr>
                              <w:r w:rsidRPr="00E366F3">
                                <w:rPr>
                                  <w:rFonts w:asciiTheme="minorHAnsi" w:eastAsia="Times New Roman" w:hAnsiTheme="minorHAnsi" w:cstheme="minorHAnsi"/>
                                  <w:color w:val="000000"/>
                                  <w:sz w:val="20"/>
                                  <w:szCs w:val="20"/>
                                </w:rPr>
                                <w:t>SOURCE: Based on Central Bureau of Statistics.</w:t>
                              </w:r>
                            </w:p>
                          </w:txbxContent>
                        </wps:txbx>
                        <wps:bodyPr wrap="square" rtlCol="0" anchor="t"/>
                      </wps:wsp>
                    </wpg:wgp>
                  </a:graphicData>
                </a:graphic>
                <wp14:sizeRelV relativeFrom="margin">
                  <wp14:pctHeight>0</wp14:pctHeight>
                </wp14:sizeRelV>
              </wp:anchor>
            </w:drawing>
          </mc:Choice>
          <mc:Fallback>
            <w:pict>
              <v:group w14:anchorId="035B47E5" id="Group 6" o:spid="_x0000_s1026" style="position:absolute;left:0;text-align:left;margin-left:34.1pt;margin-top:31.35pt;width:369pt;height:490.5pt;z-index:251659264;mso-height-relative:margin" coordsize="46863,58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">
                <v:rect id="Rectangle 2" o:spid="_x0000_s1027" style="position:absolute;width:46863;height:58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" fillcolor="white [3212]" strokecolor="black [3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8" type="#_x0000_t75" style="position:absolute;left:381;top:7143;width:46043;height:34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">
                  <v:imagedata r:id="rId13" o:title="" croptop="681f"/>
                </v:shape>
                <v:shapetype id="_x0000_t202" coordsize="21600,21600" o:spt="202" path="m,l,21600r21600,l21600,xe">
                  <v:stroke joinstyle="miter"/>
                  <v:path gradientshapeok="t" o:connecttype="rect"/>
                </v:shapetype>
                <v:shape id="TextBox 2" o:spid="_x0000_s1029" type="#_x0000_t202" style="position:absolute;left:476;top:857;width:45720;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tJxQAAANoAAAAPAAAAZHJzL2Rvd25yZXYueG1sRI9Ba8JA&#10;FITvBf/D8oReitlUSm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BxletJxQAAANoAAAAP&#10;AAAAAAAAAAAAAAAAAAcCAABkcnMvZG93bnJldi54bWxQSwUGAAAAAAMAAwC3AAAA+QIAAAAA&#10;" fillcolor="white [3201]" stroked="f">
                  <v:textbox>
                    <w:txbxContent>
                      <w:p w14:paraId="2DACEE39" w14:textId="77777777" w:rsidR="00AF24DC" w:rsidRDefault="00AF24DC" w:rsidP="00AF24DC">
                        <w:pPr>
                          <w:pStyle w:val="NormalWeb"/>
                          <w:spacing w:before="0" w:beforeAutospacing="0" w:after="0" w:afterAutospacing="0"/>
                          <w:jc w:val="center"/>
                        </w:pPr>
                        <w:r>
                          <w:rPr>
                            <w:rFonts w:eastAsia="Times New Roman" w:cstheme="minorBidi"/>
                            <w:b/>
                            <w:bCs/>
                            <w:color w:val="000000"/>
                          </w:rPr>
                          <w:t>Estimated Pass-Through from Wages to Prices</w:t>
                        </w:r>
                      </w:p>
                      <w:p w14:paraId="5E3BC7F6" w14:textId="7A78297B" w:rsidR="00AF24DC" w:rsidRDefault="00AA41BD" w:rsidP="00AF24DC">
                        <w:pPr>
                          <w:pStyle w:val="NormalWeb"/>
                          <w:spacing w:before="0" w:beforeAutospacing="0" w:after="0" w:afterAutospacing="0"/>
                          <w:jc w:val="center"/>
                        </w:pPr>
                        <w:r>
                          <w:rPr>
                            <w:rFonts w:eastAsia="Times New Roman" w:cstheme="minorBidi"/>
                            <w:color w:val="000000"/>
                            <w:sz w:val="22"/>
                            <w:szCs w:val="22"/>
                          </w:rPr>
                          <w:t>Cumulative</w:t>
                        </w:r>
                        <w:r w:rsidR="00AF24DC">
                          <w:rPr>
                            <w:rFonts w:eastAsia="Times New Roman" w:cstheme="minorBidi"/>
                            <w:color w:val="000000"/>
                            <w:sz w:val="22"/>
                            <w:szCs w:val="22"/>
                          </w:rPr>
                          <w:t xml:space="preserve"> response of prices to a 1 percent increase in wages, relative to the previous month</w:t>
                        </w:r>
                      </w:p>
                    </w:txbxContent>
                  </v:textbox>
                </v:shape>
                <v:shape id="TextBox 3" o:spid="_x0000_s1030" type="#_x0000_t202" style="position:absolute;left:381;top:41343;width:46386;height:17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xQAAANoAAAAPAAAAZHJzL2Rvd25yZXYueG1sRI9Ba8JA&#10;FITvBf/D8oReitlUaG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Ae2U7SxQAAANoAAAAP&#10;AAAAAAAAAAAAAAAAAAcCAABkcnMvZG93bnJldi54bWxQSwUGAAAAAAMAAwC3AAAA+QIAAAAA&#10;" fillcolor="white [3201]" stroked="f">
                  <v:textbox>
                    <w:txbxContent>
                      <w:p w14:paraId="36731E9B" w14:textId="4AEC45AB" w:rsidR="00AF24DC" w:rsidRPr="00E366F3" w:rsidRDefault="00AF24DC" w:rsidP="00FA1F64">
                        <w:pPr>
                          <w:pStyle w:val="NormalWeb"/>
                          <w:spacing w:before="0" w:beforeAutospacing="0" w:after="0" w:afterAutospacing="0"/>
                          <w:jc w:val="both"/>
                          <w:rPr>
                            <w:rFonts w:asciiTheme="minorHAnsi" w:hAnsiTheme="minorHAnsi" w:cstheme="minorHAnsi"/>
                            <w:sz w:val="20"/>
                            <w:szCs w:val="20"/>
                          </w:rPr>
                        </w:pPr>
                        <w:r w:rsidRPr="00E366F3">
                          <w:rPr>
                            <w:rFonts w:asciiTheme="minorHAnsi" w:eastAsia="Times New Roman" w:hAnsiTheme="minorHAnsi" w:cstheme="minorHAnsi"/>
                            <w:color w:val="000000"/>
                            <w:sz w:val="20"/>
                            <w:szCs w:val="20"/>
                          </w:rPr>
                          <w:t xml:space="preserve">The figure shows an estimation of the pass-through from wages to prices estimated by a panel local projection.  The estimation included </w:t>
                        </w:r>
                        <w:r w:rsidR="00FA1F64" w:rsidRPr="00E366F3">
                          <w:rPr>
                            <w:rFonts w:asciiTheme="minorHAnsi" w:eastAsia="Times New Roman" w:hAnsiTheme="minorHAnsi" w:cstheme="minorHAnsi"/>
                            <w:color w:val="000000"/>
                            <w:sz w:val="20"/>
                            <w:szCs w:val="20"/>
                          </w:rPr>
                          <w:t>12</w:t>
                        </w:r>
                        <w:r w:rsidRPr="00E366F3">
                          <w:rPr>
                            <w:rFonts w:asciiTheme="minorHAnsi" w:eastAsia="Times New Roman" w:hAnsiTheme="minorHAnsi" w:cstheme="minorHAnsi"/>
                            <w:color w:val="000000"/>
                            <w:sz w:val="20"/>
                            <w:szCs w:val="20"/>
                          </w:rPr>
                          <w:t xml:space="preserve"> lags of wage, productivity, and prices, alongside inflation expectations and time and industry fixed effects (FE).  The coefficient on the y-axis shows the cumulative price response, h months</w:t>
                        </w:r>
                        <w:r w:rsidR="00AA41BD" w:rsidRPr="00E366F3">
                          <w:rPr>
                            <w:rFonts w:asciiTheme="minorHAnsi" w:eastAsia="Times New Roman" w:hAnsiTheme="minorHAnsi" w:cstheme="minorHAnsi"/>
                            <w:color w:val="000000"/>
                            <w:sz w:val="20"/>
                            <w:szCs w:val="20"/>
                          </w:rPr>
                          <w:t xml:space="preserve"> ahead</w:t>
                        </w:r>
                        <w:r w:rsidRPr="00E366F3">
                          <w:rPr>
                            <w:rFonts w:asciiTheme="minorHAnsi" w:eastAsia="Times New Roman" w:hAnsiTheme="minorHAnsi" w:cstheme="minorHAnsi"/>
                            <w:color w:val="000000"/>
                            <w:sz w:val="20"/>
                            <w:szCs w:val="20"/>
                          </w:rPr>
                          <w:t xml:space="preserve">, to a 1 percent increase in wages.  The change in wages in the industry is identified using wage growth in an industry competing for the same workers, which is defined by the flow of </w:t>
                        </w:r>
                        <w:r w:rsidR="00FA1F64" w:rsidRPr="00E366F3">
                          <w:rPr>
                            <w:rFonts w:asciiTheme="minorHAnsi" w:eastAsia="Times New Roman" w:hAnsiTheme="minorHAnsi" w:cstheme="minorHAnsi"/>
                            <w:color w:val="000000"/>
                            <w:sz w:val="20"/>
                            <w:szCs w:val="20"/>
                          </w:rPr>
                          <w:t>workers</w:t>
                        </w:r>
                        <w:r w:rsidRPr="00E366F3">
                          <w:rPr>
                            <w:rFonts w:asciiTheme="minorHAnsi" w:eastAsia="Times New Roman" w:hAnsiTheme="minorHAnsi" w:cstheme="minorHAnsi"/>
                            <w:color w:val="000000"/>
                            <w:sz w:val="20"/>
                            <w:szCs w:val="20"/>
                          </w:rPr>
                          <w:t xml:space="preserve"> between industries from </w:t>
                        </w:r>
                        <w:r w:rsidR="00FA1F64" w:rsidRPr="00E366F3">
                          <w:rPr>
                            <w:rFonts w:asciiTheme="minorHAnsi" w:eastAsia="Times New Roman" w:hAnsiTheme="minorHAnsi" w:cstheme="minorHAnsi"/>
                            <w:color w:val="000000"/>
                            <w:sz w:val="20"/>
                            <w:szCs w:val="20"/>
                          </w:rPr>
                          <w:t>micro-</w:t>
                        </w:r>
                        <w:r w:rsidRPr="00E366F3">
                          <w:rPr>
                            <w:rFonts w:asciiTheme="minorHAnsi" w:eastAsia="Times New Roman" w:hAnsiTheme="minorHAnsi" w:cstheme="minorHAnsi"/>
                            <w:color w:val="000000"/>
                            <w:sz w:val="20"/>
                            <w:szCs w:val="20"/>
                          </w:rPr>
                          <w:t>data.  All observations are weighted by the industry's weight in em</w:t>
                        </w:r>
                        <w:r w:rsidR="00FA1F64" w:rsidRPr="00E366F3">
                          <w:rPr>
                            <w:rFonts w:asciiTheme="minorHAnsi" w:eastAsia="Times New Roman" w:hAnsiTheme="minorHAnsi" w:cstheme="minorHAnsi"/>
                            <w:color w:val="000000"/>
                            <w:sz w:val="20"/>
                            <w:szCs w:val="20"/>
                          </w:rPr>
                          <w:t>ployment.  Standard deviations are</w:t>
                        </w:r>
                        <w:r w:rsidRPr="00E366F3">
                          <w:rPr>
                            <w:rFonts w:asciiTheme="minorHAnsi" w:eastAsia="Times New Roman" w:hAnsiTheme="minorHAnsi" w:cstheme="minorHAnsi"/>
                            <w:color w:val="000000"/>
                            <w:sz w:val="20"/>
                            <w:szCs w:val="20"/>
                          </w:rPr>
                          <w:t xml:space="preserve"> cluster by time.  The </w:t>
                        </w:r>
                        <w:r w:rsidR="00FA1F64" w:rsidRPr="00E366F3">
                          <w:rPr>
                            <w:rFonts w:asciiTheme="minorHAnsi" w:eastAsia="Times New Roman" w:hAnsiTheme="minorHAnsi" w:cstheme="minorHAnsi"/>
                            <w:color w:val="000000"/>
                            <w:sz w:val="20"/>
                            <w:szCs w:val="20"/>
                          </w:rPr>
                          <w:t xml:space="preserve">dark and light blue </w:t>
                        </w:r>
                        <w:r w:rsidRPr="00E366F3">
                          <w:rPr>
                            <w:rFonts w:asciiTheme="minorHAnsi" w:eastAsia="Times New Roman" w:hAnsiTheme="minorHAnsi" w:cstheme="minorHAnsi"/>
                            <w:color w:val="000000"/>
                            <w:sz w:val="20"/>
                            <w:szCs w:val="20"/>
                          </w:rPr>
                          <w:t>shaded areas show confidence intervals of 68 and 95 percent (one or two standard deviations, respectively).  The estimation is based on data from 2006–2022, while the observations from the COVID-19 period are excluded.</w:t>
                        </w:r>
                      </w:p>
                      <w:p w14:paraId="7969EBE8" w14:textId="77777777" w:rsidR="00AF24DC" w:rsidRPr="00E366F3" w:rsidRDefault="00AF24DC" w:rsidP="00AF24DC">
                        <w:pPr>
                          <w:pStyle w:val="NormalWeb"/>
                          <w:spacing w:before="0" w:beforeAutospacing="0" w:after="0" w:afterAutospacing="0"/>
                          <w:rPr>
                            <w:rFonts w:asciiTheme="minorHAnsi" w:hAnsiTheme="minorHAnsi" w:cstheme="minorHAnsi"/>
                            <w:sz w:val="20"/>
                            <w:szCs w:val="20"/>
                          </w:rPr>
                        </w:pPr>
                        <w:r w:rsidRPr="00E366F3">
                          <w:rPr>
                            <w:rFonts w:asciiTheme="minorHAnsi" w:eastAsia="Times New Roman" w:hAnsiTheme="minorHAnsi" w:cstheme="minorHAnsi"/>
                            <w:color w:val="000000"/>
                            <w:sz w:val="20"/>
                            <w:szCs w:val="20"/>
                          </w:rPr>
                          <w:t> </w:t>
                        </w:r>
                      </w:p>
                      <w:p w14:paraId="6F8C2E0C" w14:textId="77777777" w:rsidR="00AF24DC" w:rsidRPr="00E366F3" w:rsidRDefault="00AF24DC" w:rsidP="00AF24DC">
                        <w:pPr>
                          <w:pStyle w:val="NormalWeb"/>
                          <w:spacing w:before="0" w:beforeAutospacing="0" w:after="0" w:afterAutospacing="0"/>
                          <w:rPr>
                            <w:rFonts w:asciiTheme="minorHAnsi" w:hAnsiTheme="minorHAnsi" w:cstheme="minorHAnsi"/>
                            <w:sz w:val="20"/>
                            <w:szCs w:val="20"/>
                          </w:rPr>
                        </w:pPr>
                        <w:r w:rsidRPr="00E366F3">
                          <w:rPr>
                            <w:rFonts w:asciiTheme="minorHAnsi" w:eastAsia="Times New Roman" w:hAnsiTheme="minorHAnsi" w:cstheme="minorHAnsi"/>
                            <w:color w:val="000000"/>
                            <w:sz w:val="20"/>
                            <w:szCs w:val="20"/>
                          </w:rPr>
                          <w:t>SOURCE: Based on Central Bureau of Statistics.</w:t>
                        </w:r>
                      </w:p>
                    </w:txbxContent>
                  </v:textbox>
                </v:shape>
              </v:group>
            </w:pict>
          </mc:Fallback>
        </mc:AlternateContent>
      </w:r>
    </w:p>
    <w:sectPr w:rsidR="00DB0ECC" w:rsidRPr="005F551E" w:rsidSect="00AA41BD">
      <w:headerReference w:type="default" r:id="rId14"/>
      <w:endnotePr>
        <w:numFmt w:val="hebrew2"/>
      </w:endnotePr>
      <w:pgSz w:w="11880" w:h="16820"/>
      <w:pgMar w:top="993" w:right="1390" w:bottom="1843"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F2B4" w14:textId="77777777" w:rsidR="00363942" w:rsidRDefault="00363942">
      <w:pPr>
        <w:spacing w:line="240" w:lineRule="auto"/>
      </w:pPr>
      <w:r>
        <w:separator/>
      </w:r>
    </w:p>
  </w:endnote>
  <w:endnote w:type="continuationSeparator" w:id="0">
    <w:p w14:paraId="7DED61AD" w14:textId="77777777" w:rsidR="00363942" w:rsidRDefault="00363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A6BAD" w14:textId="77777777" w:rsidR="00363942" w:rsidRDefault="00363942">
      <w:pPr>
        <w:spacing w:line="160" w:lineRule="exact"/>
      </w:pPr>
    </w:p>
  </w:footnote>
  <w:footnote w:type="continuationSeparator" w:id="0">
    <w:p w14:paraId="3052FE66" w14:textId="77777777" w:rsidR="00363942" w:rsidRDefault="00363942">
      <w:pPr>
        <w:pStyle w:val="rule"/>
      </w:pPr>
      <w:r>
        <w:t>–––––––––––––––––––––––––––</w:t>
      </w:r>
    </w:p>
    <w:p w14:paraId="7AF66572" w14:textId="77777777" w:rsidR="00363942" w:rsidRDefault="00363942">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CBA4B3D"/>
    <w:multiLevelType w:val="hybridMultilevel"/>
    <w:tmpl w:val="355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6"/>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7"/>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5538C"/>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3942"/>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0B2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5F551E"/>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75A44"/>
    <w:rsid w:val="00A85159"/>
    <w:rsid w:val="00A87E8E"/>
    <w:rsid w:val="00A91D66"/>
    <w:rsid w:val="00AA41BD"/>
    <w:rsid w:val="00AA4754"/>
    <w:rsid w:val="00AA4992"/>
    <w:rsid w:val="00AA4ED8"/>
    <w:rsid w:val="00AA71D5"/>
    <w:rsid w:val="00AB0EB8"/>
    <w:rsid w:val="00AB478D"/>
    <w:rsid w:val="00AC5B03"/>
    <w:rsid w:val="00AC5D5C"/>
    <w:rsid w:val="00AF24D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E5766"/>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5A74"/>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B0ECC"/>
    <w:rsid w:val="00DC192C"/>
    <w:rsid w:val="00DD0AB5"/>
    <w:rsid w:val="00DD1273"/>
    <w:rsid w:val="00DD20B4"/>
    <w:rsid w:val="00DE121E"/>
    <w:rsid w:val="00DE76BB"/>
    <w:rsid w:val="00E03DAD"/>
    <w:rsid w:val="00E042D4"/>
    <w:rsid w:val="00E1087D"/>
    <w:rsid w:val="00E305A3"/>
    <w:rsid w:val="00E3258A"/>
    <w:rsid w:val="00E33F37"/>
    <w:rsid w:val="00E366F3"/>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2862"/>
    <w:rsid w:val="00F74B4E"/>
    <w:rsid w:val="00F74CC8"/>
    <w:rsid w:val="00F863B6"/>
    <w:rsid w:val="00F9199C"/>
    <w:rsid w:val="00F92BBC"/>
    <w:rsid w:val="00F95623"/>
    <w:rsid w:val="00F96CE5"/>
    <w:rsid w:val="00FA0F55"/>
    <w:rsid w:val="00FA1547"/>
    <w:rsid w:val="00FA16BE"/>
    <w:rsid w:val="00FA18C6"/>
    <w:rsid w:val="00FA1F64"/>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 w:type="character" w:customStyle="1" w:styleId="ui-provider">
    <w:name w:val="ui-provider"/>
    <w:basedOn w:val="a0"/>
    <w:rsid w:val="00F7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D5A77309-3B1E-435F-B00E-FDDC202B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2229</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2024-09-16T07:41:00Z</dcterms:created>
  <dcterms:modified xsi:type="dcterms:W3CDTF">2024-09-16T07:50:00Z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