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"/>
        <w:tblDescription w:val="כותרת "/>
      </w:tblPr>
      <w:tblGrid>
        <w:gridCol w:w="2840"/>
        <w:gridCol w:w="2596"/>
        <w:gridCol w:w="3084"/>
      </w:tblGrid>
      <w:tr w:rsidR="00F73F73" w:rsidRPr="00DB1CBC" w:rsidTr="00D556E0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486A40" w:rsidP="001A3D61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C5D6C9E" wp14:editId="471CACD5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0D3339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6B7D11">
              <w:rPr>
                <w:rFonts w:cs="David" w:hint="cs"/>
                <w:rtl/>
              </w:rPr>
              <w:t>כ</w:t>
            </w:r>
            <w:r w:rsidR="00D94D90">
              <w:rPr>
                <w:rFonts w:cs="David" w:hint="cs"/>
                <w:rtl/>
              </w:rPr>
              <w:t>"</w:t>
            </w:r>
            <w:r w:rsidR="000D3339">
              <w:rPr>
                <w:rFonts w:cs="David" w:hint="cs"/>
                <w:rtl/>
              </w:rPr>
              <w:t>ד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0D3339">
              <w:rPr>
                <w:rFonts w:cs="David" w:hint="cs"/>
                <w:rtl/>
              </w:rPr>
              <w:t>כסלו</w:t>
            </w:r>
            <w:r w:rsidR="000F50B5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D94D90">
              <w:rPr>
                <w:rFonts w:cs="David" w:hint="cs"/>
                <w:rtl/>
              </w:rPr>
              <w:t>ו</w:t>
            </w:r>
          </w:p>
          <w:p w:rsidR="00F73F73" w:rsidRPr="00DF107C" w:rsidRDefault="00D94D90" w:rsidP="000D3339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0</w:t>
            </w:r>
            <w:r w:rsidR="000D3339">
              <w:rPr>
                <w:rFonts w:cs="David" w:hint="cs"/>
                <w:rtl/>
              </w:rPr>
              <w:t>6</w:t>
            </w:r>
            <w:r w:rsidR="00896684">
              <w:rPr>
                <w:rFonts w:cs="David" w:hint="cs"/>
                <w:rtl/>
              </w:rPr>
              <w:t xml:space="preserve"> ב</w:t>
            </w:r>
            <w:r w:rsidR="000D3339">
              <w:rPr>
                <w:rFonts w:cs="David" w:hint="cs"/>
                <w:rtl/>
              </w:rPr>
              <w:t>דצמבר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0F50B5">
              <w:rPr>
                <w:rFonts w:cs="David" w:hint="cs"/>
                <w:rtl/>
              </w:rPr>
              <w:t>5</w:t>
            </w:r>
          </w:p>
        </w:tc>
      </w:tr>
    </w:tbl>
    <w:p w:rsidR="00F73F73" w:rsidRDefault="00F73F73" w:rsidP="00D556E0">
      <w:pPr>
        <w:spacing w:before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D556E0" w:rsidRDefault="00606A86" w:rsidP="00D556E0">
      <w:pPr>
        <w:pStyle w:val="a9"/>
        <w:spacing w:after="240"/>
        <w:rPr>
          <w:rtl/>
        </w:rPr>
      </w:pPr>
      <w:r w:rsidRPr="00D556E0">
        <w:rPr>
          <w:rtl/>
        </w:rPr>
        <w:t>השקעות תושבי חוץ בישראל</w:t>
      </w:r>
      <w:r w:rsidR="0079068B" w:rsidRPr="00D556E0">
        <w:rPr>
          <w:rtl/>
        </w:rPr>
        <w:t xml:space="preserve"> ותושבי ישראל בחו"ל בחודש </w:t>
      </w:r>
      <w:r w:rsidR="000D3339" w:rsidRPr="00D556E0">
        <w:rPr>
          <w:rFonts w:hint="cs"/>
          <w:rtl/>
        </w:rPr>
        <w:t>אוקטובר</w:t>
      </w:r>
      <w:r w:rsidR="00302297" w:rsidRPr="00D556E0">
        <w:rPr>
          <w:rFonts w:hint="cs"/>
          <w:rtl/>
        </w:rPr>
        <w:t xml:space="preserve"> </w:t>
      </w:r>
      <w:r w:rsidR="00A20428" w:rsidRPr="00D556E0">
        <w:rPr>
          <w:rFonts w:hint="cs"/>
          <w:rtl/>
        </w:rPr>
        <w:t>201</w:t>
      </w:r>
      <w:r w:rsidR="00C32438" w:rsidRPr="00D556E0">
        <w:rPr>
          <w:rFonts w:hint="cs"/>
          <w:rtl/>
        </w:rPr>
        <w:t>5</w:t>
      </w:r>
    </w:p>
    <w:p w:rsidR="007B40DA" w:rsidRPr="00D556E0" w:rsidRDefault="0079068B" w:rsidP="00D556E0">
      <w:pPr>
        <w:pStyle w:val="1"/>
        <w:rPr>
          <w:rtl/>
        </w:rPr>
      </w:pPr>
      <w:r w:rsidRPr="00D556E0">
        <w:rPr>
          <w:rtl/>
        </w:rPr>
        <w:t>תושבי חוץ</w:t>
      </w:r>
      <w:r w:rsidR="00724F83" w:rsidRPr="00D556E0">
        <w:rPr>
          <w:rFonts w:hint="cs"/>
          <w:rtl/>
        </w:rPr>
        <w:t xml:space="preserve"> </w:t>
      </w:r>
      <w:r w:rsidRPr="00D556E0">
        <w:rPr>
          <w:rtl/>
        </w:rPr>
        <w:t>–</w:t>
      </w:r>
      <w:r w:rsidR="00402806" w:rsidRPr="00D556E0">
        <w:rPr>
          <w:rFonts w:hint="cs"/>
          <w:rtl/>
        </w:rPr>
        <w:t xml:space="preserve"> </w:t>
      </w:r>
      <w:r w:rsidR="00E0009F" w:rsidRPr="00D556E0">
        <w:rPr>
          <w:rFonts w:hint="cs"/>
          <w:rtl/>
        </w:rPr>
        <w:t xml:space="preserve"> </w:t>
      </w:r>
      <w:r w:rsidR="003A47C4" w:rsidRPr="00D556E0">
        <w:rPr>
          <w:rFonts w:hint="cs"/>
          <w:rtl/>
        </w:rPr>
        <w:t>מימושים של</w:t>
      </w:r>
      <w:r w:rsidR="00562E4E" w:rsidRPr="00D556E0">
        <w:rPr>
          <w:rFonts w:hint="cs"/>
          <w:rtl/>
        </w:rPr>
        <w:t xml:space="preserve"> תושבי חוץ</w:t>
      </w:r>
      <w:r w:rsidR="00420DED" w:rsidRPr="00D556E0">
        <w:rPr>
          <w:rFonts w:hint="cs"/>
          <w:rtl/>
        </w:rPr>
        <w:t xml:space="preserve"> </w:t>
      </w:r>
      <w:r w:rsidR="00862AAF" w:rsidRPr="00D556E0">
        <w:rPr>
          <w:rFonts w:hint="cs"/>
          <w:rtl/>
        </w:rPr>
        <w:t>באג"ח ממשלתיות</w:t>
      </w:r>
      <w:r w:rsidR="003A47C4" w:rsidRPr="00D556E0">
        <w:rPr>
          <w:rFonts w:hint="cs"/>
          <w:rtl/>
        </w:rPr>
        <w:t xml:space="preserve"> סחירות בחו"ל </w:t>
      </w:r>
      <w:proofErr w:type="spellStart"/>
      <w:r w:rsidR="00862AAF" w:rsidRPr="00D556E0">
        <w:rPr>
          <w:rFonts w:hint="cs"/>
          <w:rtl/>
        </w:rPr>
        <w:t>ו</w:t>
      </w:r>
      <w:r w:rsidR="003A47C4" w:rsidRPr="00D556E0">
        <w:rPr>
          <w:rFonts w:hint="cs"/>
          <w:rtl/>
        </w:rPr>
        <w:t>ב</w:t>
      </w:r>
      <w:r w:rsidR="00862AAF" w:rsidRPr="00D556E0">
        <w:rPr>
          <w:rFonts w:hint="cs"/>
          <w:rtl/>
        </w:rPr>
        <w:t>מק"ם</w:t>
      </w:r>
      <w:proofErr w:type="spellEnd"/>
      <w:r w:rsidR="008456E0" w:rsidRPr="00D556E0">
        <w:rPr>
          <w:rFonts w:hint="cs"/>
          <w:rtl/>
        </w:rPr>
        <w:t xml:space="preserve"> </w:t>
      </w:r>
    </w:p>
    <w:p w:rsidR="003A47C4" w:rsidRPr="00705793" w:rsidRDefault="00705793" w:rsidP="00D556E0">
      <w:pPr>
        <w:pStyle w:val="1"/>
        <w:rPr>
          <w:u w:val="single"/>
          <w:rtl/>
        </w:rPr>
      </w:pPr>
      <w:r w:rsidRPr="00D556E0">
        <w:rPr>
          <w:rFonts w:hint="cs"/>
          <w:rtl/>
        </w:rPr>
        <w:t>ההשקעות הפיננסיות בישראל:</w:t>
      </w:r>
    </w:p>
    <w:p w:rsidR="003A47C4" w:rsidRPr="003A47C4" w:rsidRDefault="003A47C4" w:rsidP="001E78F2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אגרות חוב ממשלתיות סחירות בחו"ל- </w:t>
      </w:r>
      <w:r>
        <w:rPr>
          <w:rFonts w:cs="David" w:hint="cs"/>
          <w:rtl/>
        </w:rPr>
        <w:t>בחודש אוקטובר</w:t>
      </w:r>
      <w:r w:rsidR="0040000C" w:rsidRPr="0040000C">
        <w:rPr>
          <w:rFonts w:cs="David" w:hint="cs"/>
          <w:rtl/>
        </w:rPr>
        <w:t xml:space="preserve"> </w:t>
      </w:r>
      <w:r w:rsidR="001E78F2">
        <w:rPr>
          <w:rFonts w:cs="David" w:hint="cs"/>
          <w:rtl/>
        </w:rPr>
        <w:t xml:space="preserve">הגיעה </w:t>
      </w:r>
      <w:proofErr w:type="spellStart"/>
      <w:r w:rsidR="001E78F2">
        <w:rPr>
          <w:rFonts w:cs="David" w:hint="cs"/>
          <w:rtl/>
        </w:rPr>
        <w:t>לפרעון</w:t>
      </w:r>
      <w:proofErr w:type="spellEnd"/>
      <w:r w:rsidR="001E78F2">
        <w:rPr>
          <w:rFonts w:cs="David" w:hint="cs"/>
          <w:rtl/>
        </w:rPr>
        <w:t xml:space="preserve"> אג"ח ממשלתית סחירה בחו"ל. בעקבות זאת, נרשמו מימושים נטו של תושבי חוץ בהיקף של כ-710 מיליוני דולרים. </w:t>
      </w:r>
    </w:p>
    <w:p w:rsidR="005B0095" w:rsidRPr="00E20B06" w:rsidRDefault="0079068B" w:rsidP="006605BB">
      <w:pPr>
        <w:spacing w:line="360" w:lineRule="auto"/>
        <w:jc w:val="both"/>
        <w:rPr>
          <w:rFonts w:cs="David"/>
          <w:color w:val="FF0000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1E78F2">
        <w:rPr>
          <w:rFonts w:cs="David" w:hint="cs"/>
          <w:rtl/>
        </w:rPr>
        <w:t xml:space="preserve">תושבי חוץ מימשו נטו </w:t>
      </w:r>
      <w:r w:rsidR="001E78F2" w:rsidRPr="006605BB">
        <w:rPr>
          <w:rFonts w:cs="David" w:hint="cs"/>
          <w:b/>
          <w:bCs/>
          <w:rtl/>
        </w:rPr>
        <w:t>ב</w:t>
      </w:r>
      <w:r w:rsidR="0040000C" w:rsidRPr="006605BB">
        <w:rPr>
          <w:rFonts w:cs="David" w:hint="cs"/>
          <w:b/>
          <w:bCs/>
          <w:rtl/>
        </w:rPr>
        <w:t>אוקטובר</w:t>
      </w:r>
      <w:r w:rsidR="00BB6B5C" w:rsidRPr="00BB6B5C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כ-</w:t>
      </w:r>
      <w:r w:rsidR="001E78F2">
        <w:rPr>
          <w:rFonts w:cs="David" w:hint="cs"/>
          <w:rtl/>
        </w:rPr>
        <w:t xml:space="preserve">460 </w:t>
      </w:r>
      <w:r w:rsidR="0025299F">
        <w:rPr>
          <w:rFonts w:cs="David" w:hint="cs"/>
          <w:rtl/>
        </w:rPr>
        <w:t xml:space="preserve">מיליוני דולרים </w:t>
      </w:r>
      <w:r w:rsidR="0025299F" w:rsidRPr="006605BB">
        <w:rPr>
          <w:rFonts w:cs="David" w:hint="cs"/>
          <w:b/>
          <w:bCs/>
          <w:rtl/>
        </w:rPr>
        <w:t>במק"</w:t>
      </w:r>
      <w:r w:rsidR="001E78F2" w:rsidRPr="006605BB">
        <w:rPr>
          <w:rFonts w:cs="David" w:hint="cs"/>
          <w:b/>
          <w:bCs/>
          <w:rtl/>
        </w:rPr>
        <w:t>ם</w:t>
      </w:r>
      <w:r w:rsidR="006605BB">
        <w:rPr>
          <w:rFonts w:cs="David" w:hint="cs"/>
          <w:b/>
          <w:bCs/>
          <w:rtl/>
        </w:rPr>
        <w:t xml:space="preserve"> </w:t>
      </w:r>
      <w:r w:rsidR="001E78F2">
        <w:rPr>
          <w:rFonts w:cs="David" w:hint="cs"/>
          <w:rtl/>
        </w:rPr>
        <w:t xml:space="preserve">בניגוד להשקעות נטו בחודשים אוגוסט וספטמבר בהיקף של כ- 320 מיליוני דולרים,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1E78F2">
        <w:rPr>
          <w:rFonts w:cs="David" w:hint="cs"/>
          <w:rtl/>
        </w:rPr>
        <w:t xml:space="preserve"> </w:t>
      </w:r>
      <w:r w:rsidR="001E78F2" w:rsidRPr="006605BB">
        <w:rPr>
          <w:rFonts w:cs="David" w:hint="cs"/>
          <w:b/>
          <w:bCs/>
          <w:rtl/>
        </w:rPr>
        <w:t>באג"ח הממשלתיות</w:t>
      </w:r>
      <w:r w:rsidR="001E78F2">
        <w:rPr>
          <w:rFonts w:cs="David" w:hint="cs"/>
          <w:rtl/>
        </w:rPr>
        <w:t xml:space="preserve"> נרשמו </w:t>
      </w:r>
      <w:r w:rsidR="0025299F">
        <w:rPr>
          <w:rFonts w:cs="David" w:hint="cs"/>
          <w:rtl/>
        </w:rPr>
        <w:t xml:space="preserve">השקעות של </w:t>
      </w:r>
      <w:r w:rsidR="008E370F" w:rsidRPr="00406EC9">
        <w:rPr>
          <w:rFonts w:cs="David" w:hint="cs"/>
          <w:rtl/>
        </w:rPr>
        <w:t>כ-</w:t>
      </w:r>
      <w:r w:rsidR="0040000C">
        <w:rPr>
          <w:rFonts w:cs="David" w:hint="cs"/>
          <w:rtl/>
        </w:rPr>
        <w:t>40</w:t>
      </w:r>
      <w:r w:rsidR="008E370F" w:rsidRPr="00406EC9">
        <w:rPr>
          <w:rFonts w:cs="David" w:hint="cs"/>
          <w:rtl/>
        </w:rPr>
        <w:t xml:space="preserve"> מיליוני דולרים</w:t>
      </w:r>
      <w:r w:rsidR="006B7D11">
        <w:rPr>
          <w:rFonts w:cs="David" w:hint="cs"/>
          <w:rtl/>
        </w:rPr>
        <w:t xml:space="preserve">, </w:t>
      </w:r>
      <w:r w:rsidR="00562E4E">
        <w:rPr>
          <w:rFonts w:cs="David" w:hint="cs"/>
          <w:rtl/>
        </w:rPr>
        <w:t>בהמשך להשקע</w:t>
      </w:r>
      <w:r w:rsidR="006605BB">
        <w:rPr>
          <w:rFonts w:cs="David" w:hint="cs"/>
          <w:rtl/>
        </w:rPr>
        <w:t>ות</w:t>
      </w:r>
      <w:r w:rsidR="00562E4E">
        <w:rPr>
          <w:rFonts w:cs="David" w:hint="cs"/>
          <w:rtl/>
        </w:rPr>
        <w:t xml:space="preserve"> נטו בסך 2</w:t>
      </w:r>
      <w:r w:rsidR="0040000C">
        <w:rPr>
          <w:rFonts w:cs="David" w:hint="cs"/>
          <w:rtl/>
        </w:rPr>
        <w:t>8</w:t>
      </w:r>
      <w:r w:rsidR="00562E4E">
        <w:rPr>
          <w:rFonts w:cs="David" w:hint="cs"/>
          <w:rtl/>
        </w:rPr>
        <w:t>0 מיליו</w:t>
      </w:r>
      <w:r w:rsidR="0025299F">
        <w:rPr>
          <w:rFonts w:cs="David" w:hint="cs"/>
          <w:rtl/>
        </w:rPr>
        <w:t>ני דולרים</w:t>
      </w:r>
      <w:r w:rsidR="00562E4E">
        <w:rPr>
          <w:rFonts w:cs="David" w:hint="cs"/>
          <w:rtl/>
        </w:rPr>
        <w:t xml:space="preserve"> </w:t>
      </w:r>
      <w:r w:rsidR="0040000C">
        <w:rPr>
          <w:rFonts w:cs="David" w:hint="cs"/>
          <w:rtl/>
        </w:rPr>
        <w:t>בספטמבר</w:t>
      </w:r>
      <w:r w:rsidR="00562E4E">
        <w:rPr>
          <w:rFonts w:cs="David" w:hint="cs"/>
          <w:rtl/>
        </w:rPr>
        <w:t>.</w:t>
      </w:r>
      <w:r w:rsidR="006B7D11">
        <w:rPr>
          <w:rFonts w:cs="David" w:hint="cs"/>
          <w:rtl/>
        </w:rPr>
        <w:t xml:space="preserve"> </w:t>
      </w:r>
    </w:p>
    <w:p w:rsidR="005B0095" w:rsidRDefault="00296842" w:rsidP="00DD49DF">
      <w:pPr>
        <w:spacing w:line="360" w:lineRule="auto"/>
        <w:jc w:val="both"/>
        <w:rPr>
          <w:rFonts w:cs="David"/>
          <w:rtl/>
        </w:rPr>
      </w:pPr>
      <w:r w:rsidRPr="00DC24B4">
        <w:rPr>
          <w:rFonts w:cs="David" w:hint="cs"/>
          <w:b/>
          <w:bCs/>
          <w:rtl/>
        </w:rPr>
        <w:t>השקעות במניות ישראליות</w:t>
      </w:r>
      <w:r w:rsidRPr="00DC24B4">
        <w:rPr>
          <w:rFonts w:cs="David" w:hint="cs"/>
          <w:rtl/>
        </w:rPr>
        <w:t xml:space="preserve"> </w:t>
      </w:r>
      <w:r w:rsidRPr="00DC24B4">
        <w:rPr>
          <w:rFonts w:cs="David"/>
          <w:rtl/>
        </w:rPr>
        <w:t>–</w:t>
      </w:r>
      <w:r w:rsidRPr="00DC24B4">
        <w:rPr>
          <w:rFonts w:cs="David" w:hint="cs"/>
          <w:color w:val="FF0000"/>
          <w:rtl/>
        </w:rPr>
        <w:t xml:space="preserve"> </w:t>
      </w:r>
      <w:r w:rsidRPr="00DC24B4">
        <w:rPr>
          <w:rFonts w:cs="David" w:hint="cs"/>
          <w:rtl/>
        </w:rPr>
        <w:t xml:space="preserve">בחודש </w:t>
      </w:r>
      <w:r w:rsidR="00996161">
        <w:rPr>
          <w:rFonts w:cs="David" w:hint="cs"/>
          <w:rtl/>
        </w:rPr>
        <w:t>אוקטובר</w:t>
      </w:r>
      <w:r w:rsidR="00217F3B" w:rsidRPr="009F4511">
        <w:rPr>
          <w:rFonts w:cs="David" w:hint="cs"/>
          <w:rtl/>
        </w:rPr>
        <w:t xml:space="preserve"> </w:t>
      </w:r>
      <w:r w:rsidR="00207978" w:rsidRPr="009F4511">
        <w:rPr>
          <w:rFonts w:cs="David" w:hint="cs"/>
          <w:rtl/>
        </w:rPr>
        <w:t xml:space="preserve">השקיעו </w:t>
      </w:r>
      <w:r w:rsidR="006605BB" w:rsidRPr="009F4511">
        <w:rPr>
          <w:rFonts w:cs="David" w:hint="cs"/>
          <w:rtl/>
        </w:rPr>
        <w:t xml:space="preserve">נטו </w:t>
      </w:r>
      <w:r w:rsidR="009F4511" w:rsidRPr="009F4511">
        <w:rPr>
          <w:rFonts w:cs="David" w:hint="cs"/>
          <w:rtl/>
        </w:rPr>
        <w:t>תושבי חוץ כ-</w:t>
      </w:r>
      <w:r w:rsidR="008B7AFA">
        <w:rPr>
          <w:rFonts w:cs="David" w:hint="cs"/>
          <w:rtl/>
        </w:rPr>
        <w:t>45</w:t>
      </w:r>
      <w:r w:rsidR="008B7AFA" w:rsidRPr="009F4511">
        <w:rPr>
          <w:rFonts w:cs="David" w:hint="cs"/>
          <w:rtl/>
        </w:rPr>
        <w:t xml:space="preserve"> </w:t>
      </w:r>
      <w:r w:rsidR="009F4511" w:rsidRPr="009F4511">
        <w:rPr>
          <w:rFonts w:cs="David" w:hint="cs"/>
          <w:rtl/>
        </w:rPr>
        <w:t>מיליוני דולרים</w:t>
      </w:r>
      <w:r w:rsidR="009F4511">
        <w:rPr>
          <w:rFonts w:cs="David" w:hint="cs"/>
          <w:rtl/>
        </w:rPr>
        <w:t xml:space="preserve"> במניות ישראליות </w:t>
      </w:r>
      <w:r w:rsidR="008B7AFA">
        <w:rPr>
          <w:rFonts w:cs="David" w:hint="cs"/>
          <w:rtl/>
        </w:rPr>
        <w:t xml:space="preserve">סחירות </w:t>
      </w:r>
      <w:r w:rsidR="008B7AFA" w:rsidRPr="00DC24B4">
        <w:rPr>
          <w:rFonts w:cs="David" w:hint="cs"/>
          <w:rtl/>
        </w:rPr>
        <w:t>בבורסה לני"ע בתל-אביב</w:t>
      </w:r>
      <w:r w:rsidR="008B7AFA">
        <w:rPr>
          <w:rFonts w:cs="David" w:hint="cs"/>
          <w:rtl/>
        </w:rPr>
        <w:t xml:space="preserve">. </w:t>
      </w:r>
      <w:r w:rsidR="00DD49DF">
        <w:rPr>
          <w:rFonts w:cs="David" w:hint="cs"/>
          <w:rtl/>
        </w:rPr>
        <w:t>במניות הישראליות הנסחרות בחו"ל נרשמו השקעות נטו בסך של כ- 20 מיליוני דולרים</w:t>
      </w:r>
      <w:r w:rsidR="008B7AFA">
        <w:rPr>
          <w:rFonts w:cs="David" w:hint="cs"/>
          <w:rtl/>
        </w:rPr>
        <w:t>.</w:t>
      </w:r>
      <w:r w:rsidR="00DC3098">
        <w:rPr>
          <w:rFonts w:cs="David" w:hint="cs"/>
          <w:rtl/>
        </w:rPr>
        <w:t xml:space="preserve"> </w:t>
      </w:r>
    </w:p>
    <w:p w:rsidR="009D7525" w:rsidRPr="00AA52E1" w:rsidRDefault="0079068B" w:rsidP="00D556E0">
      <w:pPr>
        <w:spacing w:after="240" w:line="360" w:lineRule="auto"/>
        <w:ind w:left="28"/>
        <w:jc w:val="both"/>
        <w:rPr>
          <w:rFonts w:cs="David"/>
          <w:rtl/>
        </w:rPr>
      </w:pPr>
      <w:r w:rsidRPr="00D556E0">
        <w:rPr>
          <w:rFonts w:cs="David"/>
          <w:b/>
          <w:bCs/>
          <w:rtl/>
        </w:rPr>
        <w:t>ה</w:t>
      </w:r>
      <w:r w:rsidR="00F52EDC" w:rsidRPr="00D556E0">
        <w:rPr>
          <w:rFonts w:cs="David" w:hint="cs"/>
          <w:b/>
          <w:bCs/>
          <w:rtl/>
        </w:rPr>
        <w:t>ה</w:t>
      </w:r>
      <w:r w:rsidRPr="00D556E0">
        <w:rPr>
          <w:rFonts w:cs="David"/>
          <w:b/>
          <w:bCs/>
          <w:rtl/>
        </w:rPr>
        <w:t>שקעות הישירות בישראל</w:t>
      </w:r>
      <w:r w:rsidR="00705793" w:rsidRPr="00D556E0">
        <w:rPr>
          <w:rFonts w:cs="David" w:hint="cs"/>
          <w:b/>
          <w:bCs/>
          <w:rtl/>
        </w:rPr>
        <w:t>: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996161">
        <w:rPr>
          <w:rFonts w:cs="David" w:hint="cs"/>
          <w:rtl/>
        </w:rPr>
        <w:t>אוקטובר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996161">
        <w:rPr>
          <w:rFonts w:cs="David" w:hint="cs"/>
          <w:rtl/>
        </w:rPr>
        <w:t>760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B9310D">
        <w:rPr>
          <w:rFonts w:cs="David" w:hint="cs"/>
          <w:rtl/>
        </w:rPr>
        <w:t>ונ</w:t>
      </w:r>
      <w:r w:rsidR="003F0ED0">
        <w:rPr>
          <w:rFonts w:cs="David" w:hint="cs"/>
          <w:rtl/>
        </w:rPr>
        <w:t>י</w:t>
      </w:r>
      <w:r w:rsidR="007F14B0" w:rsidRPr="00C10F0D">
        <w:rPr>
          <w:rFonts w:cs="David" w:hint="cs"/>
          <w:rtl/>
        </w:rPr>
        <w:t xml:space="preserve"> </w:t>
      </w:r>
      <w:r w:rsidR="00B9310D">
        <w:rPr>
          <w:rFonts w:cs="David" w:hint="cs"/>
          <w:rtl/>
        </w:rPr>
        <w:t>דולרים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3F0ED0">
        <w:rPr>
          <w:rFonts w:cs="David" w:hint="cs"/>
          <w:rtl/>
        </w:rPr>
        <w:t>בענפי</w:t>
      </w:r>
      <w:r w:rsidR="008713C0">
        <w:rPr>
          <w:rFonts w:cs="David" w:hint="cs"/>
          <w:rtl/>
        </w:rPr>
        <w:t xml:space="preserve"> </w:t>
      </w:r>
      <w:r w:rsidR="00996161">
        <w:rPr>
          <w:rFonts w:cs="David" w:hint="cs"/>
          <w:rtl/>
        </w:rPr>
        <w:t>המחקר המדעי והפיתוח</w:t>
      </w:r>
      <w:r w:rsidR="009F4511">
        <w:rPr>
          <w:rFonts w:cs="David" w:hint="cs"/>
          <w:rtl/>
        </w:rPr>
        <w:t xml:space="preserve"> </w:t>
      </w:r>
      <w:r w:rsidR="00BE3AB7">
        <w:rPr>
          <w:rFonts w:cs="David" w:hint="cs"/>
          <w:rtl/>
        </w:rPr>
        <w:t>ו</w:t>
      </w:r>
      <w:r w:rsidR="00996161" w:rsidRPr="00996161">
        <w:rPr>
          <w:rFonts w:cs="David"/>
          <w:rtl/>
        </w:rPr>
        <w:t>תעשיית חומרי הדברה  וחיטוי לחקלאות</w:t>
      </w:r>
      <w:r w:rsidR="009F4511">
        <w:rPr>
          <w:rFonts w:cs="David" w:hint="cs"/>
          <w:rtl/>
        </w:rPr>
        <w:t>.</w:t>
      </w:r>
    </w:p>
    <w:p w:rsidR="00BF389D" w:rsidRDefault="0079068B" w:rsidP="00D556E0">
      <w:pPr>
        <w:pStyle w:val="1"/>
        <w:rPr>
          <w:rtl/>
        </w:rPr>
      </w:pPr>
      <w:r w:rsidRPr="00BE4B00">
        <w:rPr>
          <w:rtl/>
        </w:rPr>
        <w:t>תושבי ישראל –</w:t>
      </w:r>
      <w:r w:rsidR="00076B8B" w:rsidRPr="00BE4B00">
        <w:rPr>
          <w:rFonts w:hint="cs"/>
          <w:rtl/>
        </w:rPr>
        <w:t xml:space="preserve"> </w:t>
      </w:r>
      <w:r w:rsidR="009F4511">
        <w:rPr>
          <w:rFonts w:hint="cs"/>
          <w:rtl/>
        </w:rPr>
        <w:t>מימושים</w:t>
      </w:r>
      <w:r w:rsidR="00D344F0" w:rsidRPr="00BE4B00">
        <w:rPr>
          <w:rFonts w:hint="cs"/>
          <w:rtl/>
        </w:rPr>
        <w:t xml:space="preserve"> נטו</w:t>
      </w:r>
      <w:r w:rsidR="009F4511">
        <w:rPr>
          <w:rFonts w:hint="cs"/>
          <w:rtl/>
        </w:rPr>
        <w:t xml:space="preserve"> </w:t>
      </w:r>
      <w:r w:rsidR="008B7AFA">
        <w:rPr>
          <w:rFonts w:hint="cs"/>
          <w:rtl/>
        </w:rPr>
        <w:t>של</w:t>
      </w:r>
      <w:r w:rsidR="008B7AFA" w:rsidRPr="00BE4B00">
        <w:rPr>
          <w:rFonts w:hint="cs"/>
          <w:rtl/>
        </w:rPr>
        <w:t xml:space="preserve"> </w:t>
      </w:r>
      <w:r w:rsidR="008B7AFA">
        <w:rPr>
          <w:rFonts w:hint="cs"/>
          <w:rtl/>
        </w:rPr>
        <w:t xml:space="preserve">המשקיעים המוסדיים </w:t>
      </w:r>
      <w:r w:rsidR="009F4511">
        <w:rPr>
          <w:rFonts w:hint="cs"/>
          <w:rtl/>
        </w:rPr>
        <w:t xml:space="preserve">במניות זרות </w:t>
      </w:r>
    </w:p>
    <w:p w:rsidR="00705793" w:rsidRDefault="00705793" w:rsidP="00D556E0">
      <w:pPr>
        <w:pStyle w:val="1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BE3AB7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BE3AB7">
        <w:rPr>
          <w:rFonts w:cs="David" w:hint="cs"/>
          <w:rtl/>
        </w:rPr>
        <w:t>אוקטובר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9F4511">
        <w:rPr>
          <w:rFonts w:cs="David" w:hint="cs"/>
          <w:rtl/>
        </w:rPr>
        <w:t>מימשו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224B0E" w:rsidRPr="00C12070">
        <w:rPr>
          <w:rFonts w:cs="David" w:hint="cs"/>
          <w:rtl/>
        </w:rPr>
        <w:t>-</w:t>
      </w:r>
      <w:r w:rsidR="00BE3AB7">
        <w:rPr>
          <w:rFonts w:cs="David" w:hint="cs"/>
          <w:rtl/>
        </w:rPr>
        <w:t>890</w:t>
      </w:r>
      <w:r w:rsidR="00224B0E">
        <w:rPr>
          <w:rFonts w:cs="David" w:hint="cs"/>
          <w:rtl/>
        </w:rPr>
        <w:t xml:space="preserve"> מיל</w:t>
      </w:r>
      <w:r w:rsidR="005652BF">
        <w:rPr>
          <w:rFonts w:cs="David" w:hint="cs"/>
          <w:rtl/>
        </w:rPr>
        <w:t>יונ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ב</w:t>
      </w:r>
      <w:r w:rsidR="00BE3AB7">
        <w:rPr>
          <w:rFonts w:cs="David" w:hint="cs"/>
          <w:rtl/>
        </w:rPr>
        <w:t>המשך</w:t>
      </w:r>
      <w:r w:rsidR="009F4511">
        <w:rPr>
          <w:rFonts w:cs="David" w:hint="cs"/>
          <w:rtl/>
        </w:rPr>
        <w:t xml:space="preserve"> ל</w:t>
      </w:r>
      <w:r w:rsidR="00BE3AB7">
        <w:rPr>
          <w:rFonts w:cs="David" w:hint="cs"/>
          <w:rtl/>
        </w:rPr>
        <w:t>מימושים</w:t>
      </w:r>
      <w:r w:rsidR="00BE3AB7" w:rsidRPr="00BE3AB7">
        <w:rPr>
          <w:rFonts w:cs="David" w:hint="cs"/>
          <w:rtl/>
        </w:rPr>
        <w:t xml:space="preserve"> </w:t>
      </w:r>
      <w:r w:rsidR="00BE3AB7">
        <w:rPr>
          <w:rFonts w:cs="David" w:hint="cs"/>
          <w:rtl/>
        </w:rPr>
        <w:t xml:space="preserve">נטו בהיקף של כ- 720 מיליוני דולרים בחודש ספטמבר. </w:t>
      </w:r>
    </w:p>
    <w:p w:rsidR="001C443E" w:rsidRDefault="002927CE" w:rsidP="008B7AFA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בחודש אוקטובר נרשמו </w:t>
      </w:r>
      <w:r w:rsidR="00F54A1B">
        <w:rPr>
          <w:rFonts w:cs="David" w:hint="cs"/>
          <w:rtl/>
        </w:rPr>
        <w:t xml:space="preserve">מימושים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BE3AB7">
        <w:rPr>
          <w:rFonts w:cs="David" w:hint="cs"/>
          <w:rtl/>
        </w:rPr>
        <w:t>870</w:t>
      </w:r>
      <w:r w:rsidR="00202928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מימושים נטו של כמיליארד דולר על ידי </w:t>
      </w:r>
      <w:r w:rsidR="00420DED">
        <w:rPr>
          <w:rFonts w:cs="David" w:hint="cs"/>
          <w:rtl/>
        </w:rPr>
        <w:t xml:space="preserve">המשקיעים המוסדיים ובעיקר </w:t>
      </w:r>
      <w:r w:rsidR="00B34C51">
        <w:rPr>
          <w:rFonts w:cs="David" w:hint="cs"/>
          <w:rtl/>
        </w:rPr>
        <w:t xml:space="preserve">חברות הביטוח </w:t>
      </w:r>
      <w:r w:rsidR="00BE3AB7">
        <w:rPr>
          <w:rFonts w:cs="David" w:hint="cs"/>
          <w:rtl/>
        </w:rPr>
        <w:t xml:space="preserve">וקרנות </w:t>
      </w:r>
      <w:r w:rsidR="00056841">
        <w:rPr>
          <w:rFonts w:cs="David" w:hint="cs"/>
          <w:rtl/>
        </w:rPr>
        <w:t>ה</w:t>
      </w:r>
      <w:r w:rsidR="00BE3AB7">
        <w:rPr>
          <w:rFonts w:cs="David" w:hint="cs"/>
          <w:rtl/>
        </w:rPr>
        <w:t>פנסיה</w:t>
      </w:r>
      <w:r w:rsidR="00420DED">
        <w:rPr>
          <w:rFonts w:cs="David" w:hint="cs"/>
          <w:rtl/>
        </w:rPr>
        <w:t xml:space="preserve">, </w:t>
      </w:r>
      <w:r w:rsidR="008B7AFA">
        <w:rPr>
          <w:rFonts w:cs="David" w:hint="cs"/>
          <w:rtl/>
        </w:rPr>
        <w:t>קוזזו בחלקם בהשקעות נטו של</w:t>
      </w:r>
      <w:r w:rsidR="00DD49DF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>ה</w:t>
      </w:r>
      <w:r w:rsidR="00B34C51">
        <w:rPr>
          <w:rFonts w:cs="David" w:hint="cs"/>
          <w:rtl/>
        </w:rPr>
        <w:t xml:space="preserve">מגזר העסקי </w:t>
      </w:r>
      <w:r w:rsidR="00BE3AB7">
        <w:rPr>
          <w:rFonts w:cs="David" w:hint="cs"/>
          <w:rtl/>
        </w:rPr>
        <w:t>אשר השקיע</w:t>
      </w:r>
      <w:r w:rsidR="00F73324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נטו כ-</w:t>
      </w:r>
      <w:r w:rsidR="00BE3AB7">
        <w:rPr>
          <w:rFonts w:cs="David" w:hint="cs"/>
          <w:rtl/>
        </w:rPr>
        <w:t>100</w:t>
      </w:r>
      <w:r w:rsidR="00420DED">
        <w:rPr>
          <w:rFonts w:cs="David" w:hint="cs"/>
          <w:rtl/>
        </w:rPr>
        <w:t xml:space="preserve"> מיליוני דולרים</w:t>
      </w:r>
      <w:r w:rsidR="003448A0">
        <w:rPr>
          <w:rFonts w:cs="David" w:hint="cs"/>
          <w:rtl/>
        </w:rPr>
        <w:t xml:space="preserve"> ו</w:t>
      </w:r>
      <w:r w:rsidR="00B34C51">
        <w:rPr>
          <w:rFonts w:cs="David" w:hint="cs"/>
          <w:rtl/>
        </w:rPr>
        <w:t>משקי הבית</w:t>
      </w:r>
      <w:r w:rsidR="0027274E">
        <w:rPr>
          <w:rFonts w:cs="David" w:hint="cs"/>
          <w:rtl/>
        </w:rPr>
        <w:t xml:space="preserve"> </w:t>
      </w:r>
      <w:r w:rsidR="00BE3AB7">
        <w:rPr>
          <w:rFonts w:cs="David" w:hint="cs"/>
          <w:rtl/>
        </w:rPr>
        <w:t>אשר השקיעו</w:t>
      </w:r>
      <w:r w:rsidR="00F73324"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>נטו</w:t>
      </w:r>
      <w:r w:rsidR="004B22BE"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>כ-</w:t>
      </w:r>
      <w:r w:rsidR="00BE3AB7">
        <w:rPr>
          <w:rFonts w:cs="David" w:hint="cs"/>
          <w:rtl/>
        </w:rPr>
        <w:t>35</w:t>
      </w:r>
      <w:r w:rsidR="0027274E">
        <w:rPr>
          <w:rFonts w:cs="David" w:hint="cs"/>
          <w:rtl/>
        </w:rPr>
        <w:t xml:space="preserve"> מיליונים</w:t>
      </w:r>
      <w:r w:rsidR="00420DED">
        <w:rPr>
          <w:rFonts w:cs="David" w:hint="cs"/>
          <w:rtl/>
        </w:rPr>
        <w:t>.</w:t>
      </w:r>
    </w:p>
    <w:p w:rsidR="00036170" w:rsidRDefault="003E600D" w:rsidP="00684F3E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9D0081">
        <w:rPr>
          <w:rFonts w:cs="David" w:hint="cs"/>
          <w:rtl/>
        </w:rPr>
        <w:t>בחודש</w:t>
      </w:r>
      <w:r w:rsidR="00691CC9">
        <w:rPr>
          <w:rFonts w:cs="David" w:hint="cs"/>
          <w:rtl/>
        </w:rPr>
        <w:t xml:space="preserve"> </w:t>
      </w:r>
      <w:r w:rsidR="00BE3AB7">
        <w:rPr>
          <w:rFonts w:cs="David" w:hint="cs"/>
          <w:rtl/>
        </w:rPr>
        <w:t>אוקטובר</w:t>
      </w:r>
      <w:r w:rsidR="009E62A5">
        <w:rPr>
          <w:rFonts w:cs="David" w:hint="cs"/>
          <w:rtl/>
        </w:rPr>
        <w:t xml:space="preserve"> </w:t>
      </w:r>
      <w:r w:rsidR="00B34C51">
        <w:rPr>
          <w:rFonts w:cs="David" w:hint="cs"/>
          <w:rtl/>
        </w:rPr>
        <w:t>מימשו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015DE7">
        <w:rPr>
          <w:rFonts w:cs="David" w:hint="cs"/>
          <w:rtl/>
        </w:rPr>
        <w:t xml:space="preserve">אג"ח זרות </w:t>
      </w:r>
      <w:r w:rsidR="00C14689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B34C51">
        <w:rPr>
          <w:rFonts w:cs="David" w:hint="cs"/>
          <w:rtl/>
        </w:rPr>
        <w:t>15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B34C51">
        <w:rPr>
          <w:rFonts w:cs="David" w:hint="cs"/>
          <w:rtl/>
        </w:rPr>
        <w:t>מימושים</w:t>
      </w:r>
      <w:r w:rsidR="00AD59F8">
        <w:rPr>
          <w:rFonts w:cs="David" w:hint="cs"/>
          <w:rtl/>
        </w:rPr>
        <w:t xml:space="preserve"> נטו 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B34C51">
        <w:rPr>
          <w:rFonts w:cs="David" w:hint="cs"/>
          <w:rtl/>
        </w:rPr>
        <w:t>2</w:t>
      </w:r>
      <w:r w:rsidR="00BE3AB7">
        <w:rPr>
          <w:rFonts w:cs="David" w:hint="cs"/>
          <w:rtl/>
        </w:rPr>
        <w:t>2</w:t>
      </w:r>
      <w:r w:rsidR="00B34C51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</w:t>
      </w:r>
      <w:r w:rsidR="003448A0">
        <w:rPr>
          <w:rFonts w:cs="David" w:hint="cs"/>
          <w:rtl/>
        </w:rPr>
        <w:t xml:space="preserve"> דולרים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</w:t>
      </w:r>
      <w:r w:rsidR="00AD59F8">
        <w:rPr>
          <w:rFonts w:cs="David" w:hint="cs"/>
          <w:rtl/>
        </w:rPr>
        <w:t xml:space="preserve">ידי </w:t>
      </w:r>
      <w:r w:rsidR="00B34C51">
        <w:rPr>
          <w:rFonts w:cs="David" w:hint="cs"/>
          <w:rtl/>
        </w:rPr>
        <w:t>המגזר העסקי</w:t>
      </w:r>
      <w:r w:rsidR="002838FE">
        <w:rPr>
          <w:rFonts w:cs="David" w:hint="cs"/>
          <w:rtl/>
        </w:rPr>
        <w:t>,</w:t>
      </w:r>
      <w:r w:rsidR="007007B3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ושל </w:t>
      </w:r>
      <w:r w:rsidR="00BE3AB7">
        <w:rPr>
          <w:rFonts w:cs="David" w:hint="cs"/>
          <w:rtl/>
        </w:rPr>
        <w:t>כ- 100 מיליוני דולרים על ידי משקי הבית</w:t>
      </w:r>
      <w:r w:rsidR="008B7AFA">
        <w:rPr>
          <w:rFonts w:cs="David" w:hint="cs"/>
          <w:rtl/>
        </w:rPr>
        <w:t>.</w:t>
      </w:r>
      <w:r w:rsidR="00DD49DF">
        <w:rPr>
          <w:rFonts w:cs="David" w:hint="cs"/>
          <w:rtl/>
        </w:rPr>
        <w:t xml:space="preserve"> </w:t>
      </w:r>
      <w:r w:rsidR="00B34C51">
        <w:rPr>
          <w:rFonts w:cs="David" w:hint="cs"/>
          <w:rtl/>
        </w:rPr>
        <w:t>מנגד</w:t>
      </w:r>
      <w:r w:rsidR="008B7AFA">
        <w:rPr>
          <w:rFonts w:cs="David" w:hint="cs"/>
          <w:rtl/>
        </w:rPr>
        <w:t>,</w:t>
      </w:r>
      <w:r w:rsidR="00B34C51">
        <w:rPr>
          <w:rFonts w:cs="David" w:hint="cs"/>
          <w:rtl/>
        </w:rPr>
        <w:t xml:space="preserve"> השקעות נטו בהיקף של כ- </w:t>
      </w:r>
      <w:r w:rsidR="00BE3AB7">
        <w:rPr>
          <w:rFonts w:cs="David" w:hint="cs"/>
          <w:rtl/>
        </w:rPr>
        <w:t>310</w:t>
      </w:r>
      <w:r w:rsidR="00C14689">
        <w:rPr>
          <w:rFonts w:cs="David" w:hint="cs"/>
          <w:rtl/>
        </w:rPr>
        <w:t xml:space="preserve"> </w:t>
      </w:r>
      <w:r w:rsidR="00B34C51">
        <w:rPr>
          <w:rFonts w:cs="David" w:hint="cs"/>
          <w:rtl/>
        </w:rPr>
        <w:t>מיליוני</w:t>
      </w:r>
      <w:r w:rsidR="003448A0">
        <w:rPr>
          <w:rFonts w:cs="David" w:hint="cs"/>
          <w:rtl/>
        </w:rPr>
        <w:t>ם</w:t>
      </w:r>
      <w:r w:rsidR="00B34C51">
        <w:rPr>
          <w:rFonts w:cs="David" w:hint="cs"/>
          <w:rtl/>
        </w:rPr>
        <w:t xml:space="preserve"> </w:t>
      </w:r>
      <w:r w:rsidR="00684F3E">
        <w:rPr>
          <w:rFonts w:cs="David" w:hint="cs"/>
          <w:rtl/>
        </w:rPr>
        <w:t>על ידי</w:t>
      </w:r>
      <w:r w:rsidR="00B34C51">
        <w:rPr>
          <w:rFonts w:cs="David" w:hint="cs"/>
          <w:rtl/>
        </w:rPr>
        <w:t xml:space="preserve"> המשקיעים המוסדיים</w:t>
      </w:r>
      <w:r w:rsidR="00127DA5">
        <w:rPr>
          <w:rFonts w:cs="David" w:hint="cs"/>
          <w:rtl/>
        </w:rPr>
        <w:t>.</w:t>
      </w:r>
    </w:p>
    <w:p w:rsidR="00A75A7A" w:rsidRPr="00287F3C" w:rsidRDefault="00287F3C" w:rsidP="00BE3AB7">
      <w:pPr>
        <w:spacing w:line="360" w:lineRule="auto"/>
        <w:ind w:left="26"/>
        <w:jc w:val="both"/>
        <w:rPr>
          <w:rFonts w:cs="David"/>
          <w:rtl/>
        </w:rPr>
      </w:pPr>
      <w:r w:rsidRPr="00D556E0">
        <w:rPr>
          <w:rFonts w:cs="David" w:hint="cs"/>
          <w:b/>
          <w:bCs/>
          <w:rtl/>
        </w:rPr>
        <w:t>ה</w:t>
      </w:r>
      <w:r w:rsidRPr="00D556E0">
        <w:rPr>
          <w:rFonts w:cs="David"/>
          <w:b/>
          <w:bCs/>
          <w:rtl/>
        </w:rPr>
        <w:t>השקעות הישירות</w:t>
      </w:r>
      <w:r w:rsidRPr="00D556E0">
        <w:rPr>
          <w:rFonts w:cs="David"/>
          <w:rtl/>
        </w:rPr>
        <w:t xml:space="preserve"> </w:t>
      </w:r>
      <w:r w:rsidRPr="00D556E0">
        <w:rPr>
          <w:rFonts w:cs="David"/>
          <w:b/>
          <w:bCs/>
          <w:rtl/>
        </w:rPr>
        <w:t>בחו"ל</w:t>
      </w:r>
      <w:r>
        <w:rPr>
          <w:rFonts w:cs="David" w:hint="cs"/>
          <w:rtl/>
        </w:rPr>
        <w:t xml:space="preserve">: </w:t>
      </w:r>
      <w:r w:rsidR="00C14689">
        <w:rPr>
          <w:rFonts w:cs="David" w:hint="cs"/>
          <w:rtl/>
        </w:rPr>
        <w:t xml:space="preserve">בחודש </w:t>
      </w:r>
      <w:r w:rsidR="00BE3AB7">
        <w:rPr>
          <w:rFonts w:cs="David" w:hint="cs"/>
          <w:rtl/>
        </w:rPr>
        <w:t>אוקטובר</w:t>
      </w:r>
      <w:r w:rsidR="00C14689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מימשו </w:t>
      </w:r>
      <w:r>
        <w:rPr>
          <w:rFonts w:cs="David" w:hint="cs"/>
          <w:rtl/>
        </w:rPr>
        <w:t>תושבי ישראל</w:t>
      </w:r>
      <w:r w:rsidR="003448A0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 xml:space="preserve">השקעות ישירות בחו"ל בהיקף </w:t>
      </w:r>
      <w:r w:rsidR="0029335A">
        <w:rPr>
          <w:rFonts w:cs="David" w:hint="cs"/>
          <w:rtl/>
        </w:rPr>
        <w:t xml:space="preserve">של </w:t>
      </w:r>
      <w:r w:rsidR="0027274E">
        <w:rPr>
          <w:rFonts w:cs="David" w:hint="cs"/>
          <w:rtl/>
        </w:rPr>
        <w:t>כ-</w:t>
      </w:r>
      <w:r w:rsidR="00BE3AB7">
        <w:rPr>
          <w:rFonts w:cs="David" w:hint="cs"/>
          <w:rtl/>
        </w:rPr>
        <w:t>9</w:t>
      </w:r>
      <w:r w:rsidR="0027274E">
        <w:rPr>
          <w:rFonts w:cs="David" w:hint="cs"/>
          <w:rtl/>
        </w:rPr>
        <w:t>0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FC057D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B34C51">
        <w:rPr>
          <w:rFonts w:cs="David" w:hint="cs"/>
          <w:rtl/>
        </w:rPr>
        <w:t>חברות בענף הפעילות הפיננסית והביטוח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CE77C7" w:rsidP="00DD5B7A">
      <w:pPr>
        <w:spacing w:line="360" w:lineRule="auto"/>
        <w:ind w:left="-35"/>
        <w:jc w:val="center"/>
        <w:rPr>
          <w:rtl/>
        </w:rPr>
      </w:pPr>
      <w:r w:rsidRPr="00CE77C7">
        <w:rPr>
          <w:noProof/>
        </w:rPr>
        <w:lastRenderedPageBreak/>
        <w:drawing>
          <wp:inline distT="0" distB="0" distL="0" distR="0" wp14:anchorId="5261B912" wp14:editId="0A05CA26">
            <wp:extent cx="6264000" cy="3243600"/>
            <wp:effectExtent l="19050" t="19050" r="22860" b="13970"/>
            <wp:docPr id="1" name="Picture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2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617AB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01F3847C">
            <wp:extent cx="6264000" cy="3823200"/>
            <wp:effectExtent l="19050" t="19050" r="22860" b="25400"/>
            <wp:docPr id="4" name="Picture 4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617AB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68AB9072">
            <wp:extent cx="6264000" cy="3823200"/>
            <wp:effectExtent l="19050" t="19050" r="22860" b="25400"/>
            <wp:docPr id="5" name="Picture 5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617ABF" w:rsidP="00D11B5C">
      <w:pPr>
        <w:spacing w:line="360" w:lineRule="auto"/>
        <w:ind w:left="-35"/>
        <w:jc w:val="center"/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0210A2FB">
            <wp:extent cx="6264000" cy="4262400"/>
            <wp:effectExtent l="19050" t="19050" r="22860" b="24130"/>
            <wp:docPr id="6" name="Picture 6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64787E" w:rsidRPr="00D556E0" w:rsidRDefault="00D556E0" w:rsidP="00D556E0">
      <w:pPr>
        <w:rPr>
          <w:rFonts w:ascii="Arial" w:hAnsi="Arial" w:cs="Arial" w:hint="cs"/>
          <w:rtl/>
        </w:rPr>
      </w:pPr>
      <w:hyperlink r:id="rId16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</w:p>
    <w:sectPr w:rsidR="0064787E" w:rsidRPr="00D556E0" w:rsidSect="00936174">
      <w:footerReference w:type="default" r:id="rId17"/>
      <w:pgSz w:w="11906" w:h="16838"/>
      <w:pgMar w:top="1077" w:right="1077" w:bottom="1440" w:left="107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A6" w:rsidRDefault="00E556A6">
      <w:r>
        <w:separator/>
      </w:r>
    </w:p>
  </w:endnote>
  <w:endnote w:type="continuationSeparator" w:id="0">
    <w:p w:rsidR="00E556A6" w:rsidRDefault="00E5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D556E0" w:rsidRDefault="00627C40" w:rsidP="00D556E0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D556E0">
      <w:rPr>
        <w:rFonts w:cs="David" w:hint="cs"/>
        <w:rtl/>
        <w:cs/>
        <w:lang w:val="he-IL"/>
      </w:rPr>
      <w:t xml:space="preserve">בנק ישראל - </w:t>
    </w:r>
    <w:r w:rsidRPr="00D556E0">
      <w:rPr>
        <w:rFonts w:cs="David"/>
        <w:rtl/>
        <w:lang w:val="he-IL"/>
      </w:rPr>
      <w:t>השקעות תושבי חוץ בישראל ותושבי ישראל בחו"ל בחודש</w:t>
    </w:r>
    <w:r w:rsidR="00CD2795" w:rsidRPr="00D556E0">
      <w:rPr>
        <w:rFonts w:cs="David" w:hint="cs"/>
        <w:rtl/>
        <w:lang w:val="he-IL"/>
      </w:rPr>
      <w:t xml:space="preserve"> </w:t>
    </w:r>
    <w:r w:rsidR="00CE77C7" w:rsidRPr="00D556E0">
      <w:rPr>
        <w:rFonts w:cs="David" w:hint="cs"/>
        <w:rtl/>
        <w:lang w:val="he-IL"/>
      </w:rPr>
      <w:t>אוקטובר</w:t>
    </w:r>
    <w:r w:rsidR="008268E9" w:rsidRPr="00D556E0">
      <w:rPr>
        <w:rFonts w:cs="David" w:hint="cs"/>
        <w:rtl/>
        <w:cs/>
        <w:lang w:val="he-IL"/>
      </w:rPr>
      <w:t xml:space="preserve"> 2015</w:t>
    </w:r>
    <w:r w:rsidR="00775D07" w:rsidRPr="00D556E0">
      <w:rPr>
        <w:rFonts w:cs="David" w:hint="cs"/>
        <w:rtl/>
        <w:cs/>
        <w:lang w:val="he-IL"/>
      </w:rPr>
      <w:tab/>
    </w:r>
    <w:r w:rsidRPr="00D556E0">
      <w:rPr>
        <w:rFonts w:cs="David" w:hint="cs"/>
        <w:rtl/>
        <w:cs/>
        <w:lang w:val="he-IL"/>
      </w:rPr>
      <w:tab/>
    </w:r>
    <w:r w:rsidR="00C945EF" w:rsidRPr="00D556E0">
      <w:rPr>
        <w:rFonts w:cs="David"/>
        <w:rtl/>
        <w:cs/>
        <w:lang w:val="he-IL"/>
      </w:rPr>
      <w:t xml:space="preserve">עמוד </w:t>
    </w:r>
    <w:r w:rsidR="00C945EF" w:rsidRPr="00D556E0">
      <w:rPr>
        <w:rFonts w:cs="David"/>
        <w:b/>
        <w:bCs/>
      </w:rPr>
      <w:fldChar w:fldCharType="begin"/>
    </w:r>
    <w:r w:rsidR="00C945EF" w:rsidRPr="00D556E0">
      <w:rPr>
        <w:rFonts w:cs="David"/>
        <w:b/>
        <w:bCs/>
        <w:rtl/>
        <w:cs/>
      </w:rPr>
      <w:instrText>PAGE</w:instrText>
    </w:r>
    <w:r w:rsidR="00C945EF" w:rsidRPr="00D556E0">
      <w:rPr>
        <w:rFonts w:cs="David"/>
        <w:b/>
        <w:bCs/>
      </w:rPr>
      <w:fldChar w:fldCharType="separate"/>
    </w:r>
    <w:r w:rsidR="00D556E0">
      <w:rPr>
        <w:rFonts w:cs="David"/>
        <w:b/>
        <w:bCs/>
        <w:noProof/>
        <w:rtl/>
      </w:rPr>
      <w:t>3</w:t>
    </w:r>
    <w:r w:rsidR="00C945EF" w:rsidRPr="00D556E0">
      <w:rPr>
        <w:rFonts w:cs="David"/>
        <w:b/>
        <w:bCs/>
      </w:rPr>
      <w:fldChar w:fldCharType="end"/>
    </w:r>
    <w:r w:rsidR="00C945EF" w:rsidRPr="00D556E0">
      <w:rPr>
        <w:rFonts w:cs="David"/>
        <w:rtl/>
        <w:cs/>
        <w:lang w:val="he-IL"/>
      </w:rPr>
      <w:t xml:space="preserve"> מתוך </w:t>
    </w:r>
    <w:r w:rsidR="00C945EF" w:rsidRPr="00D556E0">
      <w:rPr>
        <w:rFonts w:cs="David"/>
        <w:b/>
        <w:bCs/>
      </w:rPr>
      <w:fldChar w:fldCharType="begin"/>
    </w:r>
    <w:r w:rsidR="00C945EF" w:rsidRPr="00D556E0">
      <w:rPr>
        <w:rFonts w:cs="David"/>
        <w:b/>
        <w:bCs/>
        <w:rtl/>
        <w:cs/>
      </w:rPr>
      <w:instrText>NUMPAGES</w:instrText>
    </w:r>
    <w:r w:rsidR="00C945EF" w:rsidRPr="00D556E0">
      <w:rPr>
        <w:rFonts w:cs="David"/>
        <w:b/>
        <w:bCs/>
      </w:rPr>
      <w:fldChar w:fldCharType="separate"/>
    </w:r>
    <w:r w:rsidR="00D556E0">
      <w:rPr>
        <w:rFonts w:cs="David"/>
        <w:b/>
        <w:bCs/>
        <w:noProof/>
        <w:rtl/>
      </w:rPr>
      <w:t>3</w:t>
    </w:r>
    <w:r w:rsidR="00C945EF" w:rsidRPr="00D556E0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A6" w:rsidRDefault="00E556A6">
      <w:r>
        <w:separator/>
      </w:r>
    </w:p>
  </w:footnote>
  <w:footnote w:type="continuationSeparator" w:id="0">
    <w:p w:rsidR="00E556A6" w:rsidRDefault="00E5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20D0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3339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50B5"/>
    <w:rsid w:val="000F6977"/>
    <w:rsid w:val="000F6AD6"/>
    <w:rsid w:val="0010004C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2ADC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66B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100C0"/>
    <w:rsid w:val="002127F4"/>
    <w:rsid w:val="00212F2F"/>
    <w:rsid w:val="0021413E"/>
    <w:rsid w:val="00214399"/>
    <w:rsid w:val="00217F3B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F1C"/>
    <w:rsid w:val="002A786F"/>
    <w:rsid w:val="002B20FB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BEE"/>
    <w:rsid w:val="00344316"/>
    <w:rsid w:val="003448A0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3956"/>
    <w:rsid w:val="003A4674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3D4F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6A40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2E4E"/>
    <w:rsid w:val="0056306E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187C"/>
    <w:rsid w:val="00622985"/>
    <w:rsid w:val="00623418"/>
    <w:rsid w:val="0062504F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C4E"/>
    <w:rsid w:val="007F4EA2"/>
    <w:rsid w:val="007F7709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7C61"/>
    <w:rsid w:val="00827EFD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5050"/>
    <w:rsid w:val="008E0F18"/>
    <w:rsid w:val="008E15EC"/>
    <w:rsid w:val="008E1908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042E"/>
    <w:rsid w:val="00931AF9"/>
    <w:rsid w:val="00931B61"/>
    <w:rsid w:val="00932BD3"/>
    <w:rsid w:val="00932F7B"/>
    <w:rsid w:val="00932FD1"/>
    <w:rsid w:val="0093508E"/>
    <w:rsid w:val="00936174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1E55"/>
    <w:rsid w:val="009D59D9"/>
    <w:rsid w:val="009D7525"/>
    <w:rsid w:val="009D75B6"/>
    <w:rsid w:val="009E1A55"/>
    <w:rsid w:val="009E2061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209B0"/>
    <w:rsid w:val="00B2198A"/>
    <w:rsid w:val="00B21F89"/>
    <w:rsid w:val="00B225E1"/>
    <w:rsid w:val="00B2446B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4689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F23"/>
    <w:rsid w:val="00CD324E"/>
    <w:rsid w:val="00CD4E28"/>
    <w:rsid w:val="00CD6796"/>
    <w:rsid w:val="00CD6CDD"/>
    <w:rsid w:val="00CE0D5E"/>
    <w:rsid w:val="00CE212E"/>
    <w:rsid w:val="00CE4E74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C12"/>
    <w:rsid w:val="00D53CFC"/>
    <w:rsid w:val="00D556E0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56A6"/>
    <w:rsid w:val="00E57B59"/>
    <w:rsid w:val="00E60C93"/>
    <w:rsid w:val="00E627B5"/>
    <w:rsid w:val="00E62B8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7045"/>
    <w:rsid w:val="00F57BEA"/>
    <w:rsid w:val="00F60316"/>
    <w:rsid w:val="00F604A8"/>
    <w:rsid w:val="00F618AC"/>
    <w:rsid w:val="00F62800"/>
    <w:rsid w:val="00F64121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56E0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D556E0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D556E0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D556E0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56E0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D556E0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D556E0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D556E0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002C9-DD3B-4A2A-B7E2-C99DB45A1DA5}"/>
</file>

<file path=customXml/itemProps2.xml><?xml version="1.0" encoding="utf-8"?>
<ds:datastoreItem xmlns:ds="http://schemas.openxmlformats.org/officeDocument/2006/customXml" ds:itemID="{550142A8-7E08-44E6-BF3C-C0218D54A65D}"/>
</file>

<file path=customXml/itemProps3.xml><?xml version="1.0" encoding="utf-8"?>
<ds:datastoreItem xmlns:ds="http://schemas.openxmlformats.org/officeDocument/2006/customXml" ds:itemID="{78E269AE-CC55-42F9-B944-3578162E6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2016-06-23T09:51:00Z</dcterms:created>
  <dcterms:modified xsi:type="dcterms:W3CDTF">2016-06-23T09:51:00Z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