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9A" w:rsidRDefault="00E42D65"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04898" cy="1304898"/>
                    </a:xfrm>
                    <a:prstGeom prst="rect">
                      <a:avLst/>
                    </a:prstGeom>
                    <a:noFill/>
                    <a:ln>
                      <a:noFill/>
                    </a:ln>
                  </pic:spPr>
                </pic:pic>
              </a:graphicData>
            </a:graphic>
          </wp:inline>
        </w:drawing>
      </w:r>
    </w:p>
    <w:p w:rsidR="00650B9A" w:rsidRPr="00EC7599" w:rsidRDefault="00E42D65" w:rsidP="00A60E0E">
      <w:pPr>
        <w:pStyle w:val="regpar"/>
        <w:spacing w:line="300" w:lineRule="atLeast"/>
        <w:ind w:firstLine="0"/>
        <w:jc w:val="center"/>
        <w:rPr>
          <w:rFonts w:asciiTheme="minorHAnsi" w:hAnsiTheme="minorHAnsi" w:cstheme="minorHAnsi"/>
          <w:bCs/>
        </w:rPr>
      </w:pPr>
      <w:r w:rsidRPr="00EC7599">
        <w:rPr>
          <w:rFonts w:asciiTheme="minorHAnsi" w:hAnsiTheme="minorHAnsi" w:cstheme="minorHAnsi"/>
          <w:bCs/>
        </w:rPr>
        <w:t>BANK OF ISRAEL</w:t>
      </w:r>
    </w:p>
    <w:p w:rsidR="00650B9A" w:rsidRPr="00EC7599" w:rsidRDefault="00E42D65" w:rsidP="0009048D">
      <w:pPr>
        <w:pStyle w:val="regpar"/>
        <w:spacing w:line="300" w:lineRule="atLeast"/>
        <w:ind w:firstLine="0"/>
        <w:jc w:val="center"/>
        <w:rPr>
          <w:rFonts w:asciiTheme="minorHAnsi" w:hAnsiTheme="minorHAnsi" w:cstheme="minorHAnsi"/>
        </w:rPr>
      </w:pPr>
      <w:r w:rsidRPr="00EC7599">
        <w:rPr>
          <w:rFonts w:asciiTheme="minorHAnsi" w:hAnsiTheme="minorHAnsi" w:cstheme="minorHAnsi"/>
        </w:rPr>
        <w:t xml:space="preserve">Office of the </w:t>
      </w:r>
      <w:r w:rsidR="0009048D" w:rsidRPr="00EC7599">
        <w:rPr>
          <w:rFonts w:asciiTheme="minorHAnsi" w:hAnsiTheme="minorHAnsi" w:cstheme="minorHAnsi"/>
        </w:rPr>
        <w:t>Spokesperson and Economic Information</w:t>
      </w:r>
    </w:p>
    <w:p w:rsidR="0009048D" w:rsidRPr="00EC7599" w:rsidRDefault="0009048D" w:rsidP="0009048D">
      <w:pPr>
        <w:pStyle w:val="regpar"/>
        <w:spacing w:line="300" w:lineRule="atLeast"/>
        <w:ind w:firstLine="0"/>
        <w:jc w:val="center"/>
        <w:rPr>
          <w:rFonts w:asciiTheme="minorHAnsi" w:hAnsiTheme="minorHAnsi" w:cstheme="minorHAnsi"/>
        </w:rPr>
      </w:pPr>
    </w:p>
    <w:p w:rsidR="0009048D" w:rsidRPr="00EC7599" w:rsidRDefault="00E42D65" w:rsidP="0009048D">
      <w:pPr>
        <w:pStyle w:val="regpar"/>
        <w:spacing w:line="300" w:lineRule="atLeast"/>
        <w:ind w:firstLine="0"/>
        <w:jc w:val="center"/>
        <w:rPr>
          <w:rFonts w:asciiTheme="minorHAnsi" w:hAnsiTheme="minorHAnsi" w:cstheme="minorHAnsi"/>
        </w:rPr>
      </w:pPr>
      <w:r w:rsidRPr="00EC7599">
        <w:rPr>
          <w:rFonts w:asciiTheme="minorHAnsi" w:hAnsiTheme="minorHAnsi" w:cstheme="minorHAnsi"/>
        </w:rPr>
        <w:t>Press release</w:t>
      </w:r>
    </w:p>
    <w:p w:rsidR="00DD0AB5" w:rsidRPr="00EC7599" w:rsidRDefault="00DD0AB5" w:rsidP="00A60E0E">
      <w:pPr>
        <w:pStyle w:val="regpar"/>
        <w:spacing w:line="300" w:lineRule="atLeast"/>
        <w:ind w:firstLine="0"/>
        <w:jc w:val="center"/>
        <w:rPr>
          <w:rFonts w:asciiTheme="minorHAnsi" w:hAnsiTheme="minorHAnsi" w:cstheme="minorHAnsi"/>
          <w:b/>
        </w:rPr>
      </w:pPr>
    </w:p>
    <w:p w:rsidR="007617BD" w:rsidRPr="00EC7599" w:rsidRDefault="00E42D65" w:rsidP="00651EE8">
      <w:pPr>
        <w:pStyle w:val="regpar"/>
        <w:jc w:val="right"/>
        <w:rPr>
          <w:rFonts w:asciiTheme="minorHAnsi" w:hAnsiTheme="minorHAnsi" w:cstheme="minorHAnsi"/>
        </w:rPr>
      </w:pPr>
      <w:r w:rsidRPr="00EC7599">
        <w:rPr>
          <w:rFonts w:asciiTheme="minorHAnsi" w:hAnsiTheme="minorHAnsi" w:cstheme="minorHAnsi"/>
        </w:rPr>
        <w:t>March 1</w:t>
      </w:r>
      <w:r w:rsidR="00EA370E">
        <w:rPr>
          <w:rFonts w:asciiTheme="minorHAnsi" w:hAnsiTheme="minorHAnsi" w:cstheme="minorHAnsi"/>
        </w:rPr>
        <w:t>7</w:t>
      </w:r>
      <w:r w:rsidRPr="00EC7599">
        <w:rPr>
          <w:rFonts w:asciiTheme="minorHAnsi" w:hAnsiTheme="minorHAnsi" w:cstheme="minorHAnsi"/>
        </w:rPr>
        <w:t>, 2026</w:t>
      </w:r>
    </w:p>
    <w:p w:rsidR="00F23C43" w:rsidRDefault="00F23C43" w:rsidP="00F23C43">
      <w:pPr>
        <w:pStyle w:val="regpar"/>
      </w:pPr>
    </w:p>
    <w:p w:rsidR="00D00CF7" w:rsidRPr="00EC7599" w:rsidRDefault="00E42D65" w:rsidP="00D00CF7">
      <w:pPr>
        <w:pStyle w:val="regpar"/>
        <w:jc w:val="center"/>
        <w:rPr>
          <w:rFonts w:ascii="Segoe UI" w:hAnsi="Segoe UI" w:cs="Segoe UI"/>
          <w:b/>
          <w:bCs/>
        </w:rPr>
      </w:pPr>
      <w:r w:rsidRPr="00EC7599">
        <w:rPr>
          <w:rFonts w:ascii="Segoe UI" w:hAnsi="Segoe UI" w:cs="Segoe UI"/>
          <w:b/>
          <w:bCs/>
        </w:rPr>
        <w:t>Excerpt from the forthcoming Bank of Israel Annual Report:</w:t>
      </w:r>
    </w:p>
    <w:p w:rsidR="00D00CF7" w:rsidRPr="00EC7599" w:rsidRDefault="00E42D65" w:rsidP="0087598A">
      <w:pPr>
        <w:pStyle w:val="regpar"/>
        <w:ind w:firstLine="0"/>
        <w:jc w:val="center"/>
        <w:rPr>
          <w:rFonts w:ascii="Segoe UI" w:hAnsi="Segoe UI" w:cs="Segoe UI"/>
          <w:b/>
          <w:bCs/>
        </w:rPr>
      </w:pPr>
      <w:r w:rsidRPr="00EC7599">
        <w:rPr>
          <w:rFonts w:ascii="Segoe UI" w:hAnsi="Segoe UI" w:cs="Segoe UI"/>
          <w:b/>
          <w:bCs/>
        </w:rPr>
        <w:t xml:space="preserve">The </w:t>
      </w:r>
      <w:r w:rsidR="00EA370E">
        <w:rPr>
          <w:rFonts w:ascii="Segoe UI" w:hAnsi="Segoe UI" w:cs="Segoe UI"/>
          <w:b/>
          <w:bCs/>
        </w:rPr>
        <w:t>Fiscal Impulse During the War</w:t>
      </w:r>
    </w:p>
    <w:p w:rsidR="00477DE2" w:rsidRPr="00EC7599" w:rsidRDefault="00477DE2" w:rsidP="00EE2238">
      <w:pPr>
        <w:pStyle w:val="regpar"/>
        <w:ind w:firstLine="0"/>
        <w:rPr>
          <w:rFonts w:ascii="Segoe UI" w:hAnsi="Segoe UI" w:cs="Segoe UI"/>
          <w:b/>
          <w:bCs/>
          <w:sz w:val="26"/>
          <w:szCs w:val="26"/>
        </w:rPr>
      </w:pPr>
    </w:p>
    <w:p w:rsidR="00283183" w:rsidRDefault="00E42D65" w:rsidP="00EA370E">
      <w:pPr>
        <w:pStyle w:val="regpar"/>
        <w:numPr>
          <w:ilvl w:val="0"/>
          <w:numId w:val="20"/>
        </w:numPr>
        <w:rPr>
          <w:rFonts w:ascii="Segoe UI" w:hAnsi="Segoe UI" w:cs="Segoe UI"/>
          <w:sz w:val="22"/>
          <w:szCs w:val="22"/>
        </w:rPr>
      </w:pPr>
      <w:bookmarkStart w:id="0" w:name="_GoBack"/>
      <w:r>
        <w:rPr>
          <w:rFonts w:ascii="Segoe UI" w:hAnsi="Segoe UI" w:cs="Segoe UI"/>
          <w:sz w:val="22"/>
          <w:szCs w:val="22"/>
        </w:rPr>
        <w:t>With the outbreak of the war, the sharp increase in domestic</w:t>
      </w:r>
      <w:r>
        <w:rPr>
          <w:rFonts w:ascii="Segoe UI" w:hAnsi="Segoe UI" w:cs="Segoe UI"/>
          <w:sz w:val="22"/>
          <w:szCs w:val="22"/>
        </w:rPr>
        <w:t xml:space="preserve"> defense consumption led to a marked increase in the fiscal impulse, which reflects the positive impact of fiscal policy on aggregate demand.</w:t>
      </w:r>
    </w:p>
    <w:p w:rsidR="00EA370E" w:rsidRDefault="00E42D65" w:rsidP="00EA370E">
      <w:pPr>
        <w:pStyle w:val="regpar"/>
        <w:numPr>
          <w:ilvl w:val="0"/>
          <w:numId w:val="20"/>
        </w:numPr>
        <w:rPr>
          <w:rFonts w:ascii="Segoe UI" w:hAnsi="Segoe UI" w:cs="Segoe UI"/>
          <w:sz w:val="22"/>
          <w:szCs w:val="22"/>
        </w:rPr>
      </w:pPr>
      <w:r>
        <w:rPr>
          <w:rFonts w:ascii="Segoe UI" w:hAnsi="Segoe UI" w:cs="Segoe UI"/>
          <w:sz w:val="22"/>
          <w:szCs w:val="22"/>
        </w:rPr>
        <w:t>In 2025, the fiscal impulse declined relative to its level at the beginning of the war, mainly due to tax increase</w:t>
      </w:r>
      <w:r>
        <w:rPr>
          <w:rFonts w:ascii="Segoe UI" w:hAnsi="Segoe UI" w:cs="Segoe UI"/>
          <w:sz w:val="22"/>
          <w:szCs w:val="22"/>
        </w:rPr>
        <w:t xml:space="preserve">s decided upon by the government, but it remained positive relative to its prewar level. </w:t>
      </w:r>
    </w:p>
    <w:p w:rsidR="00EA370E" w:rsidRDefault="00EA370E" w:rsidP="00EE2238">
      <w:pPr>
        <w:pStyle w:val="regpar"/>
        <w:ind w:firstLine="0"/>
        <w:rPr>
          <w:rFonts w:ascii="Segoe UI" w:hAnsi="Segoe UI" w:cs="Segoe UI"/>
          <w:sz w:val="22"/>
          <w:szCs w:val="22"/>
        </w:rPr>
      </w:pPr>
    </w:p>
    <w:p w:rsidR="00177A89" w:rsidRDefault="00E42D65" w:rsidP="0087598A">
      <w:pPr>
        <w:pStyle w:val="regpar"/>
        <w:ind w:firstLine="0"/>
        <w:rPr>
          <w:rFonts w:ascii="Segoe UI" w:hAnsi="Segoe UI" w:cs="Segoe UI"/>
          <w:sz w:val="22"/>
          <w:szCs w:val="22"/>
        </w:rPr>
      </w:pPr>
      <w:r>
        <w:rPr>
          <w:rFonts w:ascii="Segoe UI" w:hAnsi="Segoe UI" w:cs="Segoe UI"/>
          <w:sz w:val="22"/>
          <w:szCs w:val="22"/>
        </w:rPr>
        <w:t xml:space="preserve">The term “fiscal </w:t>
      </w:r>
      <w:r w:rsidR="00CD0D99">
        <w:rPr>
          <w:rFonts w:ascii="Segoe UI" w:hAnsi="Segoe UI" w:cs="Segoe UI"/>
          <w:sz w:val="22"/>
          <w:szCs w:val="22"/>
        </w:rPr>
        <w:t>impulse</w:t>
      </w:r>
      <w:r>
        <w:rPr>
          <w:rFonts w:ascii="Segoe UI" w:hAnsi="Segoe UI" w:cs="Segoe UI"/>
          <w:sz w:val="22"/>
          <w:szCs w:val="22"/>
        </w:rPr>
        <w:t>”</w:t>
      </w:r>
      <w:r w:rsidR="00CD0D99">
        <w:rPr>
          <w:rFonts w:ascii="Segoe UI" w:hAnsi="Segoe UI" w:cs="Segoe UI"/>
          <w:sz w:val="22"/>
          <w:szCs w:val="22"/>
        </w:rPr>
        <w:t xml:space="preserve"> reflects the direction and intensity of fiscal policy’s impact on aggregate demand.  A box in the forthcoming Bank of Israel Annual Report uses the Fiscal Impulse Measure (FIM) of the Brookings Institution (Sheiner et al. 2021), which makes it possible to assess how changes in public consumption, transfer payments, government investments, and taxes impact the change in aggregate demand.</w:t>
      </w:r>
      <w:r w:rsidR="005815F6">
        <w:rPr>
          <w:rFonts w:ascii="Segoe UI" w:hAnsi="Segoe UI" w:cs="Segoe UI"/>
          <w:sz w:val="22"/>
          <w:szCs w:val="22"/>
        </w:rPr>
        <w:t xml:space="preserve">  The analysis concentrates on the timing of recent crises—COVID-19 and the war that began on October 7—during which the government made fiscal adjustments in accordance with the unique geopolitical and macroeconomic circumstances.</w:t>
      </w:r>
    </w:p>
    <w:p w:rsidR="007972B9" w:rsidRDefault="007972B9" w:rsidP="0087598A">
      <w:pPr>
        <w:pStyle w:val="regpar"/>
        <w:ind w:firstLine="0"/>
        <w:rPr>
          <w:rFonts w:ascii="Segoe UI" w:hAnsi="Segoe UI" w:cs="Segoe UI"/>
          <w:sz w:val="22"/>
          <w:szCs w:val="22"/>
        </w:rPr>
      </w:pPr>
    </w:p>
    <w:p w:rsidR="007972B9" w:rsidRDefault="00E42D65" w:rsidP="0087598A">
      <w:pPr>
        <w:pStyle w:val="regpar"/>
        <w:ind w:firstLine="0"/>
        <w:rPr>
          <w:rFonts w:ascii="Segoe UI" w:hAnsi="Segoe UI" w:cs="Segoe UI"/>
          <w:sz w:val="22"/>
          <w:szCs w:val="22"/>
        </w:rPr>
      </w:pPr>
      <w:r>
        <w:rPr>
          <w:rFonts w:ascii="Segoe UI" w:hAnsi="Segoe UI" w:cs="Segoe UI"/>
          <w:sz w:val="22"/>
          <w:szCs w:val="22"/>
        </w:rPr>
        <w:t>The analysis found that durin</w:t>
      </w:r>
      <w:r>
        <w:rPr>
          <w:rFonts w:ascii="Segoe UI" w:hAnsi="Segoe UI" w:cs="Segoe UI"/>
          <w:sz w:val="22"/>
          <w:szCs w:val="22"/>
        </w:rPr>
        <w:t>g the years of these crises (2020–2022 and 2023:Q3–2025), there was a high fiscal expansion relative to earlier years.  This was made possible partly due to “fiscal buffers” that had accumulated prior to the crises</w:t>
      </w:r>
      <w:r w:rsidR="006C74FB">
        <w:rPr>
          <w:rFonts w:ascii="Segoe UI" w:hAnsi="Segoe UI" w:cs="Segoe UI"/>
          <w:sz w:val="22"/>
          <w:szCs w:val="22"/>
        </w:rPr>
        <w:t xml:space="preserve"> and that provided the government with room to maneuver (IMF, 2026).  While the impulse during the COVID-19 crisis was driven mainly through transfer payments and dissipated rapidly once the </w:t>
      </w:r>
      <w:r w:rsidR="00824561">
        <w:rPr>
          <w:rFonts w:ascii="Segoe UI" w:hAnsi="Segoe UI" w:cs="Segoe UI"/>
          <w:sz w:val="22"/>
          <w:szCs w:val="22"/>
        </w:rPr>
        <w:t>assistance packages were ended, during the war it relied on public consumption, mainly defense, which has a high multiple but also high volatility.  In 2025, the fiscal impulse moderated, mainly due to the activation of adjustment measures on the revenue side, particularly tax increases.</w:t>
      </w:r>
    </w:p>
    <w:p w:rsidR="00824561" w:rsidRDefault="00824561" w:rsidP="0087598A">
      <w:pPr>
        <w:pStyle w:val="regpar"/>
        <w:ind w:firstLine="0"/>
        <w:rPr>
          <w:rFonts w:ascii="Segoe UI" w:hAnsi="Segoe UI" w:cs="Segoe UI"/>
          <w:sz w:val="22"/>
          <w:szCs w:val="22"/>
        </w:rPr>
      </w:pPr>
    </w:p>
    <w:p w:rsidR="00824561" w:rsidRDefault="00E42D65" w:rsidP="0087598A">
      <w:pPr>
        <w:pStyle w:val="regpar"/>
        <w:ind w:firstLine="0"/>
        <w:rPr>
          <w:rFonts w:ascii="Segoe UI" w:hAnsi="Segoe UI" w:cs="Segoe UI"/>
          <w:sz w:val="22"/>
          <w:szCs w:val="22"/>
        </w:rPr>
      </w:pPr>
      <w:r>
        <w:rPr>
          <w:rFonts w:ascii="Segoe UI" w:hAnsi="Segoe UI" w:cs="Segoe UI"/>
          <w:sz w:val="22"/>
          <w:szCs w:val="22"/>
        </w:rPr>
        <w:t>The high fiscal impulse in recent years may help narrow the gap between a</w:t>
      </w:r>
      <w:r>
        <w:rPr>
          <w:rFonts w:ascii="Segoe UI" w:hAnsi="Segoe UI" w:cs="Segoe UI"/>
          <w:sz w:val="22"/>
          <w:szCs w:val="22"/>
        </w:rPr>
        <w:t xml:space="preserve">ctual GDP and </w:t>
      </w:r>
      <w:r w:rsidR="00EE3332">
        <w:rPr>
          <w:rFonts w:ascii="Segoe UI" w:hAnsi="Segoe UI" w:cs="Segoe UI"/>
          <w:sz w:val="22"/>
          <w:szCs w:val="22"/>
        </w:rPr>
        <w:t>the GDP trend line, although the intensity of the effect is not certain and depends greatly on the cyclical state of the economy.  To the extent that the economy is in full employment or under supply constraints—which is characteristic of the war period—the fiscal impulse may be reflected in a chance in the mix of demand, price increases, or increases in exports.</w:t>
      </w:r>
    </w:p>
    <w:p w:rsidR="00EE3332" w:rsidRDefault="00EE3332" w:rsidP="0087598A">
      <w:pPr>
        <w:pStyle w:val="regpar"/>
        <w:ind w:firstLine="0"/>
        <w:rPr>
          <w:rFonts w:ascii="Segoe UI" w:hAnsi="Segoe UI" w:cs="Segoe UI"/>
          <w:sz w:val="22"/>
          <w:szCs w:val="22"/>
        </w:rPr>
      </w:pPr>
    </w:p>
    <w:p w:rsidR="00EE3332" w:rsidRPr="00EC7599" w:rsidRDefault="00E42D65" w:rsidP="0087598A">
      <w:pPr>
        <w:pStyle w:val="regpar"/>
        <w:ind w:firstLine="0"/>
        <w:rPr>
          <w:rFonts w:ascii="Segoe UI" w:hAnsi="Segoe UI" w:cs="Segoe UI"/>
        </w:rPr>
      </w:pPr>
      <w:r>
        <w:rPr>
          <w:rFonts w:ascii="Segoe UI" w:hAnsi="Segoe UI" w:cs="Segoe UI"/>
          <w:sz w:val="22"/>
          <w:szCs w:val="22"/>
        </w:rPr>
        <w:t xml:space="preserve">Moreover, a large part of the fiscal impulse </w:t>
      </w:r>
      <w:r w:rsidR="002D5C53">
        <w:rPr>
          <w:rFonts w:ascii="Segoe UI" w:hAnsi="Segoe UI" w:cs="Segoe UI"/>
          <w:sz w:val="22"/>
          <w:szCs w:val="22"/>
        </w:rPr>
        <w:t xml:space="preserve">during the war was due to expenditures on reserve mobilization.  This component is similar to other government expenditures from the standpoint of creating demand, but differs from them in how demand that is not related to market mechanisms (recruiting employees through wage offers) but rather to a binding order is </w:t>
      </w:r>
      <w:r w:rsidR="00166EF6">
        <w:rPr>
          <w:rFonts w:ascii="Segoe UI" w:hAnsi="Segoe UI" w:cs="Segoe UI"/>
          <w:sz w:val="22"/>
          <w:szCs w:val="22"/>
        </w:rPr>
        <w:lastRenderedPageBreak/>
        <w:t>c</w:t>
      </w:r>
      <w:r w:rsidR="002D5C53">
        <w:rPr>
          <w:rFonts w:ascii="Segoe UI" w:hAnsi="Segoe UI" w:cs="Segoe UI"/>
          <w:sz w:val="22"/>
          <w:szCs w:val="22"/>
        </w:rPr>
        <w:t>reated.</w:t>
      </w:r>
      <w:r w:rsidR="00166EF6">
        <w:rPr>
          <w:rFonts w:ascii="Segoe UI" w:hAnsi="Segoe UI" w:cs="Segoe UI"/>
          <w:sz w:val="22"/>
          <w:szCs w:val="22"/>
        </w:rPr>
        <w:t xml:space="preserve">  A reservist’s employer is obligated to keep his position, which increases the tendency to marginalize other business activity and to narrow supply in the business sector.</w:t>
      </w:r>
      <w:bookmarkEnd w:id="0"/>
    </w:p>
    <w:sectPr w:rsidR="00EE3332" w:rsidRPr="00EC7599"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5B" w:rsidRDefault="00E42D65">
      <w:pPr>
        <w:spacing w:line="240" w:lineRule="auto"/>
      </w:pPr>
      <w:r>
        <w:separator/>
      </w:r>
    </w:p>
  </w:endnote>
  <w:endnote w:type="continuationSeparator" w:id="0">
    <w:p w:rsidR="00F7425B" w:rsidRDefault="00E42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5B" w:rsidRDefault="00F7425B">
      <w:pPr>
        <w:spacing w:line="160" w:lineRule="exact"/>
      </w:pPr>
    </w:p>
  </w:footnote>
  <w:footnote w:type="continuationSeparator" w:id="0">
    <w:p w:rsidR="00F7425B" w:rsidRDefault="00E42D65">
      <w:pPr>
        <w:pStyle w:val="rule"/>
      </w:pPr>
      <w:r>
        <w:t>–––––––––––––––––––––––––––</w:t>
      </w:r>
    </w:p>
    <w:p w:rsidR="00F7425B" w:rsidRDefault="00F7425B">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CF2091FC">
      <w:start w:val="1"/>
      <w:numFmt w:val="bullet"/>
      <w:lvlText w:val=""/>
      <w:lvlJc w:val="left"/>
      <w:pPr>
        <w:ind w:left="720" w:hanging="360"/>
      </w:pPr>
      <w:rPr>
        <w:rFonts w:ascii="Symbol" w:hAnsi="Symbol" w:hint="default"/>
      </w:rPr>
    </w:lvl>
    <w:lvl w:ilvl="1" w:tplc="115EA012" w:tentative="1">
      <w:start w:val="1"/>
      <w:numFmt w:val="bullet"/>
      <w:lvlText w:val="o"/>
      <w:lvlJc w:val="left"/>
      <w:pPr>
        <w:ind w:left="1440" w:hanging="360"/>
      </w:pPr>
      <w:rPr>
        <w:rFonts w:ascii="Courier New" w:hAnsi="Courier New" w:cs="Courier New" w:hint="default"/>
      </w:rPr>
    </w:lvl>
    <w:lvl w:ilvl="2" w:tplc="4398A616" w:tentative="1">
      <w:start w:val="1"/>
      <w:numFmt w:val="bullet"/>
      <w:lvlText w:val=""/>
      <w:lvlJc w:val="left"/>
      <w:pPr>
        <w:ind w:left="2160" w:hanging="360"/>
      </w:pPr>
      <w:rPr>
        <w:rFonts w:ascii="Wingdings" w:hAnsi="Wingdings" w:hint="default"/>
      </w:rPr>
    </w:lvl>
    <w:lvl w:ilvl="3" w:tplc="32E29464" w:tentative="1">
      <w:start w:val="1"/>
      <w:numFmt w:val="bullet"/>
      <w:lvlText w:val=""/>
      <w:lvlJc w:val="left"/>
      <w:pPr>
        <w:ind w:left="2880" w:hanging="360"/>
      </w:pPr>
      <w:rPr>
        <w:rFonts w:ascii="Symbol" w:hAnsi="Symbol" w:hint="default"/>
      </w:rPr>
    </w:lvl>
    <w:lvl w:ilvl="4" w:tplc="49EAE376" w:tentative="1">
      <w:start w:val="1"/>
      <w:numFmt w:val="bullet"/>
      <w:lvlText w:val="o"/>
      <w:lvlJc w:val="left"/>
      <w:pPr>
        <w:ind w:left="3600" w:hanging="360"/>
      </w:pPr>
      <w:rPr>
        <w:rFonts w:ascii="Courier New" w:hAnsi="Courier New" w:cs="Courier New" w:hint="default"/>
      </w:rPr>
    </w:lvl>
    <w:lvl w:ilvl="5" w:tplc="CD3C24F2" w:tentative="1">
      <w:start w:val="1"/>
      <w:numFmt w:val="bullet"/>
      <w:lvlText w:val=""/>
      <w:lvlJc w:val="left"/>
      <w:pPr>
        <w:ind w:left="4320" w:hanging="360"/>
      </w:pPr>
      <w:rPr>
        <w:rFonts w:ascii="Wingdings" w:hAnsi="Wingdings" w:hint="default"/>
      </w:rPr>
    </w:lvl>
    <w:lvl w:ilvl="6" w:tplc="B8CE3A20" w:tentative="1">
      <w:start w:val="1"/>
      <w:numFmt w:val="bullet"/>
      <w:lvlText w:val=""/>
      <w:lvlJc w:val="left"/>
      <w:pPr>
        <w:ind w:left="5040" w:hanging="360"/>
      </w:pPr>
      <w:rPr>
        <w:rFonts w:ascii="Symbol" w:hAnsi="Symbol" w:hint="default"/>
      </w:rPr>
    </w:lvl>
    <w:lvl w:ilvl="7" w:tplc="71B4A90A" w:tentative="1">
      <w:start w:val="1"/>
      <w:numFmt w:val="bullet"/>
      <w:lvlText w:val="o"/>
      <w:lvlJc w:val="left"/>
      <w:pPr>
        <w:ind w:left="5760" w:hanging="360"/>
      </w:pPr>
      <w:rPr>
        <w:rFonts w:ascii="Courier New" w:hAnsi="Courier New" w:cs="Courier New" w:hint="default"/>
      </w:rPr>
    </w:lvl>
    <w:lvl w:ilvl="8" w:tplc="9182CE7C"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DB8402F0">
      <w:start w:val="1"/>
      <w:numFmt w:val="bullet"/>
      <w:lvlText w:val=""/>
      <w:lvlJc w:val="left"/>
      <w:pPr>
        <w:ind w:left="720" w:hanging="360"/>
      </w:pPr>
      <w:rPr>
        <w:rFonts w:ascii="Symbol" w:hAnsi="Symbol" w:hint="default"/>
      </w:rPr>
    </w:lvl>
    <w:lvl w:ilvl="1" w:tplc="096CC17E" w:tentative="1">
      <w:start w:val="1"/>
      <w:numFmt w:val="bullet"/>
      <w:lvlText w:val="o"/>
      <w:lvlJc w:val="left"/>
      <w:pPr>
        <w:ind w:left="1440" w:hanging="360"/>
      </w:pPr>
      <w:rPr>
        <w:rFonts w:ascii="Courier New" w:hAnsi="Courier New" w:cs="Courier New" w:hint="default"/>
      </w:rPr>
    </w:lvl>
    <w:lvl w:ilvl="2" w:tplc="B8B204F8" w:tentative="1">
      <w:start w:val="1"/>
      <w:numFmt w:val="bullet"/>
      <w:lvlText w:val=""/>
      <w:lvlJc w:val="left"/>
      <w:pPr>
        <w:ind w:left="2160" w:hanging="360"/>
      </w:pPr>
      <w:rPr>
        <w:rFonts w:ascii="Wingdings" w:hAnsi="Wingdings" w:hint="default"/>
      </w:rPr>
    </w:lvl>
    <w:lvl w:ilvl="3" w:tplc="02CEDD30" w:tentative="1">
      <w:start w:val="1"/>
      <w:numFmt w:val="bullet"/>
      <w:lvlText w:val=""/>
      <w:lvlJc w:val="left"/>
      <w:pPr>
        <w:ind w:left="2880" w:hanging="360"/>
      </w:pPr>
      <w:rPr>
        <w:rFonts w:ascii="Symbol" w:hAnsi="Symbol" w:hint="default"/>
      </w:rPr>
    </w:lvl>
    <w:lvl w:ilvl="4" w:tplc="10C227C0" w:tentative="1">
      <w:start w:val="1"/>
      <w:numFmt w:val="bullet"/>
      <w:lvlText w:val="o"/>
      <w:lvlJc w:val="left"/>
      <w:pPr>
        <w:ind w:left="3600" w:hanging="360"/>
      </w:pPr>
      <w:rPr>
        <w:rFonts w:ascii="Courier New" w:hAnsi="Courier New" w:cs="Courier New" w:hint="default"/>
      </w:rPr>
    </w:lvl>
    <w:lvl w:ilvl="5" w:tplc="3EF0E812" w:tentative="1">
      <w:start w:val="1"/>
      <w:numFmt w:val="bullet"/>
      <w:lvlText w:val=""/>
      <w:lvlJc w:val="left"/>
      <w:pPr>
        <w:ind w:left="4320" w:hanging="360"/>
      </w:pPr>
      <w:rPr>
        <w:rFonts w:ascii="Wingdings" w:hAnsi="Wingdings" w:hint="default"/>
      </w:rPr>
    </w:lvl>
    <w:lvl w:ilvl="6" w:tplc="94E6ADBA" w:tentative="1">
      <w:start w:val="1"/>
      <w:numFmt w:val="bullet"/>
      <w:lvlText w:val=""/>
      <w:lvlJc w:val="left"/>
      <w:pPr>
        <w:ind w:left="5040" w:hanging="360"/>
      </w:pPr>
      <w:rPr>
        <w:rFonts w:ascii="Symbol" w:hAnsi="Symbol" w:hint="default"/>
      </w:rPr>
    </w:lvl>
    <w:lvl w:ilvl="7" w:tplc="5D087B0E" w:tentative="1">
      <w:start w:val="1"/>
      <w:numFmt w:val="bullet"/>
      <w:lvlText w:val="o"/>
      <w:lvlJc w:val="left"/>
      <w:pPr>
        <w:ind w:left="5760" w:hanging="360"/>
      </w:pPr>
      <w:rPr>
        <w:rFonts w:ascii="Courier New" w:hAnsi="Courier New" w:cs="Courier New" w:hint="default"/>
      </w:rPr>
    </w:lvl>
    <w:lvl w:ilvl="8" w:tplc="59129E76"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D3C2D0C">
      <w:start w:val="1"/>
      <w:numFmt w:val="bullet"/>
      <w:lvlText w:val=""/>
      <w:lvlJc w:val="left"/>
      <w:pPr>
        <w:ind w:left="720" w:hanging="360"/>
      </w:pPr>
      <w:rPr>
        <w:rFonts w:ascii="Symbol" w:hAnsi="Symbol" w:hint="default"/>
      </w:rPr>
    </w:lvl>
    <w:lvl w:ilvl="1" w:tplc="74461D1E" w:tentative="1">
      <w:start w:val="1"/>
      <w:numFmt w:val="bullet"/>
      <w:lvlText w:val="o"/>
      <w:lvlJc w:val="left"/>
      <w:pPr>
        <w:ind w:left="1440" w:hanging="360"/>
      </w:pPr>
      <w:rPr>
        <w:rFonts w:ascii="Courier New" w:hAnsi="Courier New" w:cs="Courier New" w:hint="default"/>
      </w:rPr>
    </w:lvl>
    <w:lvl w:ilvl="2" w:tplc="83E8F8F0" w:tentative="1">
      <w:start w:val="1"/>
      <w:numFmt w:val="bullet"/>
      <w:lvlText w:val=""/>
      <w:lvlJc w:val="left"/>
      <w:pPr>
        <w:ind w:left="2160" w:hanging="360"/>
      </w:pPr>
      <w:rPr>
        <w:rFonts w:ascii="Wingdings" w:hAnsi="Wingdings" w:hint="default"/>
      </w:rPr>
    </w:lvl>
    <w:lvl w:ilvl="3" w:tplc="B4B07018" w:tentative="1">
      <w:start w:val="1"/>
      <w:numFmt w:val="bullet"/>
      <w:lvlText w:val=""/>
      <w:lvlJc w:val="left"/>
      <w:pPr>
        <w:ind w:left="2880" w:hanging="360"/>
      </w:pPr>
      <w:rPr>
        <w:rFonts w:ascii="Symbol" w:hAnsi="Symbol" w:hint="default"/>
      </w:rPr>
    </w:lvl>
    <w:lvl w:ilvl="4" w:tplc="D4649062" w:tentative="1">
      <w:start w:val="1"/>
      <w:numFmt w:val="bullet"/>
      <w:lvlText w:val="o"/>
      <w:lvlJc w:val="left"/>
      <w:pPr>
        <w:ind w:left="3600" w:hanging="360"/>
      </w:pPr>
      <w:rPr>
        <w:rFonts w:ascii="Courier New" w:hAnsi="Courier New" w:cs="Courier New" w:hint="default"/>
      </w:rPr>
    </w:lvl>
    <w:lvl w:ilvl="5" w:tplc="A02649BE" w:tentative="1">
      <w:start w:val="1"/>
      <w:numFmt w:val="bullet"/>
      <w:lvlText w:val=""/>
      <w:lvlJc w:val="left"/>
      <w:pPr>
        <w:ind w:left="4320" w:hanging="360"/>
      </w:pPr>
      <w:rPr>
        <w:rFonts w:ascii="Wingdings" w:hAnsi="Wingdings" w:hint="default"/>
      </w:rPr>
    </w:lvl>
    <w:lvl w:ilvl="6" w:tplc="731434B0" w:tentative="1">
      <w:start w:val="1"/>
      <w:numFmt w:val="bullet"/>
      <w:lvlText w:val=""/>
      <w:lvlJc w:val="left"/>
      <w:pPr>
        <w:ind w:left="5040" w:hanging="360"/>
      </w:pPr>
      <w:rPr>
        <w:rFonts w:ascii="Symbol" w:hAnsi="Symbol" w:hint="default"/>
      </w:rPr>
    </w:lvl>
    <w:lvl w:ilvl="7" w:tplc="98C43E2E" w:tentative="1">
      <w:start w:val="1"/>
      <w:numFmt w:val="bullet"/>
      <w:lvlText w:val="o"/>
      <w:lvlJc w:val="left"/>
      <w:pPr>
        <w:ind w:left="5760" w:hanging="360"/>
      </w:pPr>
      <w:rPr>
        <w:rFonts w:ascii="Courier New" w:hAnsi="Courier New" w:cs="Courier New" w:hint="default"/>
      </w:rPr>
    </w:lvl>
    <w:lvl w:ilvl="8" w:tplc="CF88347E"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E3B8B80E">
      <w:start w:val="1"/>
      <w:numFmt w:val="bullet"/>
      <w:lvlText w:val=""/>
      <w:lvlJc w:val="left"/>
      <w:pPr>
        <w:ind w:left="960" w:hanging="360"/>
      </w:pPr>
      <w:rPr>
        <w:rFonts w:ascii="Symbol" w:hAnsi="Symbol" w:hint="default"/>
      </w:rPr>
    </w:lvl>
    <w:lvl w:ilvl="1" w:tplc="A5B831FC" w:tentative="1">
      <w:start w:val="1"/>
      <w:numFmt w:val="bullet"/>
      <w:lvlText w:val="o"/>
      <w:lvlJc w:val="left"/>
      <w:pPr>
        <w:ind w:left="1680" w:hanging="360"/>
      </w:pPr>
      <w:rPr>
        <w:rFonts w:ascii="Courier New" w:hAnsi="Courier New" w:cs="Courier New" w:hint="default"/>
      </w:rPr>
    </w:lvl>
    <w:lvl w:ilvl="2" w:tplc="E8941018" w:tentative="1">
      <w:start w:val="1"/>
      <w:numFmt w:val="bullet"/>
      <w:lvlText w:val=""/>
      <w:lvlJc w:val="left"/>
      <w:pPr>
        <w:ind w:left="2400" w:hanging="360"/>
      </w:pPr>
      <w:rPr>
        <w:rFonts w:ascii="Wingdings" w:hAnsi="Wingdings" w:hint="default"/>
      </w:rPr>
    </w:lvl>
    <w:lvl w:ilvl="3" w:tplc="E0D4CB16" w:tentative="1">
      <w:start w:val="1"/>
      <w:numFmt w:val="bullet"/>
      <w:lvlText w:val=""/>
      <w:lvlJc w:val="left"/>
      <w:pPr>
        <w:ind w:left="3120" w:hanging="360"/>
      </w:pPr>
      <w:rPr>
        <w:rFonts w:ascii="Symbol" w:hAnsi="Symbol" w:hint="default"/>
      </w:rPr>
    </w:lvl>
    <w:lvl w:ilvl="4" w:tplc="9A0C5614" w:tentative="1">
      <w:start w:val="1"/>
      <w:numFmt w:val="bullet"/>
      <w:lvlText w:val="o"/>
      <w:lvlJc w:val="left"/>
      <w:pPr>
        <w:ind w:left="3840" w:hanging="360"/>
      </w:pPr>
      <w:rPr>
        <w:rFonts w:ascii="Courier New" w:hAnsi="Courier New" w:cs="Courier New" w:hint="default"/>
      </w:rPr>
    </w:lvl>
    <w:lvl w:ilvl="5" w:tplc="ABB00DFC" w:tentative="1">
      <w:start w:val="1"/>
      <w:numFmt w:val="bullet"/>
      <w:lvlText w:val=""/>
      <w:lvlJc w:val="left"/>
      <w:pPr>
        <w:ind w:left="4560" w:hanging="360"/>
      </w:pPr>
      <w:rPr>
        <w:rFonts w:ascii="Wingdings" w:hAnsi="Wingdings" w:hint="default"/>
      </w:rPr>
    </w:lvl>
    <w:lvl w:ilvl="6" w:tplc="BF0EEBE0" w:tentative="1">
      <w:start w:val="1"/>
      <w:numFmt w:val="bullet"/>
      <w:lvlText w:val=""/>
      <w:lvlJc w:val="left"/>
      <w:pPr>
        <w:ind w:left="5280" w:hanging="360"/>
      </w:pPr>
      <w:rPr>
        <w:rFonts w:ascii="Symbol" w:hAnsi="Symbol" w:hint="default"/>
      </w:rPr>
    </w:lvl>
    <w:lvl w:ilvl="7" w:tplc="94865C7A" w:tentative="1">
      <w:start w:val="1"/>
      <w:numFmt w:val="bullet"/>
      <w:lvlText w:val="o"/>
      <w:lvlJc w:val="left"/>
      <w:pPr>
        <w:ind w:left="6000" w:hanging="360"/>
      </w:pPr>
      <w:rPr>
        <w:rFonts w:ascii="Courier New" w:hAnsi="Courier New" w:cs="Courier New" w:hint="default"/>
      </w:rPr>
    </w:lvl>
    <w:lvl w:ilvl="8" w:tplc="49F480B4"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618CBBF6">
      <w:start w:val="1"/>
      <w:numFmt w:val="lowerLetter"/>
      <w:lvlText w:val="%1."/>
      <w:lvlJc w:val="left"/>
      <w:pPr>
        <w:ind w:left="720" w:hanging="360"/>
      </w:pPr>
    </w:lvl>
    <w:lvl w:ilvl="1" w:tplc="441AF9AA">
      <w:start w:val="1"/>
      <w:numFmt w:val="lowerLetter"/>
      <w:lvlText w:val="%2."/>
      <w:lvlJc w:val="left"/>
      <w:pPr>
        <w:ind w:left="1440" w:hanging="360"/>
      </w:pPr>
    </w:lvl>
    <w:lvl w:ilvl="2" w:tplc="BABC397C">
      <w:start w:val="1"/>
      <w:numFmt w:val="lowerRoman"/>
      <w:lvlText w:val="%3."/>
      <w:lvlJc w:val="right"/>
      <w:pPr>
        <w:ind w:left="2160" w:hanging="180"/>
      </w:pPr>
    </w:lvl>
    <w:lvl w:ilvl="3" w:tplc="B516B1F8">
      <w:start w:val="1"/>
      <w:numFmt w:val="decimal"/>
      <w:lvlText w:val="%4."/>
      <w:lvlJc w:val="left"/>
      <w:pPr>
        <w:ind w:left="2880" w:hanging="360"/>
      </w:pPr>
    </w:lvl>
    <w:lvl w:ilvl="4" w:tplc="188C18B4">
      <w:start w:val="1"/>
      <w:numFmt w:val="lowerLetter"/>
      <w:lvlText w:val="%5."/>
      <w:lvlJc w:val="left"/>
      <w:pPr>
        <w:ind w:left="3600" w:hanging="360"/>
      </w:pPr>
    </w:lvl>
    <w:lvl w:ilvl="5" w:tplc="35241A38">
      <w:start w:val="1"/>
      <w:numFmt w:val="lowerRoman"/>
      <w:lvlText w:val="%6."/>
      <w:lvlJc w:val="right"/>
      <w:pPr>
        <w:ind w:left="4320" w:hanging="180"/>
      </w:pPr>
    </w:lvl>
    <w:lvl w:ilvl="6" w:tplc="4036B968">
      <w:start w:val="1"/>
      <w:numFmt w:val="decimal"/>
      <w:lvlText w:val="%7."/>
      <w:lvlJc w:val="left"/>
      <w:pPr>
        <w:ind w:left="5040" w:hanging="360"/>
      </w:pPr>
    </w:lvl>
    <w:lvl w:ilvl="7" w:tplc="52341910">
      <w:start w:val="1"/>
      <w:numFmt w:val="lowerLetter"/>
      <w:lvlText w:val="%8."/>
      <w:lvlJc w:val="left"/>
      <w:pPr>
        <w:ind w:left="5760" w:hanging="360"/>
      </w:pPr>
    </w:lvl>
    <w:lvl w:ilvl="8" w:tplc="DEA87956">
      <w:start w:val="1"/>
      <w:numFmt w:val="lowerRoman"/>
      <w:lvlText w:val="%9."/>
      <w:lvlJc w:val="right"/>
      <w:pPr>
        <w:ind w:left="6480" w:hanging="180"/>
      </w:pPr>
    </w:lvl>
  </w:abstractNum>
  <w:abstractNum w:abstractNumId="6" w15:restartNumberingAfterBreak="0">
    <w:nsid w:val="40CE5350"/>
    <w:multiLevelType w:val="hybridMultilevel"/>
    <w:tmpl w:val="9AE26C58"/>
    <w:lvl w:ilvl="0" w:tplc="44DAEE9E">
      <w:start w:val="1"/>
      <w:numFmt w:val="decimal"/>
      <w:lvlText w:val="%1."/>
      <w:lvlJc w:val="left"/>
      <w:pPr>
        <w:ind w:left="720" w:hanging="360"/>
      </w:pPr>
      <w:rPr>
        <w:rFonts w:hint="default"/>
      </w:rPr>
    </w:lvl>
    <w:lvl w:ilvl="1" w:tplc="EB92D7C0" w:tentative="1">
      <w:start w:val="1"/>
      <w:numFmt w:val="lowerLetter"/>
      <w:lvlText w:val="%2."/>
      <w:lvlJc w:val="left"/>
      <w:pPr>
        <w:ind w:left="1440" w:hanging="360"/>
      </w:pPr>
    </w:lvl>
    <w:lvl w:ilvl="2" w:tplc="7F008DA2" w:tentative="1">
      <w:start w:val="1"/>
      <w:numFmt w:val="lowerRoman"/>
      <w:lvlText w:val="%3."/>
      <w:lvlJc w:val="right"/>
      <w:pPr>
        <w:ind w:left="2160" w:hanging="180"/>
      </w:pPr>
    </w:lvl>
    <w:lvl w:ilvl="3" w:tplc="EAB60AE0" w:tentative="1">
      <w:start w:val="1"/>
      <w:numFmt w:val="decimal"/>
      <w:lvlText w:val="%4."/>
      <w:lvlJc w:val="left"/>
      <w:pPr>
        <w:ind w:left="2880" w:hanging="360"/>
      </w:pPr>
    </w:lvl>
    <w:lvl w:ilvl="4" w:tplc="8A4279E8" w:tentative="1">
      <w:start w:val="1"/>
      <w:numFmt w:val="lowerLetter"/>
      <w:lvlText w:val="%5."/>
      <w:lvlJc w:val="left"/>
      <w:pPr>
        <w:ind w:left="3600" w:hanging="360"/>
      </w:pPr>
    </w:lvl>
    <w:lvl w:ilvl="5" w:tplc="4B1A9F68" w:tentative="1">
      <w:start w:val="1"/>
      <w:numFmt w:val="lowerRoman"/>
      <w:lvlText w:val="%6."/>
      <w:lvlJc w:val="right"/>
      <w:pPr>
        <w:ind w:left="4320" w:hanging="180"/>
      </w:pPr>
    </w:lvl>
    <w:lvl w:ilvl="6" w:tplc="D24A20FA" w:tentative="1">
      <w:start w:val="1"/>
      <w:numFmt w:val="decimal"/>
      <w:lvlText w:val="%7."/>
      <w:lvlJc w:val="left"/>
      <w:pPr>
        <w:ind w:left="5040" w:hanging="360"/>
      </w:pPr>
    </w:lvl>
    <w:lvl w:ilvl="7" w:tplc="69625E80" w:tentative="1">
      <w:start w:val="1"/>
      <w:numFmt w:val="lowerLetter"/>
      <w:lvlText w:val="%8."/>
      <w:lvlJc w:val="left"/>
      <w:pPr>
        <w:ind w:left="5760" w:hanging="360"/>
      </w:pPr>
    </w:lvl>
    <w:lvl w:ilvl="8" w:tplc="AB58CFE6"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1AF44A46">
      <w:start w:val="1"/>
      <w:numFmt w:val="bullet"/>
      <w:lvlText w:val=""/>
      <w:lvlJc w:val="left"/>
      <w:pPr>
        <w:ind w:left="720" w:hanging="360"/>
      </w:pPr>
      <w:rPr>
        <w:rFonts w:ascii="Symbol" w:hAnsi="Symbol" w:hint="default"/>
      </w:rPr>
    </w:lvl>
    <w:lvl w:ilvl="1" w:tplc="E1FAC7DA" w:tentative="1">
      <w:start w:val="1"/>
      <w:numFmt w:val="bullet"/>
      <w:lvlText w:val="o"/>
      <w:lvlJc w:val="left"/>
      <w:pPr>
        <w:ind w:left="1440" w:hanging="360"/>
      </w:pPr>
      <w:rPr>
        <w:rFonts w:ascii="Courier New" w:hAnsi="Courier New" w:cs="Courier New" w:hint="default"/>
      </w:rPr>
    </w:lvl>
    <w:lvl w:ilvl="2" w:tplc="B35C6148" w:tentative="1">
      <w:start w:val="1"/>
      <w:numFmt w:val="bullet"/>
      <w:lvlText w:val=""/>
      <w:lvlJc w:val="left"/>
      <w:pPr>
        <w:ind w:left="2160" w:hanging="360"/>
      </w:pPr>
      <w:rPr>
        <w:rFonts w:ascii="Wingdings" w:hAnsi="Wingdings" w:hint="default"/>
      </w:rPr>
    </w:lvl>
    <w:lvl w:ilvl="3" w:tplc="A2120280" w:tentative="1">
      <w:start w:val="1"/>
      <w:numFmt w:val="bullet"/>
      <w:lvlText w:val=""/>
      <w:lvlJc w:val="left"/>
      <w:pPr>
        <w:ind w:left="2880" w:hanging="360"/>
      </w:pPr>
      <w:rPr>
        <w:rFonts w:ascii="Symbol" w:hAnsi="Symbol" w:hint="default"/>
      </w:rPr>
    </w:lvl>
    <w:lvl w:ilvl="4" w:tplc="3FCCE152" w:tentative="1">
      <w:start w:val="1"/>
      <w:numFmt w:val="bullet"/>
      <w:lvlText w:val="o"/>
      <w:lvlJc w:val="left"/>
      <w:pPr>
        <w:ind w:left="3600" w:hanging="360"/>
      </w:pPr>
      <w:rPr>
        <w:rFonts w:ascii="Courier New" w:hAnsi="Courier New" w:cs="Courier New" w:hint="default"/>
      </w:rPr>
    </w:lvl>
    <w:lvl w:ilvl="5" w:tplc="814816DA" w:tentative="1">
      <w:start w:val="1"/>
      <w:numFmt w:val="bullet"/>
      <w:lvlText w:val=""/>
      <w:lvlJc w:val="left"/>
      <w:pPr>
        <w:ind w:left="4320" w:hanging="360"/>
      </w:pPr>
      <w:rPr>
        <w:rFonts w:ascii="Wingdings" w:hAnsi="Wingdings" w:hint="default"/>
      </w:rPr>
    </w:lvl>
    <w:lvl w:ilvl="6" w:tplc="F3CA17F8" w:tentative="1">
      <w:start w:val="1"/>
      <w:numFmt w:val="bullet"/>
      <w:lvlText w:val=""/>
      <w:lvlJc w:val="left"/>
      <w:pPr>
        <w:ind w:left="5040" w:hanging="360"/>
      </w:pPr>
      <w:rPr>
        <w:rFonts w:ascii="Symbol" w:hAnsi="Symbol" w:hint="default"/>
      </w:rPr>
    </w:lvl>
    <w:lvl w:ilvl="7" w:tplc="0A247670" w:tentative="1">
      <w:start w:val="1"/>
      <w:numFmt w:val="bullet"/>
      <w:lvlText w:val="o"/>
      <w:lvlJc w:val="left"/>
      <w:pPr>
        <w:ind w:left="5760" w:hanging="360"/>
      </w:pPr>
      <w:rPr>
        <w:rFonts w:ascii="Courier New" w:hAnsi="Courier New" w:cs="Courier New" w:hint="default"/>
      </w:rPr>
    </w:lvl>
    <w:lvl w:ilvl="8" w:tplc="47948FFA"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9AB0C39A">
      <w:start w:val="1"/>
      <w:numFmt w:val="decimal"/>
      <w:lvlText w:val="%1."/>
      <w:lvlJc w:val="left"/>
      <w:pPr>
        <w:ind w:left="359" w:hanging="360"/>
      </w:pPr>
      <w:rPr>
        <w:rFonts w:hint="default"/>
      </w:rPr>
    </w:lvl>
    <w:lvl w:ilvl="1" w:tplc="671E7D70" w:tentative="1">
      <w:start w:val="1"/>
      <w:numFmt w:val="lowerLetter"/>
      <w:lvlText w:val="%2."/>
      <w:lvlJc w:val="left"/>
      <w:pPr>
        <w:ind w:left="1079" w:hanging="360"/>
      </w:pPr>
    </w:lvl>
    <w:lvl w:ilvl="2" w:tplc="C29C5706" w:tentative="1">
      <w:start w:val="1"/>
      <w:numFmt w:val="lowerRoman"/>
      <w:lvlText w:val="%3."/>
      <w:lvlJc w:val="right"/>
      <w:pPr>
        <w:ind w:left="1799" w:hanging="180"/>
      </w:pPr>
    </w:lvl>
    <w:lvl w:ilvl="3" w:tplc="14427A92" w:tentative="1">
      <w:start w:val="1"/>
      <w:numFmt w:val="decimal"/>
      <w:lvlText w:val="%4."/>
      <w:lvlJc w:val="left"/>
      <w:pPr>
        <w:ind w:left="2519" w:hanging="360"/>
      </w:pPr>
    </w:lvl>
    <w:lvl w:ilvl="4" w:tplc="918ACAB2" w:tentative="1">
      <w:start w:val="1"/>
      <w:numFmt w:val="lowerLetter"/>
      <w:lvlText w:val="%5."/>
      <w:lvlJc w:val="left"/>
      <w:pPr>
        <w:ind w:left="3239" w:hanging="360"/>
      </w:pPr>
    </w:lvl>
    <w:lvl w:ilvl="5" w:tplc="BD76108C" w:tentative="1">
      <w:start w:val="1"/>
      <w:numFmt w:val="lowerRoman"/>
      <w:lvlText w:val="%6."/>
      <w:lvlJc w:val="right"/>
      <w:pPr>
        <w:ind w:left="3959" w:hanging="180"/>
      </w:pPr>
    </w:lvl>
    <w:lvl w:ilvl="6" w:tplc="45E85A1A" w:tentative="1">
      <w:start w:val="1"/>
      <w:numFmt w:val="decimal"/>
      <w:lvlText w:val="%7."/>
      <w:lvlJc w:val="left"/>
      <w:pPr>
        <w:ind w:left="4679" w:hanging="360"/>
      </w:pPr>
    </w:lvl>
    <w:lvl w:ilvl="7" w:tplc="0B90D03C" w:tentative="1">
      <w:start w:val="1"/>
      <w:numFmt w:val="lowerLetter"/>
      <w:lvlText w:val="%8."/>
      <w:lvlJc w:val="left"/>
      <w:pPr>
        <w:ind w:left="5399" w:hanging="360"/>
      </w:pPr>
    </w:lvl>
    <w:lvl w:ilvl="8" w:tplc="1ADCCF06"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3774E920">
      <w:start w:val="1"/>
      <w:numFmt w:val="decimal"/>
      <w:lvlText w:val="%1)"/>
      <w:lvlJc w:val="left"/>
      <w:pPr>
        <w:ind w:left="720" w:hanging="360"/>
      </w:pPr>
      <w:rPr>
        <w:rFonts w:hint="default"/>
      </w:rPr>
    </w:lvl>
    <w:lvl w:ilvl="1" w:tplc="2C180410" w:tentative="1">
      <w:start w:val="1"/>
      <w:numFmt w:val="lowerLetter"/>
      <w:lvlText w:val="%2."/>
      <w:lvlJc w:val="left"/>
      <w:pPr>
        <w:ind w:left="1440" w:hanging="360"/>
      </w:pPr>
    </w:lvl>
    <w:lvl w:ilvl="2" w:tplc="35185588" w:tentative="1">
      <w:start w:val="1"/>
      <w:numFmt w:val="lowerRoman"/>
      <w:lvlText w:val="%3."/>
      <w:lvlJc w:val="right"/>
      <w:pPr>
        <w:ind w:left="2160" w:hanging="180"/>
      </w:pPr>
    </w:lvl>
    <w:lvl w:ilvl="3" w:tplc="D1564B40" w:tentative="1">
      <w:start w:val="1"/>
      <w:numFmt w:val="decimal"/>
      <w:lvlText w:val="%4."/>
      <w:lvlJc w:val="left"/>
      <w:pPr>
        <w:ind w:left="2880" w:hanging="360"/>
      </w:pPr>
    </w:lvl>
    <w:lvl w:ilvl="4" w:tplc="58C2795E" w:tentative="1">
      <w:start w:val="1"/>
      <w:numFmt w:val="lowerLetter"/>
      <w:lvlText w:val="%5."/>
      <w:lvlJc w:val="left"/>
      <w:pPr>
        <w:ind w:left="3600" w:hanging="360"/>
      </w:pPr>
    </w:lvl>
    <w:lvl w:ilvl="5" w:tplc="A8E6FA68" w:tentative="1">
      <w:start w:val="1"/>
      <w:numFmt w:val="lowerRoman"/>
      <w:lvlText w:val="%6."/>
      <w:lvlJc w:val="right"/>
      <w:pPr>
        <w:ind w:left="4320" w:hanging="180"/>
      </w:pPr>
    </w:lvl>
    <w:lvl w:ilvl="6" w:tplc="00922B02" w:tentative="1">
      <w:start w:val="1"/>
      <w:numFmt w:val="decimal"/>
      <w:lvlText w:val="%7."/>
      <w:lvlJc w:val="left"/>
      <w:pPr>
        <w:ind w:left="5040" w:hanging="360"/>
      </w:pPr>
    </w:lvl>
    <w:lvl w:ilvl="7" w:tplc="798A0DAE" w:tentative="1">
      <w:start w:val="1"/>
      <w:numFmt w:val="lowerLetter"/>
      <w:lvlText w:val="%8."/>
      <w:lvlJc w:val="left"/>
      <w:pPr>
        <w:ind w:left="5760" w:hanging="360"/>
      </w:pPr>
    </w:lvl>
    <w:lvl w:ilvl="8" w:tplc="317A5CCE"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5486FDB0">
      <w:start w:val="1"/>
      <w:numFmt w:val="bullet"/>
      <w:lvlText w:val=""/>
      <w:lvlJc w:val="left"/>
      <w:pPr>
        <w:ind w:left="720" w:hanging="360"/>
      </w:pPr>
      <w:rPr>
        <w:rFonts w:ascii="Symbol" w:hAnsi="Symbol" w:hint="default"/>
      </w:rPr>
    </w:lvl>
    <w:lvl w:ilvl="1" w:tplc="D4C06DD8" w:tentative="1">
      <w:start w:val="1"/>
      <w:numFmt w:val="bullet"/>
      <w:lvlText w:val="o"/>
      <w:lvlJc w:val="left"/>
      <w:pPr>
        <w:ind w:left="1440" w:hanging="360"/>
      </w:pPr>
      <w:rPr>
        <w:rFonts w:ascii="Courier New" w:hAnsi="Courier New" w:cs="Courier New" w:hint="default"/>
      </w:rPr>
    </w:lvl>
    <w:lvl w:ilvl="2" w:tplc="79D67EC0" w:tentative="1">
      <w:start w:val="1"/>
      <w:numFmt w:val="bullet"/>
      <w:lvlText w:val=""/>
      <w:lvlJc w:val="left"/>
      <w:pPr>
        <w:ind w:left="2160" w:hanging="360"/>
      </w:pPr>
      <w:rPr>
        <w:rFonts w:ascii="Wingdings" w:hAnsi="Wingdings" w:hint="default"/>
      </w:rPr>
    </w:lvl>
    <w:lvl w:ilvl="3" w:tplc="02363B02" w:tentative="1">
      <w:start w:val="1"/>
      <w:numFmt w:val="bullet"/>
      <w:lvlText w:val=""/>
      <w:lvlJc w:val="left"/>
      <w:pPr>
        <w:ind w:left="2880" w:hanging="360"/>
      </w:pPr>
      <w:rPr>
        <w:rFonts w:ascii="Symbol" w:hAnsi="Symbol" w:hint="default"/>
      </w:rPr>
    </w:lvl>
    <w:lvl w:ilvl="4" w:tplc="0B8093A0" w:tentative="1">
      <w:start w:val="1"/>
      <w:numFmt w:val="bullet"/>
      <w:lvlText w:val="o"/>
      <w:lvlJc w:val="left"/>
      <w:pPr>
        <w:ind w:left="3600" w:hanging="360"/>
      </w:pPr>
      <w:rPr>
        <w:rFonts w:ascii="Courier New" w:hAnsi="Courier New" w:cs="Courier New" w:hint="default"/>
      </w:rPr>
    </w:lvl>
    <w:lvl w:ilvl="5" w:tplc="FD64896C" w:tentative="1">
      <w:start w:val="1"/>
      <w:numFmt w:val="bullet"/>
      <w:lvlText w:val=""/>
      <w:lvlJc w:val="left"/>
      <w:pPr>
        <w:ind w:left="4320" w:hanging="360"/>
      </w:pPr>
      <w:rPr>
        <w:rFonts w:ascii="Wingdings" w:hAnsi="Wingdings" w:hint="default"/>
      </w:rPr>
    </w:lvl>
    <w:lvl w:ilvl="6" w:tplc="9C423088" w:tentative="1">
      <w:start w:val="1"/>
      <w:numFmt w:val="bullet"/>
      <w:lvlText w:val=""/>
      <w:lvlJc w:val="left"/>
      <w:pPr>
        <w:ind w:left="5040" w:hanging="360"/>
      </w:pPr>
      <w:rPr>
        <w:rFonts w:ascii="Symbol" w:hAnsi="Symbol" w:hint="default"/>
      </w:rPr>
    </w:lvl>
    <w:lvl w:ilvl="7" w:tplc="1B062F4C" w:tentative="1">
      <w:start w:val="1"/>
      <w:numFmt w:val="bullet"/>
      <w:lvlText w:val="o"/>
      <w:lvlJc w:val="left"/>
      <w:pPr>
        <w:ind w:left="5760" w:hanging="360"/>
      </w:pPr>
      <w:rPr>
        <w:rFonts w:ascii="Courier New" w:hAnsi="Courier New" w:cs="Courier New" w:hint="default"/>
      </w:rPr>
    </w:lvl>
    <w:lvl w:ilvl="8" w:tplc="E9CE348C"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6748AAF0">
      <w:start w:val="1"/>
      <w:numFmt w:val="decimal"/>
      <w:lvlText w:val="%1."/>
      <w:lvlJc w:val="left"/>
      <w:pPr>
        <w:ind w:left="720" w:hanging="360"/>
      </w:pPr>
      <w:rPr>
        <w:rFonts w:hint="default"/>
      </w:rPr>
    </w:lvl>
    <w:lvl w:ilvl="1" w:tplc="3134E468" w:tentative="1">
      <w:start w:val="1"/>
      <w:numFmt w:val="lowerLetter"/>
      <w:lvlText w:val="%2."/>
      <w:lvlJc w:val="left"/>
      <w:pPr>
        <w:ind w:left="1440" w:hanging="360"/>
      </w:pPr>
    </w:lvl>
    <w:lvl w:ilvl="2" w:tplc="00A2813C" w:tentative="1">
      <w:start w:val="1"/>
      <w:numFmt w:val="lowerRoman"/>
      <w:lvlText w:val="%3."/>
      <w:lvlJc w:val="right"/>
      <w:pPr>
        <w:ind w:left="2160" w:hanging="180"/>
      </w:pPr>
    </w:lvl>
    <w:lvl w:ilvl="3" w:tplc="572CC41C" w:tentative="1">
      <w:start w:val="1"/>
      <w:numFmt w:val="decimal"/>
      <w:lvlText w:val="%4."/>
      <w:lvlJc w:val="left"/>
      <w:pPr>
        <w:ind w:left="2880" w:hanging="360"/>
      </w:pPr>
    </w:lvl>
    <w:lvl w:ilvl="4" w:tplc="E2BCD8F0" w:tentative="1">
      <w:start w:val="1"/>
      <w:numFmt w:val="lowerLetter"/>
      <w:lvlText w:val="%5."/>
      <w:lvlJc w:val="left"/>
      <w:pPr>
        <w:ind w:left="3600" w:hanging="360"/>
      </w:pPr>
    </w:lvl>
    <w:lvl w:ilvl="5" w:tplc="FDD6B3C4" w:tentative="1">
      <w:start w:val="1"/>
      <w:numFmt w:val="lowerRoman"/>
      <w:lvlText w:val="%6."/>
      <w:lvlJc w:val="right"/>
      <w:pPr>
        <w:ind w:left="4320" w:hanging="180"/>
      </w:pPr>
    </w:lvl>
    <w:lvl w:ilvl="6" w:tplc="FB326970" w:tentative="1">
      <w:start w:val="1"/>
      <w:numFmt w:val="decimal"/>
      <w:lvlText w:val="%7."/>
      <w:lvlJc w:val="left"/>
      <w:pPr>
        <w:ind w:left="5040" w:hanging="360"/>
      </w:pPr>
    </w:lvl>
    <w:lvl w:ilvl="7" w:tplc="561268E6" w:tentative="1">
      <w:start w:val="1"/>
      <w:numFmt w:val="lowerLetter"/>
      <w:lvlText w:val="%8."/>
      <w:lvlJc w:val="left"/>
      <w:pPr>
        <w:ind w:left="5760" w:hanging="360"/>
      </w:pPr>
    </w:lvl>
    <w:lvl w:ilvl="8" w:tplc="CB4CD6E6" w:tentative="1">
      <w:start w:val="1"/>
      <w:numFmt w:val="lowerRoman"/>
      <w:lvlText w:val="%9."/>
      <w:lvlJc w:val="right"/>
      <w:pPr>
        <w:ind w:left="6480" w:hanging="180"/>
      </w:pPr>
    </w:lvl>
  </w:abstractNum>
  <w:abstractNum w:abstractNumId="12" w15:restartNumberingAfterBreak="0">
    <w:nsid w:val="5DAD0F72"/>
    <w:multiLevelType w:val="hybridMultilevel"/>
    <w:tmpl w:val="6A500364"/>
    <w:lvl w:ilvl="0" w:tplc="F044ECB6">
      <w:start w:val="1"/>
      <w:numFmt w:val="bullet"/>
      <w:lvlText w:val=""/>
      <w:lvlJc w:val="left"/>
      <w:pPr>
        <w:ind w:left="720" w:hanging="360"/>
      </w:pPr>
      <w:rPr>
        <w:rFonts w:ascii="Symbol" w:hAnsi="Symbol" w:hint="default"/>
      </w:rPr>
    </w:lvl>
    <w:lvl w:ilvl="1" w:tplc="C750C8F4" w:tentative="1">
      <w:start w:val="1"/>
      <w:numFmt w:val="bullet"/>
      <w:lvlText w:val="o"/>
      <w:lvlJc w:val="left"/>
      <w:pPr>
        <w:ind w:left="1440" w:hanging="360"/>
      </w:pPr>
      <w:rPr>
        <w:rFonts w:ascii="Courier New" w:hAnsi="Courier New" w:cs="Courier New" w:hint="default"/>
      </w:rPr>
    </w:lvl>
    <w:lvl w:ilvl="2" w:tplc="C32892B4" w:tentative="1">
      <w:start w:val="1"/>
      <w:numFmt w:val="bullet"/>
      <w:lvlText w:val=""/>
      <w:lvlJc w:val="left"/>
      <w:pPr>
        <w:ind w:left="2160" w:hanging="360"/>
      </w:pPr>
      <w:rPr>
        <w:rFonts w:ascii="Wingdings" w:hAnsi="Wingdings" w:hint="default"/>
      </w:rPr>
    </w:lvl>
    <w:lvl w:ilvl="3" w:tplc="786427A0" w:tentative="1">
      <w:start w:val="1"/>
      <w:numFmt w:val="bullet"/>
      <w:lvlText w:val=""/>
      <w:lvlJc w:val="left"/>
      <w:pPr>
        <w:ind w:left="2880" w:hanging="360"/>
      </w:pPr>
      <w:rPr>
        <w:rFonts w:ascii="Symbol" w:hAnsi="Symbol" w:hint="default"/>
      </w:rPr>
    </w:lvl>
    <w:lvl w:ilvl="4" w:tplc="A080DD4E" w:tentative="1">
      <w:start w:val="1"/>
      <w:numFmt w:val="bullet"/>
      <w:lvlText w:val="o"/>
      <w:lvlJc w:val="left"/>
      <w:pPr>
        <w:ind w:left="3600" w:hanging="360"/>
      </w:pPr>
      <w:rPr>
        <w:rFonts w:ascii="Courier New" w:hAnsi="Courier New" w:cs="Courier New" w:hint="default"/>
      </w:rPr>
    </w:lvl>
    <w:lvl w:ilvl="5" w:tplc="96629170" w:tentative="1">
      <w:start w:val="1"/>
      <w:numFmt w:val="bullet"/>
      <w:lvlText w:val=""/>
      <w:lvlJc w:val="left"/>
      <w:pPr>
        <w:ind w:left="4320" w:hanging="360"/>
      </w:pPr>
      <w:rPr>
        <w:rFonts w:ascii="Wingdings" w:hAnsi="Wingdings" w:hint="default"/>
      </w:rPr>
    </w:lvl>
    <w:lvl w:ilvl="6" w:tplc="F9EEE5A8" w:tentative="1">
      <w:start w:val="1"/>
      <w:numFmt w:val="bullet"/>
      <w:lvlText w:val=""/>
      <w:lvlJc w:val="left"/>
      <w:pPr>
        <w:ind w:left="5040" w:hanging="360"/>
      </w:pPr>
      <w:rPr>
        <w:rFonts w:ascii="Symbol" w:hAnsi="Symbol" w:hint="default"/>
      </w:rPr>
    </w:lvl>
    <w:lvl w:ilvl="7" w:tplc="0E343292" w:tentative="1">
      <w:start w:val="1"/>
      <w:numFmt w:val="bullet"/>
      <w:lvlText w:val="o"/>
      <w:lvlJc w:val="left"/>
      <w:pPr>
        <w:ind w:left="5760" w:hanging="360"/>
      </w:pPr>
      <w:rPr>
        <w:rFonts w:ascii="Courier New" w:hAnsi="Courier New" w:cs="Courier New" w:hint="default"/>
      </w:rPr>
    </w:lvl>
    <w:lvl w:ilvl="8" w:tplc="6C8EE974" w:tentative="1">
      <w:start w:val="1"/>
      <w:numFmt w:val="bullet"/>
      <w:lvlText w:val=""/>
      <w:lvlJc w:val="left"/>
      <w:pPr>
        <w:ind w:left="6480" w:hanging="360"/>
      </w:pPr>
      <w:rPr>
        <w:rFonts w:ascii="Wingdings" w:hAnsi="Wingdings" w:hint="default"/>
      </w:rPr>
    </w:lvl>
  </w:abstractNum>
  <w:abstractNum w:abstractNumId="13" w15:restartNumberingAfterBreak="0">
    <w:nsid w:val="64BB2FC6"/>
    <w:multiLevelType w:val="hybridMultilevel"/>
    <w:tmpl w:val="03E4B96C"/>
    <w:lvl w:ilvl="0" w:tplc="B908E3F6">
      <w:start w:val="7"/>
      <w:numFmt w:val="decimal"/>
      <w:lvlText w:val="%1."/>
      <w:lvlJc w:val="left"/>
      <w:pPr>
        <w:ind w:left="359" w:hanging="360"/>
      </w:pPr>
      <w:rPr>
        <w:rFonts w:hint="default"/>
      </w:rPr>
    </w:lvl>
    <w:lvl w:ilvl="1" w:tplc="00144144" w:tentative="1">
      <w:start w:val="1"/>
      <w:numFmt w:val="lowerLetter"/>
      <w:lvlText w:val="%2."/>
      <w:lvlJc w:val="left"/>
      <w:pPr>
        <w:ind w:left="1079" w:hanging="360"/>
      </w:pPr>
    </w:lvl>
    <w:lvl w:ilvl="2" w:tplc="30D0F112" w:tentative="1">
      <w:start w:val="1"/>
      <w:numFmt w:val="lowerRoman"/>
      <w:lvlText w:val="%3."/>
      <w:lvlJc w:val="right"/>
      <w:pPr>
        <w:ind w:left="1799" w:hanging="180"/>
      </w:pPr>
    </w:lvl>
    <w:lvl w:ilvl="3" w:tplc="F2568DEE" w:tentative="1">
      <w:start w:val="1"/>
      <w:numFmt w:val="decimal"/>
      <w:lvlText w:val="%4."/>
      <w:lvlJc w:val="left"/>
      <w:pPr>
        <w:ind w:left="2519" w:hanging="360"/>
      </w:pPr>
    </w:lvl>
    <w:lvl w:ilvl="4" w:tplc="67045C4C" w:tentative="1">
      <w:start w:val="1"/>
      <w:numFmt w:val="lowerLetter"/>
      <w:lvlText w:val="%5."/>
      <w:lvlJc w:val="left"/>
      <w:pPr>
        <w:ind w:left="3239" w:hanging="360"/>
      </w:pPr>
    </w:lvl>
    <w:lvl w:ilvl="5" w:tplc="45DC7656" w:tentative="1">
      <w:start w:val="1"/>
      <w:numFmt w:val="lowerRoman"/>
      <w:lvlText w:val="%6."/>
      <w:lvlJc w:val="right"/>
      <w:pPr>
        <w:ind w:left="3959" w:hanging="180"/>
      </w:pPr>
    </w:lvl>
    <w:lvl w:ilvl="6" w:tplc="1B7A7D9C" w:tentative="1">
      <w:start w:val="1"/>
      <w:numFmt w:val="decimal"/>
      <w:lvlText w:val="%7."/>
      <w:lvlJc w:val="left"/>
      <w:pPr>
        <w:ind w:left="4679" w:hanging="360"/>
      </w:pPr>
    </w:lvl>
    <w:lvl w:ilvl="7" w:tplc="3D2E8A2E" w:tentative="1">
      <w:start w:val="1"/>
      <w:numFmt w:val="lowerLetter"/>
      <w:lvlText w:val="%8."/>
      <w:lvlJc w:val="left"/>
      <w:pPr>
        <w:ind w:left="5399" w:hanging="360"/>
      </w:pPr>
    </w:lvl>
    <w:lvl w:ilvl="8" w:tplc="AC8E67B8"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B14E963C">
      <w:start w:val="1"/>
      <w:numFmt w:val="bullet"/>
      <w:lvlText w:val=""/>
      <w:lvlJc w:val="left"/>
      <w:pPr>
        <w:ind w:left="720" w:hanging="360"/>
      </w:pPr>
      <w:rPr>
        <w:rFonts w:ascii="Symbol" w:hAnsi="Symbol" w:hint="default"/>
      </w:rPr>
    </w:lvl>
    <w:lvl w:ilvl="1" w:tplc="044E7CC0" w:tentative="1">
      <w:start w:val="1"/>
      <w:numFmt w:val="bullet"/>
      <w:lvlText w:val="o"/>
      <w:lvlJc w:val="left"/>
      <w:pPr>
        <w:ind w:left="1440" w:hanging="360"/>
      </w:pPr>
      <w:rPr>
        <w:rFonts w:ascii="Courier New" w:hAnsi="Courier New" w:cs="Courier New" w:hint="default"/>
      </w:rPr>
    </w:lvl>
    <w:lvl w:ilvl="2" w:tplc="44A2816E" w:tentative="1">
      <w:start w:val="1"/>
      <w:numFmt w:val="bullet"/>
      <w:lvlText w:val=""/>
      <w:lvlJc w:val="left"/>
      <w:pPr>
        <w:ind w:left="2160" w:hanging="360"/>
      </w:pPr>
      <w:rPr>
        <w:rFonts w:ascii="Wingdings" w:hAnsi="Wingdings" w:hint="default"/>
      </w:rPr>
    </w:lvl>
    <w:lvl w:ilvl="3" w:tplc="E72E97C8" w:tentative="1">
      <w:start w:val="1"/>
      <w:numFmt w:val="bullet"/>
      <w:lvlText w:val=""/>
      <w:lvlJc w:val="left"/>
      <w:pPr>
        <w:ind w:left="2880" w:hanging="360"/>
      </w:pPr>
      <w:rPr>
        <w:rFonts w:ascii="Symbol" w:hAnsi="Symbol" w:hint="default"/>
      </w:rPr>
    </w:lvl>
    <w:lvl w:ilvl="4" w:tplc="660C39EE" w:tentative="1">
      <w:start w:val="1"/>
      <w:numFmt w:val="bullet"/>
      <w:lvlText w:val="o"/>
      <w:lvlJc w:val="left"/>
      <w:pPr>
        <w:ind w:left="3600" w:hanging="360"/>
      </w:pPr>
      <w:rPr>
        <w:rFonts w:ascii="Courier New" w:hAnsi="Courier New" w:cs="Courier New" w:hint="default"/>
      </w:rPr>
    </w:lvl>
    <w:lvl w:ilvl="5" w:tplc="BBB6A852" w:tentative="1">
      <w:start w:val="1"/>
      <w:numFmt w:val="bullet"/>
      <w:lvlText w:val=""/>
      <w:lvlJc w:val="left"/>
      <w:pPr>
        <w:ind w:left="4320" w:hanging="360"/>
      </w:pPr>
      <w:rPr>
        <w:rFonts w:ascii="Wingdings" w:hAnsi="Wingdings" w:hint="default"/>
      </w:rPr>
    </w:lvl>
    <w:lvl w:ilvl="6" w:tplc="D102D622" w:tentative="1">
      <w:start w:val="1"/>
      <w:numFmt w:val="bullet"/>
      <w:lvlText w:val=""/>
      <w:lvlJc w:val="left"/>
      <w:pPr>
        <w:ind w:left="5040" w:hanging="360"/>
      </w:pPr>
      <w:rPr>
        <w:rFonts w:ascii="Symbol" w:hAnsi="Symbol" w:hint="default"/>
      </w:rPr>
    </w:lvl>
    <w:lvl w:ilvl="7" w:tplc="6A24548A" w:tentative="1">
      <w:start w:val="1"/>
      <w:numFmt w:val="bullet"/>
      <w:lvlText w:val="o"/>
      <w:lvlJc w:val="left"/>
      <w:pPr>
        <w:ind w:left="5760" w:hanging="360"/>
      </w:pPr>
      <w:rPr>
        <w:rFonts w:ascii="Courier New" w:hAnsi="Courier New" w:cs="Courier New" w:hint="default"/>
      </w:rPr>
    </w:lvl>
    <w:lvl w:ilvl="8" w:tplc="8D34908E" w:tentative="1">
      <w:start w:val="1"/>
      <w:numFmt w:val="bullet"/>
      <w:lvlText w:val=""/>
      <w:lvlJc w:val="left"/>
      <w:pPr>
        <w:ind w:left="6480" w:hanging="360"/>
      </w:pPr>
      <w:rPr>
        <w:rFonts w:ascii="Wingdings" w:hAnsi="Wingdings" w:hint="default"/>
      </w:rPr>
    </w:lvl>
  </w:abstractNum>
  <w:abstractNum w:abstractNumId="15" w15:restartNumberingAfterBreak="0">
    <w:nsid w:val="79C269A9"/>
    <w:multiLevelType w:val="hybridMultilevel"/>
    <w:tmpl w:val="B05EBA80"/>
    <w:lvl w:ilvl="0" w:tplc="DEF060FC">
      <w:start w:val="1"/>
      <w:numFmt w:val="bullet"/>
      <w:lvlText w:val=""/>
      <w:lvlJc w:val="left"/>
      <w:pPr>
        <w:ind w:left="720" w:hanging="360"/>
      </w:pPr>
      <w:rPr>
        <w:rFonts w:ascii="Symbol" w:hAnsi="Symbol" w:hint="default"/>
      </w:rPr>
    </w:lvl>
    <w:lvl w:ilvl="1" w:tplc="12940732" w:tentative="1">
      <w:start w:val="1"/>
      <w:numFmt w:val="bullet"/>
      <w:lvlText w:val="o"/>
      <w:lvlJc w:val="left"/>
      <w:pPr>
        <w:ind w:left="1440" w:hanging="360"/>
      </w:pPr>
      <w:rPr>
        <w:rFonts w:ascii="Courier New" w:hAnsi="Courier New" w:cs="Courier New" w:hint="default"/>
      </w:rPr>
    </w:lvl>
    <w:lvl w:ilvl="2" w:tplc="4FC6C9EE" w:tentative="1">
      <w:start w:val="1"/>
      <w:numFmt w:val="bullet"/>
      <w:lvlText w:val=""/>
      <w:lvlJc w:val="left"/>
      <w:pPr>
        <w:ind w:left="2160" w:hanging="360"/>
      </w:pPr>
      <w:rPr>
        <w:rFonts w:ascii="Wingdings" w:hAnsi="Wingdings" w:hint="default"/>
      </w:rPr>
    </w:lvl>
    <w:lvl w:ilvl="3" w:tplc="63BCA124" w:tentative="1">
      <w:start w:val="1"/>
      <w:numFmt w:val="bullet"/>
      <w:lvlText w:val=""/>
      <w:lvlJc w:val="left"/>
      <w:pPr>
        <w:ind w:left="2880" w:hanging="360"/>
      </w:pPr>
      <w:rPr>
        <w:rFonts w:ascii="Symbol" w:hAnsi="Symbol" w:hint="default"/>
      </w:rPr>
    </w:lvl>
    <w:lvl w:ilvl="4" w:tplc="7248D558" w:tentative="1">
      <w:start w:val="1"/>
      <w:numFmt w:val="bullet"/>
      <w:lvlText w:val="o"/>
      <w:lvlJc w:val="left"/>
      <w:pPr>
        <w:ind w:left="3600" w:hanging="360"/>
      </w:pPr>
      <w:rPr>
        <w:rFonts w:ascii="Courier New" w:hAnsi="Courier New" w:cs="Courier New" w:hint="default"/>
      </w:rPr>
    </w:lvl>
    <w:lvl w:ilvl="5" w:tplc="179C3B48" w:tentative="1">
      <w:start w:val="1"/>
      <w:numFmt w:val="bullet"/>
      <w:lvlText w:val=""/>
      <w:lvlJc w:val="left"/>
      <w:pPr>
        <w:ind w:left="4320" w:hanging="360"/>
      </w:pPr>
      <w:rPr>
        <w:rFonts w:ascii="Wingdings" w:hAnsi="Wingdings" w:hint="default"/>
      </w:rPr>
    </w:lvl>
    <w:lvl w:ilvl="6" w:tplc="C9484460" w:tentative="1">
      <w:start w:val="1"/>
      <w:numFmt w:val="bullet"/>
      <w:lvlText w:val=""/>
      <w:lvlJc w:val="left"/>
      <w:pPr>
        <w:ind w:left="5040" w:hanging="360"/>
      </w:pPr>
      <w:rPr>
        <w:rFonts w:ascii="Symbol" w:hAnsi="Symbol" w:hint="default"/>
      </w:rPr>
    </w:lvl>
    <w:lvl w:ilvl="7" w:tplc="8A44C5A2" w:tentative="1">
      <w:start w:val="1"/>
      <w:numFmt w:val="bullet"/>
      <w:lvlText w:val="o"/>
      <w:lvlJc w:val="left"/>
      <w:pPr>
        <w:ind w:left="5760" w:hanging="360"/>
      </w:pPr>
      <w:rPr>
        <w:rFonts w:ascii="Courier New" w:hAnsi="Courier New" w:cs="Courier New" w:hint="default"/>
      </w:rPr>
    </w:lvl>
    <w:lvl w:ilvl="8" w:tplc="4C2E15D2"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464E8342">
      <w:start w:val="1"/>
      <w:numFmt w:val="decimal"/>
      <w:lvlText w:val="%1."/>
      <w:lvlJc w:val="left"/>
      <w:pPr>
        <w:ind w:left="786" w:hanging="360"/>
      </w:pPr>
      <w:rPr>
        <w:rFonts w:hint="default"/>
      </w:rPr>
    </w:lvl>
    <w:lvl w:ilvl="1" w:tplc="12F0D5B4" w:tentative="1">
      <w:start w:val="1"/>
      <w:numFmt w:val="lowerLetter"/>
      <w:lvlText w:val="%2."/>
      <w:lvlJc w:val="left"/>
      <w:pPr>
        <w:ind w:left="1506" w:hanging="360"/>
      </w:pPr>
    </w:lvl>
    <w:lvl w:ilvl="2" w:tplc="E5BE2E66" w:tentative="1">
      <w:start w:val="1"/>
      <w:numFmt w:val="lowerRoman"/>
      <w:lvlText w:val="%3."/>
      <w:lvlJc w:val="right"/>
      <w:pPr>
        <w:ind w:left="2226" w:hanging="180"/>
      </w:pPr>
    </w:lvl>
    <w:lvl w:ilvl="3" w:tplc="5EB016B2" w:tentative="1">
      <w:start w:val="1"/>
      <w:numFmt w:val="decimal"/>
      <w:lvlText w:val="%4."/>
      <w:lvlJc w:val="left"/>
      <w:pPr>
        <w:ind w:left="2946" w:hanging="360"/>
      </w:pPr>
    </w:lvl>
    <w:lvl w:ilvl="4" w:tplc="284A1C44" w:tentative="1">
      <w:start w:val="1"/>
      <w:numFmt w:val="lowerLetter"/>
      <w:lvlText w:val="%5."/>
      <w:lvlJc w:val="left"/>
      <w:pPr>
        <w:ind w:left="3666" w:hanging="360"/>
      </w:pPr>
    </w:lvl>
    <w:lvl w:ilvl="5" w:tplc="E138A396" w:tentative="1">
      <w:start w:val="1"/>
      <w:numFmt w:val="lowerRoman"/>
      <w:lvlText w:val="%6."/>
      <w:lvlJc w:val="right"/>
      <w:pPr>
        <w:ind w:left="4386" w:hanging="180"/>
      </w:pPr>
    </w:lvl>
    <w:lvl w:ilvl="6" w:tplc="4E020970" w:tentative="1">
      <w:start w:val="1"/>
      <w:numFmt w:val="decimal"/>
      <w:lvlText w:val="%7."/>
      <w:lvlJc w:val="left"/>
      <w:pPr>
        <w:ind w:left="5106" w:hanging="360"/>
      </w:pPr>
    </w:lvl>
    <w:lvl w:ilvl="7" w:tplc="660EC2C4" w:tentative="1">
      <w:start w:val="1"/>
      <w:numFmt w:val="lowerLetter"/>
      <w:lvlText w:val="%8."/>
      <w:lvlJc w:val="left"/>
      <w:pPr>
        <w:ind w:left="5826" w:hanging="360"/>
      </w:pPr>
    </w:lvl>
    <w:lvl w:ilvl="8" w:tplc="51745A4A" w:tentative="1">
      <w:start w:val="1"/>
      <w:numFmt w:val="lowerRoman"/>
      <w:lvlText w:val="%9."/>
      <w:lvlJc w:val="right"/>
      <w:pPr>
        <w:ind w:left="6546" w:hanging="180"/>
      </w:pPr>
    </w:lvl>
  </w:abstractNum>
  <w:abstractNum w:abstractNumId="17" w15:restartNumberingAfterBreak="0">
    <w:nsid w:val="7DA0365C"/>
    <w:multiLevelType w:val="hybridMultilevel"/>
    <w:tmpl w:val="03D09186"/>
    <w:lvl w:ilvl="0" w:tplc="37262246">
      <w:numFmt w:val="bullet"/>
      <w:lvlText w:val="-"/>
      <w:lvlJc w:val="left"/>
      <w:pPr>
        <w:ind w:left="720" w:hanging="360"/>
      </w:pPr>
      <w:rPr>
        <w:rFonts w:ascii="Times" w:eastAsia="Times New Roman" w:hAnsi="Times" w:cs="Times" w:hint="default"/>
      </w:rPr>
    </w:lvl>
    <w:lvl w:ilvl="1" w:tplc="18222914" w:tentative="1">
      <w:start w:val="1"/>
      <w:numFmt w:val="bullet"/>
      <w:lvlText w:val="o"/>
      <w:lvlJc w:val="left"/>
      <w:pPr>
        <w:ind w:left="1440" w:hanging="360"/>
      </w:pPr>
      <w:rPr>
        <w:rFonts w:ascii="Courier New" w:hAnsi="Courier New" w:cs="Courier New" w:hint="default"/>
      </w:rPr>
    </w:lvl>
    <w:lvl w:ilvl="2" w:tplc="39B07E96" w:tentative="1">
      <w:start w:val="1"/>
      <w:numFmt w:val="bullet"/>
      <w:lvlText w:val=""/>
      <w:lvlJc w:val="left"/>
      <w:pPr>
        <w:ind w:left="2160" w:hanging="360"/>
      </w:pPr>
      <w:rPr>
        <w:rFonts w:ascii="Wingdings" w:hAnsi="Wingdings" w:hint="default"/>
      </w:rPr>
    </w:lvl>
    <w:lvl w:ilvl="3" w:tplc="E4E825C6" w:tentative="1">
      <w:start w:val="1"/>
      <w:numFmt w:val="bullet"/>
      <w:lvlText w:val=""/>
      <w:lvlJc w:val="left"/>
      <w:pPr>
        <w:ind w:left="2880" w:hanging="360"/>
      </w:pPr>
      <w:rPr>
        <w:rFonts w:ascii="Symbol" w:hAnsi="Symbol" w:hint="default"/>
      </w:rPr>
    </w:lvl>
    <w:lvl w:ilvl="4" w:tplc="93B4E6FE" w:tentative="1">
      <w:start w:val="1"/>
      <w:numFmt w:val="bullet"/>
      <w:lvlText w:val="o"/>
      <w:lvlJc w:val="left"/>
      <w:pPr>
        <w:ind w:left="3600" w:hanging="360"/>
      </w:pPr>
      <w:rPr>
        <w:rFonts w:ascii="Courier New" w:hAnsi="Courier New" w:cs="Courier New" w:hint="default"/>
      </w:rPr>
    </w:lvl>
    <w:lvl w:ilvl="5" w:tplc="221035EE" w:tentative="1">
      <w:start w:val="1"/>
      <w:numFmt w:val="bullet"/>
      <w:lvlText w:val=""/>
      <w:lvlJc w:val="left"/>
      <w:pPr>
        <w:ind w:left="4320" w:hanging="360"/>
      </w:pPr>
      <w:rPr>
        <w:rFonts w:ascii="Wingdings" w:hAnsi="Wingdings" w:hint="default"/>
      </w:rPr>
    </w:lvl>
    <w:lvl w:ilvl="6" w:tplc="518E35AE" w:tentative="1">
      <w:start w:val="1"/>
      <w:numFmt w:val="bullet"/>
      <w:lvlText w:val=""/>
      <w:lvlJc w:val="left"/>
      <w:pPr>
        <w:ind w:left="5040" w:hanging="360"/>
      </w:pPr>
      <w:rPr>
        <w:rFonts w:ascii="Symbol" w:hAnsi="Symbol" w:hint="default"/>
      </w:rPr>
    </w:lvl>
    <w:lvl w:ilvl="7" w:tplc="D7EAB1BE" w:tentative="1">
      <w:start w:val="1"/>
      <w:numFmt w:val="bullet"/>
      <w:lvlText w:val="o"/>
      <w:lvlJc w:val="left"/>
      <w:pPr>
        <w:ind w:left="5760" w:hanging="360"/>
      </w:pPr>
      <w:rPr>
        <w:rFonts w:ascii="Courier New" w:hAnsi="Courier New" w:cs="Courier New" w:hint="default"/>
      </w:rPr>
    </w:lvl>
    <w:lvl w:ilvl="8" w:tplc="5332F4E6"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1E364966">
      <w:start w:val="1"/>
      <w:numFmt w:val="lowerLetter"/>
      <w:lvlText w:val="%1."/>
      <w:lvlJc w:val="left"/>
      <w:pPr>
        <w:ind w:left="720" w:hanging="360"/>
      </w:pPr>
      <w:rPr>
        <w:rFonts w:hint="default"/>
      </w:rPr>
    </w:lvl>
    <w:lvl w:ilvl="1" w:tplc="366C5758" w:tentative="1">
      <w:start w:val="1"/>
      <w:numFmt w:val="lowerLetter"/>
      <w:lvlText w:val="%2."/>
      <w:lvlJc w:val="left"/>
      <w:pPr>
        <w:ind w:left="1440" w:hanging="360"/>
      </w:pPr>
    </w:lvl>
    <w:lvl w:ilvl="2" w:tplc="2AD0F3EA" w:tentative="1">
      <w:start w:val="1"/>
      <w:numFmt w:val="lowerRoman"/>
      <w:lvlText w:val="%3."/>
      <w:lvlJc w:val="right"/>
      <w:pPr>
        <w:ind w:left="2160" w:hanging="180"/>
      </w:pPr>
    </w:lvl>
    <w:lvl w:ilvl="3" w:tplc="FC8ADFD4" w:tentative="1">
      <w:start w:val="1"/>
      <w:numFmt w:val="decimal"/>
      <w:lvlText w:val="%4."/>
      <w:lvlJc w:val="left"/>
      <w:pPr>
        <w:ind w:left="2880" w:hanging="360"/>
      </w:pPr>
    </w:lvl>
    <w:lvl w:ilvl="4" w:tplc="73C4C3D2" w:tentative="1">
      <w:start w:val="1"/>
      <w:numFmt w:val="lowerLetter"/>
      <w:lvlText w:val="%5."/>
      <w:lvlJc w:val="left"/>
      <w:pPr>
        <w:ind w:left="3600" w:hanging="360"/>
      </w:pPr>
    </w:lvl>
    <w:lvl w:ilvl="5" w:tplc="FA120B34" w:tentative="1">
      <w:start w:val="1"/>
      <w:numFmt w:val="lowerRoman"/>
      <w:lvlText w:val="%6."/>
      <w:lvlJc w:val="right"/>
      <w:pPr>
        <w:ind w:left="4320" w:hanging="180"/>
      </w:pPr>
    </w:lvl>
    <w:lvl w:ilvl="6" w:tplc="0E3A0340" w:tentative="1">
      <w:start w:val="1"/>
      <w:numFmt w:val="decimal"/>
      <w:lvlText w:val="%7."/>
      <w:lvlJc w:val="left"/>
      <w:pPr>
        <w:ind w:left="5040" w:hanging="360"/>
      </w:pPr>
    </w:lvl>
    <w:lvl w:ilvl="7" w:tplc="07D83B94" w:tentative="1">
      <w:start w:val="1"/>
      <w:numFmt w:val="lowerLetter"/>
      <w:lvlText w:val="%8."/>
      <w:lvlJc w:val="left"/>
      <w:pPr>
        <w:ind w:left="5760" w:hanging="360"/>
      </w:pPr>
    </w:lvl>
    <w:lvl w:ilvl="8" w:tplc="E8CED75E"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14"/>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7"/>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8"/>
  </w:num>
  <w:num w:numId="18">
    <w:abstractNumId w:val="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66EF6"/>
    <w:rsid w:val="00177A89"/>
    <w:rsid w:val="0018444C"/>
    <w:rsid w:val="00187D68"/>
    <w:rsid w:val="00190909"/>
    <w:rsid w:val="00194F7F"/>
    <w:rsid w:val="001A1432"/>
    <w:rsid w:val="001A2237"/>
    <w:rsid w:val="001A6127"/>
    <w:rsid w:val="001B0294"/>
    <w:rsid w:val="001C1743"/>
    <w:rsid w:val="001C209A"/>
    <w:rsid w:val="001C502E"/>
    <w:rsid w:val="001C5614"/>
    <w:rsid w:val="001D57CD"/>
    <w:rsid w:val="001D5EBA"/>
    <w:rsid w:val="001E2931"/>
    <w:rsid w:val="001E6D0C"/>
    <w:rsid w:val="001F28E6"/>
    <w:rsid w:val="001F51F4"/>
    <w:rsid w:val="002020A4"/>
    <w:rsid w:val="00203B3D"/>
    <w:rsid w:val="00210F11"/>
    <w:rsid w:val="00212EBE"/>
    <w:rsid w:val="00236391"/>
    <w:rsid w:val="00243044"/>
    <w:rsid w:val="00246FA7"/>
    <w:rsid w:val="00250C32"/>
    <w:rsid w:val="0025222B"/>
    <w:rsid w:val="00263AC9"/>
    <w:rsid w:val="00275B82"/>
    <w:rsid w:val="00276225"/>
    <w:rsid w:val="002803D5"/>
    <w:rsid w:val="00283183"/>
    <w:rsid w:val="00283C91"/>
    <w:rsid w:val="002852CE"/>
    <w:rsid w:val="002878D8"/>
    <w:rsid w:val="00295684"/>
    <w:rsid w:val="002A325D"/>
    <w:rsid w:val="002A5EE7"/>
    <w:rsid w:val="002B172C"/>
    <w:rsid w:val="002C31A2"/>
    <w:rsid w:val="002D0B04"/>
    <w:rsid w:val="002D460E"/>
    <w:rsid w:val="002D5C53"/>
    <w:rsid w:val="002D6616"/>
    <w:rsid w:val="002D6644"/>
    <w:rsid w:val="002E2978"/>
    <w:rsid w:val="002E5259"/>
    <w:rsid w:val="002E77B6"/>
    <w:rsid w:val="002F02D1"/>
    <w:rsid w:val="002F761B"/>
    <w:rsid w:val="00302325"/>
    <w:rsid w:val="0030569D"/>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054BF"/>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76141"/>
    <w:rsid w:val="005815F6"/>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C74FB"/>
    <w:rsid w:val="006D10C5"/>
    <w:rsid w:val="006D738F"/>
    <w:rsid w:val="006E30C1"/>
    <w:rsid w:val="006E33B5"/>
    <w:rsid w:val="006E35F9"/>
    <w:rsid w:val="006E4E37"/>
    <w:rsid w:val="006F331D"/>
    <w:rsid w:val="007012E2"/>
    <w:rsid w:val="00701620"/>
    <w:rsid w:val="00706A01"/>
    <w:rsid w:val="00711677"/>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972B9"/>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4561"/>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96D8A"/>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1552"/>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0D99"/>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23F9"/>
    <w:rsid w:val="00E03DAD"/>
    <w:rsid w:val="00E042D4"/>
    <w:rsid w:val="00E1087D"/>
    <w:rsid w:val="00E15521"/>
    <w:rsid w:val="00E305A3"/>
    <w:rsid w:val="00E3258A"/>
    <w:rsid w:val="00E33F37"/>
    <w:rsid w:val="00E37EA3"/>
    <w:rsid w:val="00E40792"/>
    <w:rsid w:val="00E42D65"/>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70E"/>
    <w:rsid w:val="00EA3CE9"/>
    <w:rsid w:val="00EB1022"/>
    <w:rsid w:val="00EB2AB7"/>
    <w:rsid w:val="00EC6A3B"/>
    <w:rsid w:val="00EC7599"/>
    <w:rsid w:val="00ED1987"/>
    <w:rsid w:val="00ED1A90"/>
    <w:rsid w:val="00ED576F"/>
    <w:rsid w:val="00ED6F4E"/>
    <w:rsid w:val="00EE2238"/>
    <w:rsid w:val="00EE3332"/>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25B"/>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1C147-180A-497C-BF15-EDFABFF4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2497</Characters>
  <Application>Microsoft Office Word</Application>
  <DocSecurity>4</DocSecurity>
  <Lines>52</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2026-03-17T10:54:00Z</dcterms:created>
  <dcterms:modified xsi:type="dcterms:W3CDTF">2026-03-17T10:54:00Z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