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030AF" w14:textId="77777777" w:rsidR="00697208" w:rsidRPr="0002593C" w:rsidRDefault="00697208" w:rsidP="00697208">
      <w:pPr>
        <w:pStyle w:val="LetterheadBOI"/>
        <w:rPr>
          <w:rFonts w:asciiTheme="minorHAnsi" w:hAnsiTheme="minorHAnsi" w:cstheme="minorHAnsi"/>
        </w:rPr>
      </w:pPr>
      <w:r w:rsidRPr="0002593C">
        <w:rPr>
          <w:rFonts w:asciiTheme="minorHAnsi" w:hAnsiTheme="minorHAnsi" w:cstheme="minorHAnsi"/>
          <w:noProof/>
        </w:rPr>
        <w:drawing>
          <wp:inline distT="0" distB="0" distL="0" distR="0" wp14:anchorId="36D207B1" wp14:editId="327DEB24">
            <wp:extent cx="1390015" cy="1390015"/>
            <wp:effectExtent l="0" t="0" r="0" b="0"/>
            <wp:docPr id="1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85F60" w14:textId="77777777" w:rsidR="00697208" w:rsidRPr="0002593C" w:rsidRDefault="00697208" w:rsidP="00697208">
      <w:pPr>
        <w:pStyle w:val="LetterheadBOI"/>
        <w:rPr>
          <w:rFonts w:asciiTheme="minorHAnsi" w:hAnsiTheme="minorHAnsi" w:cstheme="minorHAnsi"/>
        </w:rPr>
      </w:pPr>
      <w:r w:rsidRPr="0002593C">
        <w:rPr>
          <w:rFonts w:asciiTheme="minorHAnsi" w:hAnsiTheme="minorHAnsi" w:cstheme="minorHAnsi"/>
        </w:rPr>
        <w:t>BANK OF ISRAEL</w:t>
      </w:r>
    </w:p>
    <w:p w14:paraId="3FBFA963" w14:textId="77777777" w:rsidR="00697208" w:rsidRPr="0002593C" w:rsidRDefault="00697208" w:rsidP="00697208">
      <w:pPr>
        <w:pStyle w:val="Letterhead2"/>
        <w:rPr>
          <w:rFonts w:asciiTheme="minorHAnsi" w:hAnsiTheme="minorHAnsi" w:cstheme="minorHAnsi"/>
          <w:b/>
        </w:rPr>
      </w:pPr>
      <w:r w:rsidRPr="0002593C">
        <w:rPr>
          <w:rFonts w:asciiTheme="minorHAnsi" w:hAnsiTheme="minorHAnsi" w:cstheme="minorHAnsi"/>
        </w:rPr>
        <w:t>Office of the Spokesperson and Economic Information</w:t>
      </w:r>
    </w:p>
    <w:p w14:paraId="1AE2F5EC" w14:textId="77777777" w:rsidR="00697208" w:rsidRPr="0002593C" w:rsidRDefault="00697208" w:rsidP="00F17B6A">
      <w:pPr>
        <w:bidi w:val="0"/>
        <w:ind w:right="283"/>
        <w:jc w:val="right"/>
        <w:rPr>
          <w:rFonts w:asciiTheme="minorHAnsi" w:hAnsiTheme="minorHAnsi" w:cstheme="minorHAnsi"/>
          <w:b/>
          <w:sz w:val="28"/>
          <w:szCs w:val="28"/>
        </w:rPr>
      </w:pPr>
    </w:p>
    <w:p w14:paraId="13B17877" w14:textId="77777777" w:rsidR="00697208" w:rsidRPr="0002593C" w:rsidRDefault="00697208" w:rsidP="00697208">
      <w:pPr>
        <w:bidi w:val="0"/>
        <w:ind w:right="283"/>
        <w:jc w:val="right"/>
        <w:rPr>
          <w:rFonts w:asciiTheme="minorHAnsi" w:hAnsiTheme="minorHAnsi" w:cstheme="minorHAnsi"/>
          <w:b/>
          <w:sz w:val="28"/>
          <w:szCs w:val="28"/>
        </w:rPr>
      </w:pPr>
    </w:p>
    <w:p w14:paraId="03023E8C" w14:textId="77777777" w:rsidR="00697208" w:rsidRPr="0002593C" w:rsidRDefault="00697208" w:rsidP="00697208">
      <w:pPr>
        <w:bidi w:val="0"/>
        <w:ind w:right="283"/>
        <w:jc w:val="right"/>
        <w:rPr>
          <w:rFonts w:asciiTheme="minorHAnsi" w:hAnsiTheme="minorHAnsi" w:cstheme="minorHAnsi"/>
          <w:b/>
          <w:sz w:val="28"/>
          <w:szCs w:val="28"/>
        </w:rPr>
      </w:pPr>
    </w:p>
    <w:p w14:paraId="3E7304BE" w14:textId="77777777" w:rsidR="00697208" w:rsidRPr="0002593C" w:rsidRDefault="00697208" w:rsidP="00697208">
      <w:pPr>
        <w:bidi w:val="0"/>
        <w:ind w:right="283"/>
        <w:jc w:val="right"/>
        <w:rPr>
          <w:rFonts w:asciiTheme="minorHAnsi" w:hAnsiTheme="minorHAnsi" w:cstheme="minorHAnsi"/>
          <w:b/>
          <w:sz w:val="28"/>
          <w:szCs w:val="28"/>
        </w:rPr>
      </w:pPr>
    </w:p>
    <w:p w14:paraId="0F71703E" w14:textId="08264007" w:rsidR="00CB5D78" w:rsidRPr="0002593C" w:rsidRDefault="003D4099" w:rsidP="00697208">
      <w:pPr>
        <w:bidi w:val="0"/>
        <w:ind w:right="283"/>
        <w:jc w:val="right"/>
        <w:rPr>
          <w:rFonts w:asciiTheme="minorHAnsi" w:hAnsiTheme="minorHAnsi" w:cstheme="minorHAnsi"/>
        </w:rPr>
      </w:pPr>
      <w:r w:rsidRPr="0002593C">
        <w:rPr>
          <w:rFonts w:asciiTheme="minorHAnsi" w:hAnsiTheme="minorHAnsi" w:cstheme="minorHAnsi"/>
        </w:rPr>
        <w:t>September 5, 2024</w:t>
      </w:r>
    </w:p>
    <w:p w14:paraId="0DEBAB01" w14:textId="77777777" w:rsidR="00883627" w:rsidRPr="0002593C" w:rsidRDefault="00883627" w:rsidP="000E7132">
      <w:pPr>
        <w:pStyle w:val="PressReleaseTitle"/>
        <w:rPr>
          <w:rFonts w:asciiTheme="minorHAnsi" w:hAnsiTheme="minorHAnsi" w:cstheme="minorHAnsi"/>
          <w:sz w:val="24"/>
          <w:szCs w:val="24"/>
        </w:rPr>
      </w:pPr>
    </w:p>
    <w:p w14:paraId="250C0CD9" w14:textId="77777777" w:rsidR="00CB5D78" w:rsidRPr="0002593C" w:rsidRDefault="00CB5D78" w:rsidP="000E7132">
      <w:pPr>
        <w:pStyle w:val="PressReleaseTitle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2593C">
        <w:rPr>
          <w:rFonts w:asciiTheme="minorHAnsi" w:hAnsiTheme="minorHAnsi" w:cstheme="minorHAnsi"/>
          <w:b w:val="0"/>
          <w:bCs w:val="0"/>
          <w:sz w:val="24"/>
          <w:szCs w:val="24"/>
        </w:rPr>
        <w:t>Press Release</w:t>
      </w:r>
      <w:r w:rsidR="007B1CCF" w:rsidRPr="0002593C">
        <w:rPr>
          <w:rFonts w:asciiTheme="minorHAnsi" w:hAnsiTheme="minorHAnsi" w:cstheme="minorHAnsi"/>
          <w:b w:val="0"/>
          <w:bCs w:val="0"/>
          <w:sz w:val="24"/>
          <w:szCs w:val="24"/>
        </w:rPr>
        <w:t>:</w:t>
      </w:r>
    </w:p>
    <w:p w14:paraId="5A559F3F" w14:textId="77777777" w:rsidR="0094738B" w:rsidRPr="0002593C" w:rsidRDefault="0094738B" w:rsidP="000E7132">
      <w:pPr>
        <w:pStyle w:val="PressReleaseTitle"/>
        <w:rPr>
          <w:rFonts w:asciiTheme="minorHAnsi" w:hAnsiTheme="minorHAnsi" w:cstheme="minorHAnsi"/>
          <w:sz w:val="24"/>
          <w:szCs w:val="24"/>
        </w:rPr>
      </w:pPr>
    </w:p>
    <w:p w14:paraId="21CB197E" w14:textId="6BD852C8" w:rsidR="0094738B" w:rsidRPr="0002593C" w:rsidRDefault="00E260C1" w:rsidP="003D4099">
      <w:pPr>
        <w:pStyle w:val="PressReleaseTitle"/>
        <w:tabs>
          <w:tab w:val="clear" w:pos="4156"/>
          <w:tab w:val="clear" w:pos="8312"/>
        </w:tabs>
        <w:rPr>
          <w:rFonts w:asciiTheme="minorHAnsi" w:hAnsiTheme="minorHAnsi" w:cstheme="minorHAnsi"/>
          <w:sz w:val="32"/>
          <w:szCs w:val="32"/>
          <w:rtl/>
        </w:rPr>
      </w:pPr>
      <w:r w:rsidRPr="0002593C">
        <w:rPr>
          <w:rFonts w:asciiTheme="minorHAnsi" w:hAnsiTheme="minorHAnsi" w:cstheme="minorHAnsi"/>
          <w:sz w:val="32"/>
          <w:szCs w:val="32"/>
        </w:rPr>
        <w:t xml:space="preserve">Foreign Exchange Reserves </w:t>
      </w:r>
      <w:r w:rsidR="00E90218" w:rsidRPr="0002593C">
        <w:rPr>
          <w:rFonts w:asciiTheme="minorHAnsi" w:hAnsiTheme="minorHAnsi" w:cstheme="minorHAnsi"/>
          <w:sz w:val="32"/>
          <w:szCs w:val="32"/>
        </w:rPr>
        <w:t>at</w:t>
      </w:r>
      <w:r w:rsidR="00EA5861" w:rsidRPr="0002593C">
        <w:rPr>
          <w:rFonts w:asciiTheme="minorHAnsi" w:hAnsiTheme="minorHAnsi" w:cstheme="minorHAnsi"/>
          <w:sz w:val="32"/>
          <w:szCs w:val="32"/>
        </w:rPr>
        <w:t xml:space="preserve"> the Bank of Israel, </w:t>
      </w:r>
      <w:r w:rsidR="003D4099" w:rsidRPr="0002593C">
        <w:rPr>
          <w:rFonts w:asciiTheme="minorHAnsi" w:hAnsiTheme="minorHAnsi" w:cstheme="minorHAnsi"/>
          <w:sz w:val="32"/>
          <w:szCs w:val="32"/>
        </w:rPr>
        <w:t>August</w:t>
      </w:r>
      <w:r w:rsidR="009C3E6F" w:rsidRPr="0002593C">
        <w:rPr>
          <w:rFonts w:asciiTheme="minorHAnsi" w:hAnsiTheme="minorHAnsi" w:cstheme="minorHAnsi"/>
          <w:sz w:val="32"/>
          <w:szCs w:val="32"/>
        </w:rPr>
        <w:t xml:space="preserve"> </w:t>
      </w:r>
      <w:r w:rsidR="000E1D0C" w:rsidRPr="0002593C">
        <w:rPr>
          <w:rFonts w:asciiTheme="minorHAnsi" w:hAnsiTheme="minorHAnsi" w:cstheme="minorHAnsi"/>
          <w:sz w:val="32"/>
          <w:szCs w:val="32"/>
        </w:rPr>
        <w:t>2024</w:t>
      </w:r>
    </w:p>
    <w:p w14:paraId="079DB5F1" w14:textId="77777777" w:rsidR="00DD15DC" w:rsidRPr="0002593C" w:rsidRDefault="00DD15DC" w:rsidP="000E7132">
      <w:pPr>
        <w:pStyle w:val="regpar"/>
        <w:ind w:firstLine="0"/>
        <w:jc w:val="center"/>
        <w:outlineLvl w:val="0"/>
        <w:rPr>
          <w:rFonts w:asciiTheme="minorHAnsi" w:hAnsiTheme="minorHAnsi" w:cstheme="minorHAnsi"/>
        </w:rPr>
      </w:pPr>
    </w:p>
    <w:p w14:paraId="485996BF" w14:textId="40EE433F" w:rsidR="00E260C1" w:rsidRPr="0002593C" w:rsidRDefault="00E260C1" w:rsidP="00C371E3">
      <w:pPr>
        <w:pStyle w:val="PS"/>
        <w:spacing w:line="300" w:lineRule="exact"/>
        <w:ind w:right="-1" w:firstLine="0"/>
        <w:jc w:val="both"/>
        <w:rPr>
          <w:rFonts w:asciiTheme="minorHAnsi" w:hAnsiTheme="minorHAnsi" w:cstheme="minorHAnsi"/>
        </w:rPr>
      </w:pPr>
      <w:r w:rsidRPr="0002593C">
        <w:rPr>
          <w:rFonts w:asciiTheme="minorHAnsi" w:hAnsiTheme="minorHAnsi" w:cstheme="minorHAnsi"/>
        </w:rPr>
        <w:t>Israel’s foreign exchange reserves at the end of</w:t>
      </w:r>
      <w:r w:rsidR="00E679E7" w:rsidRPr="0002593C">
        <w:rPr>
          <w:rFonts w:asciiTheme="minorHAnsi" w:hAnsiTheme="minorHAnsi" w:cstheme="minorHAnsi"/>
        </w:rPr>
        <w:t xml:space="preserve"> </w:t>
      </w:r>
      <w:r w:rsidR="003D4099" w:rsidRPr="0002593C">
        <w:rPr>
          <w:rFonts w:asciiTheme="minorHAnsi" w:hAnsiTheme="minorHAnsi" w:cstheme="minorHAnsi"/>
        </w:rPr>
        <w:t>August</w:t>
      </w:r>
      <w:r w:rsidR="00D91A32" w:rsidRPr="0002593C">
        <w:rPr>
          <w:rFonts w:asciiTheme="minorHAnsi" w:hAnsiTheme="minorHAnsi" w:cstheme="minorHAnsi"/>
        </w:rPr>
        <w:t xml:space="preserve"> </w:t>
      </w:r>
      <w:r w:rsidR="000E1D0C" w:rsidRPr="0002593C">
        <w:rPr>
          <w:rFonts w:asciiTheme="minorHAnsi" w:hAnsiTheme="minorHAnsi" w:cstheme="minorHAnsi"/>
        </w:rPr>
        <w:t>2024</w:t>
      </w:r>
      <w:r w:rsidR="0097409E" w:rsidRPr="0002593C">
        <w:rPr>
          <w:rFonts w:asciiTheme="minorHAnsi" w:hAnsiTheme="minorHAnsi" w:cstheme="minorHAnsi"/>
        </w:rPr>
        <w:t xml:space="preserve"> </w:t>
      </w:r>
      <w:r w:rsidRPr="0002593C">
        <w:rPr>
          <w:rFonts w:asciiTheme="minorHAnsi" w:hAnsiTheme="minorHAnsi" w:cstheme="minorHAnsi"/>
        </w:rPr>
        <w:t>stood at $</w:t>
      </w:r>
      <w:r w:rsidR="003D4099" w:rsidRPr="0002593C">
        <w:rPr>
          <w:rFonts w:asciiTheme="minorHAnsi" w:hAnsiTheme="minorHAnsi" w:cstheme="minorHAnsi"/>
        </w:rPr>
        <w:t>217</w:t>
      </w:r>
      <w:r w:rsidR="008E5455" w:rsidRPr="0002593C">
        <w:rPr>
          <w:rFonts w:asciiTheme="minorHAnsi" w:hAnsiTheme="minorHAnsi" w:cstheme="minorHAnsi"/>
        </w:rPr>
        <w:t>,</w:t>
      </w:r>
      <w:r w:rsidR="003D4099" w:rsidRPr="0002593C">
        <w:rPr>
          <w:rFonts w:asciiTheme="minorHAnsi" w:hAnsiTheme="minorHAnsi" w:cstheme="minorHAnsi"/>
        </w:rPr>
        <w:t>377</w:t>
      </w:r>
      <w:r w:rsidR="008E5455" w:rsidRPr="0002593C">
        <w:rPr>
          <w:rFonts w:asciiTheme="minorHAnsi" w:hAnsiTheme="minorHAnsi" w:cstheme="minorHAnsi"/>
        </w:rPr>
        <w:t xml:space="preserve"> </w:t>
      </w:r>
      <w:r w:rsidRPr="0002593C">
        <w:rPr>
          <w:rFonts w:asciiTheme="minorHAnsi" w:hAnsiTheme="minorHAnsi" w:cstheme="minorHAnsi"/>
        </w:rPr>
        <w:t xml:space="preserve">million, </w:t>
      </w:r>
      <w:r w:rsidR="00D91A32" w:rsidRPr="0002593C">
        <w:rPr>
          <w:rFonts w:asciiTheme="minorHAnsi" w:hAnsiTheme="minorHAnsi" w:cstheme="minorHAnsi"/>
        </w:rPr>
        <w:t>an in</w:t>
      </w:r>
      <w:r w:rsidR="00B41AF7" w:rsidRPr="0002593C">
        <w:rPr>
          <w:rFonts w:asciiTheme="minorHAnsi" w:hAnsiTheme="minorHAnsi" w:cstheme="minorHAnsi"/>
        </w:rPr>
        <w:t xml:space="preserve">crease </w:t>
      </w:r>
      <w:r w:rsidRPr="0002593C">
        <w:rPr>
          <w:rFonts w:asciiTheme="minorHAnsi" w:hAnsiTheme="minorHAnsi" w:cstheme="minorHAnsi"/>
        </w:rPr>
        <w:t>of $</w:t>
      </w:r>
      <w:r w:rsidR="00D91A32" w:rsidRPr="0002593C">
        <w:rPr>
          <w:rFonts w:asciiTheme="minorHAnsi" w:hAnsiTheme="minorHAnsi" w:cstheme="minorHAnsi"/>
        </w:rPr>
        <w:t>3,</w:t>
      </w:r>
      <w:r w:rsidR="00655002" w:rsidRPr="0002593C">
        <w:rPr>
          <w:rFonts w:asciiTheme="minorHAnsi" w:hAnsiTheme="minorHAnsi" w:cstheme="minorHAnsi"/>
        </w:rPr>
        <w:t xml:space="preserve">743 </w:t>
      </w:r>
      <w:r w:rsidR="00A92C50" w:rsidRPr="0002593C">
        <w:rPr>
          <w:rFonts w:asciiTheme="minorHAnsi" w:hAnsiTheme="minorHAnsi" w:cstheme="minorHAnsi"/>
        </w:rPr>
        <w:t>m</w:t>
      </w:r>
      <w:r w:rsidR="003A6ABB" w:rsidRPr="0002593C">
        <w:rPr>
          <w:rFonts w:asciiTheme="minorHAnsi" w:hAnsiTheme="minorHAnsi" w:cstheme="minorHAnsi"/>
        </w:rPr>
        <w:t xml:space="preserve">illion </w:t>
      </w:r>
      <w:r w:rsidRPr="0002593C">
        <w:rPr>
          <w:rFonts w:asciiTheme="minorHAnsi" w:hAnsiTheme="minorHAnsi" w:cstheme="minorHAnsi"/>
        </w:rPr>
        <w:t xml:space="preserve">from their level at the end of the previous month. </w:t>
      </w:r>
      <w:r w:rsidR="002C52E7" w:rsidRPr="0002593C">
        <w:rPr>
          <w:rFonts w:asciiTheme="minorHAnsi" w:hAnsiTheme="minorHAnsi" w:cstheme="minorHAnsi"/>
        </w:rPr>
        <w:t xml:space="preserve">The </w:t>
      </w:r>
      <w:r w:rsidR="00B53942" w:rsidRPr="0002593C">
        <w:rPr>
          <w:rFonts w:asciiTheme="minorHAnsi" w:hAnsiTheme="minorHAnsi" w:cstheme="minorHAnsi"/>
        </w:rPr>
        <w:t xml:space="preserve">level of the </w:t>
      </w:r>
      <w:r w:rsidR="002C52E7" w:rsidRPr="0002593C">
        <w:rPr>
          <w:rFonts w:asciiTheme="minorHAnsi" w:hAnsiTheme="minorHAnsi" w:cstheme="minorHAnsi"/>
        </w:rPr>
        <w:t xml:space="preserve">reserves </w:t>
      </w:r>
      <w:r w:rsidR="00D454E8" w:rsidRPr="0002593C">
        <w:rPr>
          <w:rFonts w:asciiTheme="minorHAnsi" w:hAnsiTheme="minorHAnsi" w:cstheme="minorHAnsi"/>
        </w:rPr>
        <w:t>relative to GDP was</w:t>
      </w:r>
      <w:r w:rsidR="009B7FB2" w:rsidRPr="0002593C">
        <w:rPr>
          <w:rFonts w:asciiTheme="minorHAnsi" w:hAnsiTheme="minorHAnsi" w:cstheme="minorHAnsi"/>
        </w:rPr>
        <w:t xml:space="preserve"> </w:t>
      </w:r>
      <w:r w:rsidR="00C371E3" w:rsidRPr="0002593C">
        <w:rPr>
          <w:rFonts w:asciiTheme="minorHAnsi" w:hAnsiTheme="minorHAnsi" w:cstheme="minorHAnsi"/>
        </w:rPr>
        <w:t>42.3</w:t>
      </w:r>
      <w:r w:rsidR="006C7B74" w:rsidRPr="0002593C">
        <w:rPr>
          <w:rFonts w:asciiTheme="minorHAnsi" w:hAnsiTheme="minorHAnsi" w:cstheme="minorHAnsi"/>
        </w:rPr>
        <w:t xml:space="preserve"> </w:t>
      </w:r>
      <w:r w:rsidR="002C52E7" w:rsidRPr="0002593C">
        <w:rPr>
          <w:rFonts w:asciiTheme="minorHAnsi" w:hAnsiTheme="minorHAnsi" w:cstheme="minorHAnsi"/>
        </w:rPr>
        <w:t>percent (Figure 1).</w:t>
      </w:r>
    </w:p>
    <w:p w14:paraId="2FF90012" w14:textId="77777777" w:rsidR="00E260C1" w:rsidRPr="0002593C" w:rsidRDefault="00E260C1" w:rsidP="000E7132">
      <w:pPr>
        <w:pStyle w:val="PS"/>
        <w:spacing w:line="300" w:lineRule="exact"/>
        <w:ind w:firstLine="0"/>
        <w:jc w:val="both"/>
        <w:rPr>
          <w:rFonts w:asciiTheme="minorHAnsi" w:hAnsiTheme="minorHAnsi" w:cstheme="minorHAnsi"/>
        </w:rPr>
      </w:pPr>
    </w:p>
    <w:p w14:paraId="7C398FE6" w14:textId="1468F57F" w:rsidR="00CC1E45" w:rsidRPr="0002593C" w:rsidRDefault="00E260C1" w:rsidP="00EA0209">
      <w:pPr>
        <w:pStyle w:val="PS"/>
        <w:ind w:firstLine="0"/>
        <w:jc w:val="both"/>
        <w:rPr>
          <w:rFonts w:asciiTheme="minorHAnsi" w:hAnsiTheme="minorHAnsi" w:cstheme="minorHAnsi"/>
        </w:rPr>
      </w:pPr>
      <w:r w:rsidRPr="0002593C">
        <w:rPr>
          <w:rFonts w:asciiTheme="minorHAnsi" w:hAnsiTheme="minorHAnsi" w:cstheme="minorHAnsi"/>
        </w:rPr>
        <w:t xml:space="preserve">The </w:t>
      </w:r>
      <w:r w:rsidR="0046189C" w:rsidRPr="0002593C">
        <w:rPr>
          <w:rFonts w:asciiTheme="minorHAnsi" w:hAnsiTheme="minorHAnsi" w:cstheme="minorHAnsi"/>
        </w:rPr>
        <w:t>in</w:t>
      </w:r>
      <w:r w:rsidR="006B7828" w:rsidRPr="0002593C">
        <w:rPr>
          <w:rFonts w:asciiTheme="minorHAnsi" w:hAnsiTheme="minorHAnsi" w:cstheme="minorHAnsi"/>
        </w:rPr>
        <w:t>crease</w:t>
      </w:r>
      <w:r w:rsidR="0045065A" w:rsidRPr="0002593C">
        <w:rPr>
          <w:rFonts w:asciiTheme="minorHAnsi" w:hAnsiTheme="minorHAnsi" w:cstheme="minorHAnsi"/>
        </w:rPr>
        <w:t xml:space="preserve"> </w:t>
      </w:r>
      <w:r w:rsidR="004A2DAB" w:rsidRPr="0002593C">
        <w:rPr>
          <w:rFonts w:asciiTheme="minorHAnsi" w:hAnsiTheme="minorHAnsi" w:cstheme="minorHAnsi"/>
        </w:rPr>
        <w:t xml:space="preserve">was </w:t>
      </w:r>
      <w:r w:rsidR="008673FC" w:rsidRPr="0002593C">
        <w:rPr>
          <w:rFonts w:asciiTheme="minorHAnsi" w:hAnsiTheme="minorHAnsi" w:cstheme="minorHAnsi"/>
        </w:rPr>
        <w:t xml:space="preserve">mainly </w:t>
      </w:r>
      <w:r w:rsidR="004A2DAB" w:rsidRPr="0002593C">
        <w:rPr>
          <w:rFonts w:asciiTheme="minorHAnsi" w:hAnsiTheme="minorHAnsi" w:cstheme="minorHAnsi"/>
        </w:rPr>
        <w:t>the result of</w:t>
      </w:r>
      <w:r w:rsidR="005E6388" w:rsidRPr="0002593C">
        <w:rPr>
          <w:rFonts w:asciiTheme="minorHAnsi" w:hAnsiTheme="minorHAnsi" w:cstheme="minorHAnsi"/>
        </w:rPr>
        <w:t xml:space="preserve"> </w:t>
      </w:r>
      <w:r w:rsidR="0046189C" w:rsidRPr="0002593C">
        <w:rPr>
          <w:rFonts w:asciiTheme="minorHAnsi" w:hAnsiTheme="minorHAnsi" w:cstheme="minorHAnsi"/>
        </w:rPr>
        <w:t>a revaluation</w:t>
      </w:r>
      <w:r w:rsidR="0046189C" w:rsidRPr="0002593C">
        <w:rPr>
          <w:rStyle w:val="ad"/>
          <w:rFonts w:asciiTheme="minorHAnsi" w:hAnsiTheme="minorHAnsi" w:cstheme="minorHAnsi"/>
        </w:rPr>
        <w:footnoteReference w:id="1"/>
      </w:r>
      <w:r w:rsidR="0046189C" w:rsidRPr="0002593C">
        <w:rPr>
          <w:rFonts w:asciiTheme="minorHAnsi" w:hAnsiTheme="minorHAnsi" w:cstheme="minorHAnsi"/>
        </w:rPr>
        <w:t xml:space="preserve"> that increased the reserves by approximately $4,</w:t>
      </w:r>
      <w:r w:rsidR="00EA0209" w:rsidRPr="0002593C">
        <w:rPr>
          <w:rFonts w:asciiTheme="minorHAnsi" w:hAnsiTheme="minorHAnsi" w:cstheme="minorHAnsi"/>
        </w:rPr>
        <w:t>243</w:t>
      </w:r>
      <w:r w:rsidR="0046189C" w:rsidRPr="0002593C">
        <w:rPr>
          <w:rFonts w:asciiTheme="minorHAnsi" w:hAnsiTheme="minorHAnsi" w:cstheme="minorHAnsi"/>
        </w:rPr>
        <w:t xml:space="preserve"> million. This increase was partly offset by </w:t>
      </w:r>
      <w:r w:rsidR="00B24518" w:rsidRPr="0002593C">
        <w:rPr>
          <w:rFonts w:asciiTheme="minorHAnsi" w:hAnsiTheme="minorHAnsi" w:cstheme="minorHAnsi"/>
        </w:rPr>
        <w:t>the government’s foreign exchange activities totaling approximately $</w:t>
      </w:r>
      <w:r w:rsidR="00EA0209" w:rsidRPr="0002593C">
        <w:rPr>
          <w:rFonts w:asciiTheme="minorHAnsi" w:hAnsiTheme="minorHAnsi" w:cstheme="minorHAnsi"/>
        </w:rPr>
        <w:t>483</w:t>
      </w:r>
      <w:r w:rsidR="0046189C" w:rsidRPr="0002593C">
        <w:rPr>
          <w:rFonts w:asciiTheme="minorHAnsi" w:hAnsiTheme="minorHAnsi" w:cstheme="minorHAnsi"/>
        </w:rPr>
        <w:t xml:space="preserve"> </w:t>
      </w:r>
      <w:r w:rsidR="00B24518" w:rsidRPr="0002593C">
        <w:rPr>
          <w:rFonts w:asciiTheme="minorHAnsi" w:hAnsiTheme="minorHAnsi" w:cstheme="minorHAnsi"/>
        </w:rPr>
        <w:t>million</w:t>
      </w:r>
      <w:r w:rsidR="006841D3" w:rsidRPr="0002593C">
        <w:rPr>
          <w:rFonts w:asciiTheme="minorHAnsi" w:hAnsiTheme="minorHAnsi" w:cstheme="minorHAnsi"/>
        </w:rPr>
        <w:t>.</w:t>
      </w:r>
      <w:r w:rsidR="00B24518" w:rsidRPr="0002593C">
        <w:rPr>
          <w:rFonts w:asciiTheme="minorHAnsi" w:hAnsiTheme="minorHAnsi" w:cstheme="minorHAnsi"/>
        </w:rPr>
        <w:t xml:space="preserve"> </w:t>
      </w:r>
    </w:p>
    <w:p w14:paraId="1744B564" w14:textId="41EF754D" w:rsidR="00BE508E" w:rsidRPr="0002593C" w:rsidRDefault="00BE508E" w:rsidP="00BE508E">
      <w:pPr>
        <w:pStyle w:val="PS"/>
        <w:ind w:firstLine="0"/>
        <w:jc w:val="both"/>
        <w:rPr>
          <w:rFonts w:asciiTheme="minorHAnsi" w:hAnsiTheme="minorHAnsi" w:cstheme="minorHAnsi"/>
        </w:rPr>
      </w:pPr>
    </w:p>
    <w:p w14:paraId="6FB7E24F" w14:textId="37B42A4A" w:rsidR="00574D3F" w:rsidRPr="0002593C" w:rsidRDefault="00574D3F" w:rsidP="00574D3F">
      <w:pPr>
        <w:pStyle w:val="PS"/>
        <w:ind w:firstLine="0"/>
        <w:jc w:val="both"/>
        <w:rPr>
          <w:rFonts w:asciiTheme="minorHAnsi" w:hAnsiTheme="minorHAnsi" w:cstheme="minorHAnsi"/>
        </w:rPr>
      </w:pPr>
    </w:p>
    <w:p w14:paraId="2484C755" w14:textId="411343EF" w:rsidR="0075441C" w:rsidRPr="0002593C" w:rsidRDefault="008C4A46" w:rsidP="00626F7B">
      <w:pPr>
        <w:pStyle w:val="PS"/>
        <w:ind w:firstLine="0"/>
        <w:jc w:val="both"/>
        <w:rPr>
          <w:rFonts w:asciiTheme="minorHAnsi" w:hAnsiTheme="minorHAnsi" w:cstheme="minorHAnsi"/>
          <w:b/>
          <w:bCs/>
          <w:rtl/>
        </w:rPr>
      </w:pPr>
      <w:r w:rsidRPr="0002593C">
        <w:rPr>
          <w:rFonts w:asciiTheme="minorHAnsi" w:hAnsiTheme="minorHAnsi" w:cstheme="minorHAnsi"/>
        </w:rPr>
        <w:t xml:space="preserve"> </w:t>
      </w:r>
    </w:p>
    <w:p w14:paraId="14DFC8D8" w14:textId="77777777" w:rsidR="00E260C1" w:rsidRPr="0002593C" w:rsidRDefault="00E260C1" w:rsidP="000E7132">
      <w:pPr>
        <w:pStyle w:val="PS"/>
        <w:spacing w:line="300" w:lineRule="exact"/>
        <w:ind w:firstLine="0"/>
        <w:jc w:val="center"/>
        <w:rPr>
          <w:rFonts w:asciiTheme="minorHAnsi" w:hAnsiTheme="minorHAnsi" w:cstheme="minorHAnsi"/>
          <w:bCs/>
        </w:rPr>
      </w:pPr>
      <w:r w:rsidRPr="0002593C">
        <w:rPr>
          <w:rFonts w:asciiTheme="minorHAnsi" w:hAnsiTheme="minorHAnsi" w:cstheme="minorHAnsi"/>
          <w:b/>
          <w:bCs/>
        </w:rPr>
        <w:t>Israel's Foreign Exchange Reserves</w:t>
      </w:r>
      <w:r w:rsidR="00450499" w:rsidRPr="0002593C">
        <w:rPr>
          <w:rFonts w:asciiTheme="minorHAnsi" w:hAnsiTheme="minorHAnsi" w:cstheme="minorHAnsi"/>
          <w:b/>
          <w:bCs/>
        </w:rPr>
        <w:t xml:space="preserve"> </w:t>
      </w:r>
      <w:r w:rsidR="00450499" w:rsidRPr="0002593C">
        <w:rPr>
          <w:rFonts w:asciiTheme="minorHAnsi" w:hAnsiTheme="minorHAnsi" w:cstheme="minorHAnsi"/>
        </w:rPr>
        <w:t>(</w:t>
      </w:r>
      <w:r w:rsidRPr="0002593C">
        <w:rPr>
          <w:rFonts w:asciiTheme="minorHAnsi" w:hAnsiTheme="minorHAnsi" w:cstheme="minorHAnsi"/>
          <w:bCs/>
        </w:rPr>
        <w:t>$ million</w:t>
      </w:r>
      <w:r w:rsidR="00450499" w:rsidRPr="0002593C">
        <w:rPr>
          <w:rFonts w:asciiTheme="minorHAnsi" w:hAnsiTheme="minorHAnsi" w:cstheme="minorHAnsi"/>
          <w:bCs/>
        </w:rPr>
        <w:t>)</w:t>
      </w:r>
    </w:p>
    <w:p w14:paraId="6828CC73" w14:textId="77777777" w:rsidR="00E260C1" w:rsidRPr="0002593C" w:rsidRDefault="00E260C1" w:rsidP="000E7132">
      <w:pPr>
        <w:pStyle w:val="regpar"/>
        <w:spacing w:line="240" w:lineRule="auto"/>
        <w:ind w:right="-17" w:firstLine="0"/>
        <w:jc w:val="center"/>
        <w:rPr>
          <w:rFonts w:asciiTheme="minorHAnsi" w:hAnsiTheme="minorHAnsi" w:cstheme="minorHAnsi"/>
          <w:bCs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  <w:tblCaption w:val="Israel's Foreign Exchange Reserves"/>
        <w:tblDescription w:val="Israel's Foreign Exchange Reserves"/>
      </w:tblPr>
      <w:tblGrid>
        <w:gridCol w:w="2263"/>
        <w:gridCol w:w="2949"/>
        <w:gridCol w:w="1871"/>
        <w:gridCol w:w="1983"/>
      </w:tblGrid>
      <w:tr w:rsidR="009B7FB2" w:rsidRPr="0002593C" w14:paraId="3EACB97B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63" w:type="dxa"/>
              <w:bottom w:w="0" w:type="dxa"/>
              <w:right w:w="0" w:type="dxa"/>
            </w:tcMar>
            <w:vAlign w:val="center"/>
          </w:tcPr>
          <w:p w14:paraId="31AF6E6F" w14:textId="77777777" w:rsidR="009B7FB2" w:rsidRPr="0002593C" w:rsidRDefault="009B7FB2" w:rsidP="000E7132">
            <w:pPr>
              <w:bidi w:val="0"/>
              <w:ind w:leftChars="-235" w:left="190" w:hangingChars="314" w:hanging="75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593C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6188" w14:textId="77777777" w:rsidR="009B7FB2" w:rsidRPr="0002593C" w:rsidRDefault="009B7FB2" w:rsidP="000E7132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593C">
              <w:rPr>
                <w:rFonts w:asciiTheme="minorHAnsi" w:hAnsiTheme="minorHAnsi" w:cstheme="minorHAnsi"/>
                <w:b/>
                <w:bCs/>
                <w:color w:val="000000"/>
              </w:rPr>
              <w:t>Reserves excluding IMF (including reserves bought under the natural gas purchase program)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63A3" w14:textId="77777777" w:rsidR="009B7FB2" w:rsidRPr="0002593C" w:rsidRDefault="009B7FB2" w:rsidP="000E7132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593C">
              <w:rPr>
                <w:rFonts w:asciiTheme="minorHAnsi" w:hAnsiTheme="minorHAnsi" w:cstheme="minorHAnsi"/>
                <w:b/>
                <w:bCs/>
                <w:color w:val="000000"/>
              </w:rPr>
              <w:t>Reserves at the IMF</w:t>
            </w:r>
            <w:r w:rsidRPr="0002593C">
              <w:rPr>
                <w:rStyle w:val="ad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5E1F" w14:textId="77777777" w:rsidR="009B7FB2" w:rsidRPr="0002593C" w:rsidRDefault="009B7FB2" w:rsidP="000E7132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593C">
              <w:rPr>
                <w:rFonts w:asciiTheme="minorHAnsi" w:hAnsiTheme="minorHAnsi" w:cstheme="minorHAnsi"/>
                <w:b/>
                <w:bCs/>
                <w:color w:val="000000"/>
              </w:rPr>
              <w:t>Total Foreign Exchange Reserves</w:t>
            </w:r>
          </w:p>
        </w:tc>
      </w:tr>
      <w:tr w:rsidR="004917B3" w:rsidRPr="0002593C" w14:paraId="18F78330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89F45" w14:textId="7E55EDDF" w:rsidR="004917B3" w:rsidRPr="0002593C" w:rsidRDefault="004917B3" w:rsidP="000E7132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02593C">
              <w:rPr>
                <w:rFonts w:asciiTheme="minorHAnsi" w:hAnsiTheme="minorHAnsi" w:cstheme="minorHAnsi"/>
              </w:rPr>
              <w:t>August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2F567" w14:textId="106BB833" w:rsidR="004917B3" w:rsidRPr="0002593C" w:rsidRDefault="004917B3" w:rsidP="000E7132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212,839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D5A5F" w14:textId="7D8BC3E2" w:rsidR="004917B3" w:rsidRPr="0002593C" w:rsidRDefault="004917B3" w:rsidP="000E7132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4,538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09BD7" w14:textId="613A106B" w:rsidR="004917B3" w:rsidRPr="0002593C" w:rsidRDefault="004917B3" w:rsidP="000E7132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217,377</w:t>
            </w:r>
          </w:p>
        </w:tc>
      </w:tr>
      <w:tr w:rsidR="00381076" w:rsidRPr="0002593C" w14:paraId="6E3574EC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484F2" w14:textId="53332ECA" w:rsidR="00381076" w:rsidRPr="0002593C" w:rsidRDefault="0046189C" w:rsidP="000E7132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02593C">
              <w:rPr>
                <w:rFonts w:asciiTheme="minorHAnsi" w:hAnsiTheme="minorHAnsi" w:cstheme="minorHAnsi"/>
              </w:rPr>
              <w:t>July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CE28C" w14:textId="6CD0DD32" w:rsidR="00381076" w:rsidRPr="0002593C" w:rsidRDefault="0046189C" w:rsidP="000E7132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209,141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BFC43" w14:textId="0AC42768" w:rsidR="00381076" w:rsidRPr="0002593C" w:rsidRDefault="0046189C" w:rsidP="000E7132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4,493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97A4B" w14:textId="1672C1A8" w:rsidR="00381076" w:rsidRPr="0002593C" w:rsidRDefault="0046189C" w:rsidP="000E7132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213,634</w:t>
            </w:r>
          </w:p>
        </w:tc>
      </w:tr>
      <w:tr w:rsidR="0046189C" w:rsidRPr="0002593C" w14:paraId="59F8D929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36E4F" w14:textId="6C1FD6A7" w:rsidR="0046189C" w:rsidRPr="0002593C" w:rsidRDefault="0046189C" w:rsidP="0046189C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02593C">
              <w:rPr>
                <w:rFonts w:asciiTheme="minorHAnsi" w:hAnsiTheme="minorHAnsi" w:cstheme="minorHAnsi"/>
              </w:rPr>
              <w:t>June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B87D2" w14:textId="4E5AEAD2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205,854</w:t>
            </w:r>
            <w:r w:rsidRPr="0002593C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642D4" w14:textId="28DA5F0F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4,427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E9A0D" w14:textId="5FC48007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210,281</w:t>
            </w:r>
            <w:r w:rsidRPr="0002593C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  <w:tr w:rsidR="0046189C" w:rsidRPr="0002593C" w14:paraId="5044E81A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FDE13" w14:textId="57BC8D41" w:rsidR="0046189C" w:rsidRPr="0002593C" w:rsidRDefault="0046189C" w:rsidP="0046189C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02593C">
              <w:rPr>
                <w:rFonts w:asciiTheme="minorHAnsi" w:hAnsiTheme="minorHAnsi" w:cstheme="minorHAnsi"/>
              </w:rPr>
              <w:t>May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75320" w14:textId="7783E3DB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rtl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206,035</w:t>
            </w:r>
            <w:r w:rsidRPr="0002593C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CAC65" w14:textId="19C94252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4,475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E7A40" w14:textId="5901FDB5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210,510</w:t>
            </w:r>
            <w:r w:rsidRPr="0002593C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  <w:tr w:rsidR="0046189C" w:rsidRPr="0002593C" w14:paraId="58E44851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91B36" w14:textId="3C6EF241" w:rsidR="0046189C" w:rsidRPr="0002593C" w:rsidRDefault="0046189C" w:rsidP="0046189C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02593C">
              <w:rPr>
                <w:rFonts w:asciiTheme="minorHAnsi" w:hAnsiTheme="minorHAnsi" w:cstheme="minorHAnsi"/>
              </w:rPr>
              <w:t>April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5EACA" w14:textId="075077DE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203,656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D311B" w14:textId="3513215E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4,453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1BE0A" w14:textId="39F3E2F3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208,109</w:t>
            </w:r>
          </w:p>
        </w:tc>
      </w:tr>
      <w:tr w:rsidR="0046189C" w:rsidRPr="0002593C" w14:paraId="18B471F0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73E97" w14:textId="5C5648E9" w:rsidR="0046189C" w:rsidRPr="0002593C" w:rsidRDefault="0046189C" w:rsidP="0046189C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02593C">
              <w:rPr>
                <w:rFonts w:asciiTheme="minorHAnsi" w:hAnsiTheme="minorHAnsi" w:cstheme="minorHAnsi"/>
              </w:rPr>
              <w:t>March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907AA" w14:textId="7537FB2B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209,261</w:t>
            </w:r>
            <w:r w:rsidRPr="0002593C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7D24F" w14:textId="7FAB895E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4,480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BFA77" w14:textId="72C1D8F3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213,741</w:t>
            </w:r>
            <w:r w:rsidRPr="0002593C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  <w:tr w:rsidR="0046189C" w:rsidRPr="0002593C" w14:paraId="76CBDFA4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3BB55" w14:textId="11ACE195" w:rsidR="0046189C" w:rsidRPr="0002593C" w:rsidRDefault="0046189C" w:rsidP="0046189C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02593C">
              <w:rPr>
                <w:rFonts w:asciiTheme="minorHAnsi" w:hAnsiTheme="minorHAnsi" w:cstheme="minorHAnsi"/>
              </w:rPr>
              <w:lastRenderedPageBreak/>
              <w:t>February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6A018" w14:textId="3056DBFC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202,326</w:t>
            </w:r>
            <w:r w:rsidRPr="0002593C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887FD" w14:textId="0F4217A2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4,495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5FBDC" w14:textId="75916775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206,821</w:t>
            </w:r>
            <w:r w:rsidRPr="0002593C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  <w:tr w:rsidR="0046189C" w:rsidRPr="0002593C" w14:paraId="2FC258E3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F83AD" w14:textId="663AE9E3" w:rsidR="0046189C" w:rsidRPr="0002593C" w:rsidRDefault="0046189C" w:rsidP="0046189C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02593C">
              <w:rPr>
                <w:rFonts w:asciiTheme="minorHAnsi" w:hAnsiTheme="minorHAnsi" w:cstheme="minorHAnsi"/>
              </w:rPr>
              <w:t>January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B494F" w14:textId="7D2BA95D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201,597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81DCA" w14:textId="0F0D5750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4,528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B89CE" w14:textId="0DDB5BBA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206,125</w:t>
            </w:r>
          </w:p>
        </w:tc>
      </w:tr>
      <w:tr w:rsidR="0046189C" w:rsidRPr="0002593C" w14:paraId="6847E948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8C705" w14:textId="335AA2DF" w:rsidR="0046189C" w:rsidRPr="0002593C" w:rsidRDefault="0046189C" w:rsidP="0046189C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02593C">
              <w:rPr>
                <w:rFonts w:asciiTheme="minorHAnsi" w:hAnsiTheme="minorHAnsi" w:cstheme="minorHAnsi"/>
              </w:rPr>
              <w:t>December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7E5E5" w14:textId="3727169C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200,090</w:t>
            </w:r>
            <w:r w:rsidRPr="0002593C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B4089" w14:textId="719B3117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4,604</w:t>
            </w:r>
            <w:r w:rsidRPr="0002593C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7800B" w14:textId="69B73810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204,694</w:t>
            </w:r>
            <w:r w:rsidRPr="0002593C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  <w:tr w:rsidR="0046189C" w:rsidRPr="0002593C" w14:paraId="611C4B48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D4D58" w14:textId="34EEAFA1" w:rsidR="0046189C" w:rsidRPr="0002593C" w:rsidRDefault="0046189C" w:rsidP="0046189C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02593C">
              <w:rPr>
                <w:rFonts w:asciiTheme="minorHAnsi" w:hAnsiTheme="minorHAnsi" w:cstheme="minorHAnsi"/>
              </w:rPr>
              <w:t>November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CE8CF" w14:textId="43D489F5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193,590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C1DC0" w14:textId="4BBD4702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4,579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E0C57" w14:textId="3759EABF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198,169</w:t>
            </w:r>
          </w:p>
        </w:tc>
      </w:tr>
      <w:tr w:rsidR="0046189C" w:rsidRPr="0002593C" w14:paraId="43B3B4D6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0F5A8" w14:textId="0F8F851F" w:rsidR="0046189C" w:rsidRPr="0002593C" w:rsidRDefault="0046189C" w:rsidP="0046189C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02593C">
              <w:rPr>
                <w:rFonts w:asciiTheme="minorHAnsi" w:hAnsiTheme="minorHAnsi" w:cstheme="minorHAnsi"/>
              </w:rPr>
              <w:t>October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CE21C" w14:textId="0FF2A0AD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186,675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B08DC" w14:textId="6A0AB8FA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4,560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FE512" w14:textId="38674E80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191,235</w:t>
            </w:r>
          </w:p>
        </w:tc>
      </w:tr>
      <w:tr w:rsidR="0046189C" w:rsidRPr="0002593C" w14:paraId="2539B879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D52A7" w14:textId="6E3B4BC1" w:rsidR="0046189C" w:rsidRPr="0002593C" w:rsidRDefault="0046189C" w:rsidP="0046189C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02593C">
              <w:rPr>
                <w:rFonts w:asciiTheme="minorHAnsi" w:hAnsiTheme="minorHAnsi" w:cstheme="minorHAnsi"/>
              </w:rPr>
              <w:t>September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8B380" w14:textId="73D62159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194,025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AFF61" w14:textId="78CA4572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4,528</w:t>
            </w:r>
            <w:r w:rsidRPr="0002593C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409D3" w14:textId="02D718D5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198,553</w:t>
            </w:r>
            <w:r w:rsidRPr="0002593C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  <w:tr w:rsidR="0046189C" w:rsidRPr="0002593C" w14:paraId="11D967ED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6C51C" w14:textId="10E064F2" w:rsidR="0046189C" w:rsidRPr="0002593C" w:rsidRDefault="0046189C" w:rsidP="0046189C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02593C">
              <w:rPr>
                <w:rFonts w:asciiTheme="minorHAnsi" w:hAnsiTheme="minorHAnsi" w:cstheme="minorHAnsi"/>
              </w:rPr>
              <w:t>August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4A421" w14:textId="0B8D48EC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198,338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96179" w14:textId="46334845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4,518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D56D8" w14:textId="3868644C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202,856</w:t>
            </w:r>
          </w:p>
        </w:tc>
      </w:tr>
      <w:tr w:rsidR="0046189C" w:rsidRPr="0002593C" w14:paraId="42905D92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49F33" w14:textId="004C826A" w:rsidR="0046189C" w:rsidRPr="0002593C" w:rsidRDefault="0046189C" w:rsidP="0046189C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02593C">
              <w:rPr>
                <w:rFonts w:asciiTheme="minorHAnsi" w:hAnsiTheme="minorHAnsi" w:cstheme="minorHAnsi"/>
              </w:rPr>
              <w:t>July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C58E6" w14:textId="69CA1C31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200,086</w:t>
            </w:r>
            <w:r w:rsidRPr="0002593C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B1C36" w14:textId="1D417D9A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4,579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6275A" w14:textId="5E798CF4" w:rsidR="0046189C" w:rsidRPr="0002593C" w:rsidRDefault="0046189C" w:rsidP="0046189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02593C">
              <w:rPr>
                <w:rFonts w:asciiTheme="minorHAnsi" w:hAnsiTheme="minorHAnsi" w:cstheme="minorHAnsi"/>
                <w:color w:val="000000"/>
              </w:rPr>
              <w:t>204,665</w:t>
            </w:r>
            <w:r w:rsidRPr="0002593C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</w:tbl>
    <w:p w14:paraId="52A259A0" w14:textId="77777777" w:rsidR="003E61FD" w:rsidRPr="0002593C" w:rsidRDefault="003E61FD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inorHAnsi" w:hAnsiTheme="minorHAnsi" w:cstheme="minorHAnsi"/>
        </w:rPr>
      </w:pPr>
    </w:p>
    <w:p w14:paraId="39553939" w14:textId="77777777" w:rsidR="00F413C8" w:rsidRPr="0002593C" w:rsidRDefault="00F413C8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inorHAnsi" w:hAnsiTheme="minorHAnsi" w:cstheme="minorHAnsi"/>
        </w:rPr>
      </w:pPr>
    </w:p>
    <w:p w14:paraId="15812157" w14:textId="77777777" w:rsidR="00F413C8" w:rsidRPr="0002593C" w:rsidRDefault="00F413C8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inorHAnsi" w:hAnsiTheme="minorHAnsi" w:cstheme="minorHAnsi"/>
          <w:rtl/>
        </w:rPr>
      </w:pPr>
    </w:p>
    <w:p w14:paraId="6B9BD4AF" w14:textId="77777777" w:rsidR="00D840CA" w:rsidRPr="0002593C" w:rsidRDefault="00D840CA">
      <w:pPr>
        <w:bidi w:val="0"/>
        <w:rPr>
          <w:rFonts w:asciiTheme="minorHAnsi" w:hAnsiTheme="minorHAnsi" w:cstheme="minorHAnsi"/>
          <w:b/>
          <w:bCs/>
        </w:rPr>
      </w:pPr>
      <w:r w:rsidRPr="0002593C">
        <w:rPr>
          <w:rFonts w:asciiTheme="minorHAnsi" w:hAnsiTheme="minorHAnsi" w:cstheme="minorHAnsi"/>
          <w:b/>
          <w:bCs/>
        </w:rPr>
        <w:br w:type="page"/>
      </w:r>
    </w:p>
    <w:p w14:paraId="201CFC6D" w14:textId="53F7FC6D" w:rsidR="00905B19" w:rsidRPr="0002593C" w:rsidRDefault="00905B19" w:rsidP="000E7132">
      <w:pPr>
        <w:pStyle w:val="regpar"/>
        <w:spacing w:line="240" w:lineRule="auto"/>
        <w:ind w:firstLine="0"/>
        <w:rPr>
          <w:rFonts w:asciiTheme="minorHAnsi" w:hAnsiTheme="minorHAnsi" w:cstheme="minorHAnsi"/>
          <w:b/>
          <w:bCs/>
        </w:rPr>
      </w:pPr>
      <w:r w:rsidRPr="0002593C">
        <w:rPr>
          <w:rFonts w:asciiTheme="minorHAnsi" w:hAnsiTheme="minorHAnsi" w:cstheme="minorHAnsi"/>
          <w:b/>
          <w:bCs/>
        </w:rPr>
        <w:lastRenderedPageBreak/>
        <w:t>Figure 1</w:t>
      </w:r>
    </w:p>
    <w:p w14:paraId="130CB06D" w14:textId="0C1C461F" w:rsidR="00905B19" w:rsidRPr="0002593C" w:rsidRDefault="00905B19" w:rsidP="00A15E75">
      <w:pPr>
        <w:pStyle w:val="regpar"/>
        <w:tabs>
          <w:tab w:val="left" w:pos="709"/>
        </w:tabs>
        <w:spacing w:line="240" w:lineRule="auto"/>
        <w:ind w:firstLine="0"/>
        <w:rPr>
          <w:rFonts w:asciiTheme="minorHAnsi" w:hAnsiTheme="minorHAnsi" w:cstheme="minorHAnsi"/>
          <w:b/>
          <w:bCs/>
        </w:rPr>
      </w:pPr>
      <w:r w:rsidRPr="0002593C">
        <w:rPr>
          <w:rFonts w:asciiTheme="minorHAnsi" w:hAnsiTheme="minorHAnsi" w:cstheme="minorHAnsi"/>
          <w:b/>
          <w:bCs/>
        </w:rPr>
        <w:t>Level of foreign exchange reserves</w:t>
      </w:r>
      <w:r w:rsidR="000D60A0" w:rsidRPr="0002593C">
        <w:rPr>
          <w:rFonts w:asciiTheme="minorHAnsi" w:hAnsiTheme="minorHAnsi" w:cstheme="minorHAnsi"/>
          <w:b/>
          <w:bCs/>
        </w:rPr>
        <w:t>,</w:t>
      </w:r>
      <w:r w:rsidRPr="0002593C">
        <w:rPr>
          <w:rFonts w:asciiTheme="minorHAnsi" w:hAnsiTheme="minorHAnsi" w:cstheme="minorHAnsi"/>
          <w:b/>
          <w:bCs/>
        </w:rPr>
        <w:t xml:space="preserve"> and their ratio to GDP, 2007–</w:t>
      </w:r>
      <w:r w:rsidR="000E7132" w:rsidRPr="0002593C">
        <w:rPr>
          <w:rFonts w:asciiTheme="minorHAnsi" w:hAnsiTheme="minorHAnsi" w:cstheme="minorHAnsi"/>
          <w:b/>
          <w:bCs/>
        </w:rPr>
        <w:t>20</w:t>
      </w:r>
      <w:r w:rsidR="00A15E75" w:rsidRPr="0002593C">
        <w:rPr>
          <w:rFonts w:asciiTheme="minorHAnsi" w:hAnsiTheme="minorHAnsi" w:cstheme="minorHAnsi"/>
          <w:b/>
          <w:bCs/>
        </w:rPr>
        <w:t>24</w:t>
      </w:r>
    </w:p>
    <w:p w14:paraId="68D8FC5E" w14:textId="77777777" w:rsidR="00905B19" w:rsidRPr="0002593C" w:rsidRDefault="00905B19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inorHAnsi" w:hAnsiTheme="minorHAnsi" w:cstheme="minorHAnsi"/>
        </w:rPr>
      </w:pPr>
    </w:p>
    <w:p w14:paraId="675699E2" w14:textId="1B3DEBEB" w:rsidR="00905B19" w:rsidRPr="0002593C" w:rsidRDefault="00C371E3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inorHAnsi" w:hAnsiTheme="minorHAnsi" w:cstheme="minorHAnsi"/>
        </w:rPr>
      </w:pPr>
      <w:r w:rsidRPr="0002593C">
        <w:rPr>
          <w:rFonts w:asciiTheme="minorHAnsi" w:hAnsiTheme="minorHAnsi" w:cstheme="minorHAnsi"/>
          <w:noProof/>
        </w:rPr>
        <w:drawing>
          <wp:inline distT="0" distB="0" distL="0" distR="0" wp14:anchorId="31906186" wp14:editId="5EE44555">
            <wp:extent cx="6120765" cy="3678460"/>
            <wp:effectExtent l="0" t="0" r="0" b="0"/>
            <wp:docPr id="4" name="תמונה 6" descr="cid:image006.png@01DAFF8A.CFEA4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" descr="cid:image006.png@01DAFF8A.CFEA4EE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5B19" w:rsidRPr="0002593C" w:rsidSect="000E7132">
      <w:headerReference w:type="default" r:id="rId11"/>
      <w:footnotePr>
        <w:numFmt w:val="lowerLetter"/>
      </w:footnotePr>
      <w:pgSz w:w="11906" w:h="16838"/>
      <w:pgMar w:top="510" w:right="1133" w:bottom="624" w:left="1134" w:header="397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3248A" w14:textId="77777777" w:rsidR="00F90EEB" w:rsidRDefault="00F90EEB" w:rsidP="00E64B36">
      <w:r>
        <w:separator/>
      </w:r>
    </w:p>
  </w:endnote>
  <w:endnote w:type="continuationSeparator" w:id="0">
    <w:p w14:paraId="5F8F49E3" w14:textId="77777777" w:rsidR="00F90EEB" w:rsidRDefault="00F90EEB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E1E7B" w14:textId="77777777" w:rsidR="00F90EEB" w:rsidRDefault="00F90EEB" w:rsidP="00E64B36">
      <w:r>
        <w:separator/>
      </w:r>
    </w:p>
  </w:footnote>
  <w:footnote w:type="continuationSeparator" w:id="0">
    <w:p w14:paraId="1781EF6D" w14:textId="77777777" w:rsidR="00F90EEB" w:rsidRDefault="00F90EEB" w:rsidP="00E64B36">
      <w:r>
        <w:continuationSeparator/>
      </w:r>
    </w:p>
  </w:footnote>
  <w:footnote w:id="1">
    <w:p w14:paraId="4956436F" w14:textId="77777777" w:rsidR="0046189C" w:rsidRPr="0002593C" w:rsidRDefault="0046189C" w:rsidP="0046189C">
      <w:pPr>
        <w:pStyle w:val="ab"/>
        <w:ind w:firstLine="432"/>
        <w:rPr>
          <w:rFonts w:asciiTheme="minorHAnsi" w:hAnsiTheme="minorHAnsi" w:cstheme="minorHAnsi"/>
        </w:rPr>
      </w:pPr>
      <w:bookmarkStart w:id="0" w:name="_GoBack"/>
      <w:r w:rsidRPr="0002593C">
        <w:rPr>
          <w:rStyle w:val="ad"/>
          <w:rFonts w:asciiTheme="minorHAnsi" w:hAnsiTheme="minorHAnsi" w:cstheme="minorHAnsi"/>
          <w:sz w:val="24"/>
          <w:szCs w:val="24"/>
        </w:rPr>
        <w:t>a</w:t>
      </w:r>
      <w:r w:rsidRPr="0002593C">
        <w:rPr>
          <w:rFonts w:asciiTheme="minorHAnsi" w:hAnsiTheme="minorHAnsi" w:cstheme="minorHAnsi"/>
        </w:rPr>
        <w:t xml:space="preserve"> Includes Bank of Israel payments and receipts in foreign currency.</w:t>
      </w:r>
    </w:p>
  </w:footnote>
  <w:footnote w:id="2">
    <w:p w14:paraId="37627485" w14:textId="29420055" w:rsidR="009B7FB2" w:rsidRPr="0002593C" w:rsidRDefault="008B09A4" w:rsidP="00755EFC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inorHAnsi" w:hAnsiTheme="minorHAnsi" w:cstheme="minorHAnsi"/>
          <w:sz w:val="20"/>
          <w:szCs w:val="20"/>
        </w:rPr>
      </w:pPr>
      <w:proofErr w:type="gramStart"/>
      <w:r w:rsidRPr="0002593C">
        <w:rPr>
          <w:rFonts w:asciiTheme="minorHAnsi" w:hAnsiTheme="minorHAnsi" w:cstheme="minorHAnsi"/>
          <w:sz w:val="20"/>
          <w:szCs w:val="20"/>
          <w:vertAlign w:val="superscript"/>
        </w:rPr>
        <w:t>b</w:t>
      </w:r>
      <w:proofErr w:type="gramEnd"/>
      <w:r w:rsidR="009B7FB2" w:rsidRPr="0002593C">
        <w:rPr>
          <w:rFonts w:asciiTheme="minorHAnsi" w:hAnsiTheme="minorHAnsi" w:cstheme="minorHAnsi"/>
          <w:sz w:val="20"/>
          <w:szCs w:val="20"/>
        </w:rPr>
        <w:t xml:space="preserve"> This column includes Special Drawing Rights (SDRs), the balance of NAB loans, and the balance of Israel's reserve tranche at the IMF.</w:t>
      </w:r>
    </w:p>
    <w:p w14:paraId="571CDAEC" w14:textId="30B15154" w:rsidR="009B7FB2" w:rsidRPr="0002593C" w:rsidRDefault="00213173" w:rsidP="00755EFC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inorHAnsi" w:hAnsiTheme="minorHAnsi" w:cstheme="minorHAnsi"/>
          <w:sz w:val="20"/>
          <w:szCs w:val="20"/>
        </w:rPr>
      </w:pPr>
      <w:r w:rsidRPr="0002593C">
        <w:rPr>
          <w:rStyle w:val="ad"/>
          <w:rFonts w:asciiTheme="minorHAnsi" w:hAnsiTheme="minorHAnsi" w:cstheme="minorHAnsi"/>
        </w:rPr>
        <w:t>c</w:t>
      </w:r>
      <w:r w:rsidR="009B7FB2" w:rsidRPr="0002593C">
        <w:rPr>
          <w:rFonts w:asciiTheme="minorHAnsi" w:hAnsiTheme="minorHAnsi" w:cstheme="minorHAnsi"/>
          <w:sz w:val="20"/>
          <w:szCs w:val="20"/>
        </w:rPr>
        <w:t xml:space="preserve"> Updated after the original date of publication.</w:t>
      </w:r>
    </w:p>
    <w:p w14:paraId="090769F4" w14:textId="5E1991B2" w:rsidR="009B7FB2" w:rsidRPr="0002593C" w:rsidRDefault="009B7FB2" w:rsidP="00430DC6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inorHAnsi" w:hAnsiTheme="minorHAnsi" w:cstheme="minorHAnsi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FC28F" w14:textId="197C5651" w:rsidR="00F413C8" w:rsidRDefault="00F413C8" w:rsidP="000E7132">
    <w:pPr>
      <w:pStyle w:val="a3"/>
      <w:tabs>
        <w:tab w:val="clear" w:pos="4153"/>
        <w:tab w:val="clear" w:pos="8306"/>
      </w:tabs>
      <w:rPr>
        <w:rtl/>
      </w:rPr>
    </w:pPr>
  </w:p>
  <w:p w14:paraId="3617D6EB" w14:textId="77777777" w:rsidR="00F413C8" w:rsidRDefault="00F413C8" w:rsidP="00F413C8">
    <w:pPr>
      <w:pStyle w:val="a3"/>
      <w:rPr>
        <w:rtl/>
      </w:rPr>
    </w:pPr>
  </w:p>
  <w:p w14:paraId="4B9CCFA9" w14:textId="77777777" w:rsidR="00F413C8" w:rsidRDefault="00F413C8" w:rsidP="00F413C8">
    <w:pPr>
      <w:pStyle w:val="a3"/>
      <w:rPr>
        <w:rtl/>
      </w:rPr>
    </w:pPr>
  </w:p>
  <w:p w14:paraId="59D75B83" w14:textId="77777777" w:rsidR="00F413C8" w:rsidRDefault="00F413C8" w:rsidP="00F413C8">
    <w:pPr>
      <w:pStyle w:val="a3"/>
      <w:rPr>
        <w:rtl/>
        <w:cs/>
      </w:rPr>
    </w:pPr>
  </w:p>
  <w:p w14:paraId="35DE979E" w14:textId="77777777" w:rsidR="00F413C8" w:rsidRDefault="00F413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6F7"/>
    <w:multiLevelType w:val="hybridMultilevel"/>
    <w:tmpl w:val="3096663E"/>
    <w:lvl w:ilvl="0" w:tplc="02DE7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20A1"/>
    <w:multiLevelType w:val="hybridMultilevel"/>
    <w:tmpl w:val="DE528BB6"/>
    <w:lvl w:ilvl="0" w:tplc="2D70719A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74143"/>
    <w:multiLevelType w:val="hybridMultilevel"/>
    <w:tmpl w:val="E9BC5B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C05AF"/>
    <w:multiLevelType w:val="hybridMultilevel"/>
    <w:tmpl w:val="81D405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2F44A0"/>
    <w:multiLevelType w:val="hybridMultilevel"/>
    <w:tmpl w:val="E37210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D078A2"/>
    <w:multiLevelType w:val="hybridMultilevel"/>
    <w:tmpl w:val="785E40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D861C5"/>
    <w:multiLevelType w:val="hybridMultilevel"/>
    <w:tmpl w:val="0B0C4F7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8C4167"/>
    <w:multiLevelType w:val="hybridMultilevel"/>
    <w:tmpl w:val="B75A6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17DE8"/>
    <w:multiLevelType w:val="hybridMultilevel"/>
    <w:tmpl w:val="F0465864"/>
    <w:lvl w:ilvl="0" w:tplc="699E672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8D1D0B"/>
    <w:multiLevelType w:val="hybridMultilevel"/>
    <w:tmpl w:val="A8D8EAEA"/>
    <w:lvl w:ilvl="0" w:tplc="51AA751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40D20AF7"/>
    <w:multiLevelType w:val="hybridMultilevel"/>
    <w:tmpl w:val="AAF03316"/>
    <w:lvl w:ilvl="0" w:tplc="323A4A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01944"/>
    <w:multiLevelType w:val="hybridMultilevel"/>
    <w:tmpl w:val="3AEAA9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2DE76E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F8441F"/>
    <w:multiLevelType w:val="hybridMultilevel"/>
    <w:tmpl w:val="3096663E"/>
    <w:lvl w:ilvl="0" w:tplc="02DE7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54931"/>
    <w:multiLevelType w:val="hybridMultilevel"/>
    <w:tmpl w:val="89D4F0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216ECD"/>
    <w:multiLevelType w:val="hybridMultilevel"/>
    <w:tmpl w:val="A56E087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8D6A73"/>
    <w:multiLevelType w:val="hybridMultilevel"/>
    <w:tmpl w:val="6226A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F7DC9"/>
    <w:multiLevelType w:val="hybridMultilevel"/>
    <w:tmpl w:val="DEDE9CEA"/>
    <w:lvl w:ilvl="0" w:tplc="52144E3C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A222A"/>
    <w:multiLevelType w:val="hybridMultilevel"/>
    <w:tmpl w:val="BF384474"/>
    <w:lvl w:ilvl="0" w:tplc="E9923C8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52658"/>
    <w:multiLevelType w:val="hybridMultilevel"/>
    <w:tmpl w:val="DE528BB6"/>
    <w:lvl w:ilvl="0" w:tplc="2D70719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A321D"/>
    <w:multiLevelType w:val="hybridMultilevel"/>
    <w:tmpl w:val="D4984A14"/>
    <w:lvl w:ilvl="0" w:tplc="1C74E3D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080D55"/>
    <w:multiLevelType w:val="hybridMultilevel"/>
    <w:tmpl w:val="624459CE"/>
    <w:lvl w:ilvl="0" w:tplc="EC24C942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C701F"/>
    <w:multiLevelType w:val="hybridMultilevel"/>
    <w:tmpl w:val="5A2E1E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76076C"/>
    <w:multiLevelType w:val="hybridMultilevel"/>
    <w:tmpl w:val="1534DA62"/>
    <w:lvl w:ilvl="0" w:tplc="9AB209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564B1"/>
    <w:multiLevelType w:val="hybridMultilevel"/>
    <w:tmpl w:val="3246FF82"/>
    <w:lvl w:ilvl="0" w:tplc="B4CA3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001B1E"/>
    <w:multiLevelType w:val="hybridMultilevel"/>
    <w:tmpl w:val="1534DA62"/>
    <w:lvl w:ilvl="0" w:tplc="9AB209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805A9"/>
    <w:multiLevelType w:val="hybridMultilevel"/>
    <w:tmpl w:val="23061AC6"/>
    <w:lvl w:ilvl="0" w:tplc="8A4E7948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078DA"/>
    <w:multiLevelType w:val="hybridMultilevel"/>
    <w:tmpl w:val="0F8CAE56"/>
    <w:lvl w:ilvl="0" w:tplc="360CC9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2417F"/>
    <w:multiLevelType w:val="hybridMultilevel"/>
    <w:tmpl w:val="F39ADD64"/>
    <w:lvl w:ilvl="0" w:tplc="600661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6C7338ED"/>
    <w:multiLevelType w:val="hybridMultilevel"/>
    <w:tmpl w:val="2AC88580"/>
    <w:lvl w:ilvl="0" w:tplc="04B2A2D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E218C"/>
    <w:multiLevelType w:val="hybridMultilevel"/>
    <w:tmpl w:val="A094C848"/>
    <w:lvl w:ilvl="0" w:tplc="1B3AC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1"/>
  </w:num>
  <w:num w:numId="4">
    <w:abstractNumId w:val="24"/>
  </w:num>
  <w:num w:numId="5">
    <w:abstractNumId w:val="22"/>
  </w:num>
  <w:num w:numId="6">
    <w:abstractNumId w:val="15"/>
  </w:num>
  <w:num w:numId="7">
    <w:abstractNumId w:val="18"/>
  </w:num>
  <w:num w:numId="8">
    <w:abstractNumId w:val="17"/>
  </w:num>
  <w:num w:numId="9">
    <w:abstractNumId w:val="14"/>
  </w:num>
  <w:num w:numId="10">
    <w:abstractNumId w:val="25"/>
  </w:num>
  <w:num w:numId="11">
    <w:abstractNumId w:val="16"/>
  </w:num>
  <w:num w:numId="12">
    <w:abstractNumId w:val="20"/>
  </w:num>
  <w:num w:numId="13">
    <w:abstractNumId w:val="13"/>
  </w:num>
  <w:num w:numId="14">
    <w:abstractNumId w:val="28"/>
  </w:num>
  <w:num w:numId="15">
    <w:abstractNumId w:val="5"/>
  </w:num>
  <w:num w:numId="16">
    <w:abstractNumId w:val="19"/>
  </w:num>
  <w:num w:numId="17">
    <w:abstractNumId w:val="11"/>
  </w:num>
  <w:num w:numId="18">
    <w:abstractNumId w:val="8"/>
  </w:num>
  <w:num w:numId="19">
    <w:abstractNumId w:val="3"/>
  </w:num>
  <w:num w:numId="20">
    <w:abstractNumId w:val="29"/>
  </w:num>
  <w:num w:numId="21">
    <w:abstractNumId w:val="23"/>
  </w:num>
  <w:num w:numId="22">
    <w:abstractNumId w:val="12"/>
  </w:num>
  <w:num w:numId="23">
    <w:abstractNumId w:val="0"/>
  </w:num>
  <w:num w:numId="24">
    <w:abstractNumId w:val="2"/>
  </w:num>
  <w:num w:numId="25">
    <w:abstractNumId w:val="26"/>
  </w:num>
  <w:num w:numId="26">
    <w:abstractNumId w:val="4"/>
  </w:num>
  <w:num w:numId="27">
    <w:abstractNumId w:val="10"/>
  </w:num>
  <w:num w:numId="28">
    <w:abstractNumId w:val="21"/>
  </w:num>
  <w:num w:numId="29">
    <w:abstractNumId w:val="9"/>
  </w:num>
  <w:num w:numId="30">
    <w:abstractNumId w:val="2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77825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485C"/>
    <w:rsid w:val="00006874"/>
    <w:rsid w:val="00006F39"/>
    <w:rsid w:val="0000797F"/>
    <w:rsid w:val="0001057A"/>
    <w:rsid w:val="00010E77"/>
    <w:rsid w:val="00012591"/>
    <w:rsid w:val="0001385E"/>
    <w:rsid w:val="0001413F"/>
    <w:rsid w:val="00014F77"/>
    <w:rsid w:val="00022DA8"/>
    <w:rsid w:val="0002342D"/>
    <w:rsid w:val="00025439"/>
    <w:rsid w:val="0002593C"/>
    <w:rsid w:val="00026FAF"/>
    <w:rsid w:val="00031E2D"/>
    <w:rsid w:val="0003235D"/>
    <w:rsid w:val="0003294A"/>
    <w:rsid w:val="00033569"/>
    <w:rsid w:val="00033AA0"/>
    <w:rsid w:val="000378BA"/>
    <w:rsid w:val="0004279A"/>
    <w:rsid w:val="00045340"/>
    <w:rsid w:val="00051247"/>
    <w:rsid w:val="000526A0"/>
    <w:rsid w:val="00054A1E"/>
    <w:rsid w:val="000551DC"/>
    <w:rsid w:val="00056E74"/>
    <w:rsid w:val="0005726E"/>
    <w:rsid w:val="00062E7F"/>
    <w:rsid w:val="00074C35"/>
    <w:rsid w:val="00074DE0"/>
    <w:rsid w:val="0008015C"/>
    <w:rsid w:val="000863E8"/>
    <w:rsid w:val="0008755A"/>
    <w:rsid w:val="00091616"/>
    <w:rsid w:val="0009543B"/>
    <w:rsid w:val="000955AC"/>
    <w:rsid w:val="00095710"/>
    <w:rsid w:val="0009583B"/>
    <w:rsid w:val="000960AD"/>
    <w:rsid w:val="0009670F"/>
    <w:rsid w:val="00097A65"/>
    <w:rsid w:val="000A18C8"/>
    <w:rsid w:val="000A2F2F"/>
    <w:rsid w:val="000A520E"/>
    <w:rsid w:val="000B5F51"/>
    <w:rsid w:val="000C3CE2"/>
    <w:rsid w:val="000C69E3"/>
    <w:rsid w:val="000C710C"/>
    <w:rsid w:val="000D06BC"/>
    <w:rsid w:val="000D2509"/>
    <w:rsid w:val="000D28AC"/>
    <w:rsid w:val="000D60A0"/>
    <w:rsid w:val="000E1D0C"/>
    <w:rsid w:val="000E7132"/>
    <w:rsid w:val="000F48F6"/>
    <w:rsid w:val="000F4A9B"/>
    <w:rsid w:val="000F4BF2"/>
    <w:rsid w:val="000F7059"/>
    <w:rsid w:val="001001A2"/>
    <w:rsid w:val="001016B3"/>
    <w:rsid w:val="00101B55"/>
    <w:rsid w:val="001136A0"/>
    <w:rsid w:val="00116DFE"/>
    <w:rsid w:val="0012089C"/>
    <w:rsid w:val="00130245"/>
    <w:rsid w:val="001309B5"/>
    <w:rsid w:val="001322BA"/>
    <w:rsid w:val="00136A3C"/>
    <w:rsid w:val="001402A4"/>
    <w:rsid w:val="001428C4"/>
    <w:rsid w:val="00143F3A"/>
    <w:rsid w:val="0015315D"/>
    <w:rsid w:val="0015595F"/>
    <w:rsid w:val="00156F0F"/>
    <w:rsid w:val="00157C02"/>
    <w:rsid w:val="00160B25"/>
    <w:rsid w:val="00160D74"/>
    <w:rsid w:val="00160F21"/>
    <w:rsid w:val="00166F0A"/>
    <w:rsid w:val="001770CC"/>
    <w:rsid w:val="001815E1"/>
    <w:rsid w:val="00182CF0"/>
    <w:rsid w:val="001830FE"/>
    <w:rsid w:val="00183290"/>
    <w:rsid w:val="001833E1"/>
    <w:rsid w:val="00184A00"/>
    <w:rsid w:val="001862DF"/>
    <w:rsid w:val="0018651C"/>
    <w:rsid w:val="00195C23"/>
    <w:rsid w:val="001A18C6"/>
    <w:rsid w:val="001A24E3"/>
    <w:rsid w:val="001A4DBE"/>
    <w:rsid w:val="001B4E73"/>
    <w:rsid w:val="001C13E5"/>
    <w:rsid w:val="001C1BC1"/>
    <w:rsid w:val="001C388F"/>
    <w:rsid w:val="001C5796"/>
    <w:rsid w:val="001C5C10"/>
    <w:rsid w:val="001C5F31"/>
    <w:rsid w:val="001C71E8"/>
    <w:rsid w:val="001D0C20"/>
    <w:rsid w:val="001D381C"/>
    <w:rsid w:val="001D4E3F"/>
    <w:rsid w:val="001E4927"/>
    <w:rsid w:val="001E775D"/>
    <w:rsid w:val="001F241C"/>
    <w:rsid w:val="001F29BB"/>
    <w:rsid w:val="001F3A38"/>
    <w:rsid w:val="001F57DE"/>
    <w:rsid w:val="001F765B"/>
    <w:rsid w:val="00202E77"/>
    <w:rsid w:val="0020402F"/>
    <w:rsid w:val="00207216"/>
    <w:rsid w:val="002117DC"/>
    <w:rsid w:val="00212790"/>
    <w:rsid w:val="00213173"/>
    <w:rsid w:val="0021327F"/>
    <w:rsid w:val="002322EF"/>
    <w:rsid w:val="00237A2B"/>
    <w:rsid w:val="00237CE5"/>
    <w:rsid w:val="00242128"/>
    <w:rsid w:val="002440AB"/>
    <w:rsid w:val="00244511"/>
    <w:rsid w:val="00244A0D"/>
    <w:rsid w:val="00247387"/>
    <w:rsid w:val="00252C62"/>
    <w:rsid w:val="002547BB"/>
    <w:rsid w:val="002556FF"/>
    <w:rsid w:val="00257039"/>
    <w:rsid w:val="00263BEC"/>
    <w:rsid w:val="00270906"/>
    <w:rsid w:val="00275F67"/>
    <w:rsid w:val="002772A1"/>
    <w:rsid w:val="0027780A"/>
    <w:rsid w:val="00277826"/>
    <w:rsid w:val="00281C70"/>
    <w:rsid w:val="00282FF6"/>
    <w:rsid w:val="00283FB7"/>
    <w:rsid w:val="002849A4"/>
    <w:rsid w:val="00293C14"/>
    <w:rsid w:val="00294E7F"/>
    <w:rsid w:val="00295DB7"/>
    <w:rsid w:val="00296DBB"/>
    <w:rsid w:val="00297100"/>
    <w:rsid w:val="002A0D2A"/>
    <w:rsid w:val="002A5102"/>
    <w:rsid w:val="002A7703"/>
    <w:rsid w:val="002B40A6"/>
    <w:rsid w:val="002B48CC"/>
    <w:rsid w:val="002C17BB"/>
    <w:rsid w:val="002C52E7"/>
    <w:rsid w:val="002D3BFE"/>
    <w:rsid w:val="002D795A"/>
    <w:rsid w:val="002E3398"/>
    <w:rsid w:val="002E426D"/>
    <w:rsid w:val="002E6DBF"/>
    <w:rsid w:val="002F2DC3"/>
    <w:rsid w:val="002F35D8"/>
    <w:rsid w:val="002F7901"/>
    <w:rsid w:val="002F7EEF"/>
    <w:rsid w:val="00301966"/>
    <w:rsid w:val="00301F33"/>
    <w:rsid w:val="0030201C"/>
    <w:rsid w:val="0030279B"/>
    <w:rsid w:val="00310D4E"/>
    <w:rsid w:val="003129D6"/>
    <w:rsid w:val="003136EE"/>
    <w:rsid w:val="00315E4D"/>
    <w:rsid w:val="0031642A"/>
    <w:rsid w:val="003227D9"/>
    <w:rsid w:val="003229C2"/>
    <w:rsid w:val="003234FD"/>
    <w:rsid w:val="003240EB"/>
    <w:rsid w:val="003252C1"/>
    <w:rsid w:val="003324B7"/>
    <w:rsid w:val="00333BAF"/>
    <w:rsid w:val="003342DF"/>
    <w:rsid w:val="00340308"/>
    <w:rsid w:val="00340E82"/>
    <w:rsid w:val="00341182"/>
    <w:rsid w:val="003417AE"/>
    <w:rsid w:val="00344E60"/>
    <w:rsid w:val="00351A23"/>
    <w:rsid w:val="00353047"/>
    <w:rsid w:val="003532F3"/>
    <w:rsid w:val="00353468"/>
    <w:rsid w:val="00360B5C"/>
    <w:rsid w:val="00361C73"/>
    <w:rsid w:val="00364C08"/>
    <w:rsid w:val="00367BF2"/>
    <w:rsid w:val="0037177F"/>
    <w:rsid w:val="003727EE"/>
    <w:rsid w:val="003772AF"/>
    <w:rsid w:val="00381076"/>
    <w:rsid w:val="00385CB3"/>
    <w:rsid w:val="00387840"/>
    <w:rsid w:val="0039059D"/>
    <w:rsid w:val="00390CA5"/>
    <w:rsid w:val="0039647E"/>
    <w:rsid w:val="00397DBC"/>
    <w:rsid w:val="003A1D8A"/>
    <w:rsid w:val="003A3163"/>
    <w:rsid w:val="003A335C"/>
    <w:rsid w:val="003A3813"/>
    <w:rsid w:val="003A5324"/>
    <w:rsid w:val="003A6ABB"/>
    <w:rsid w:val="003B492E"/>
    <w:rsid w:val="003B63C6"/>
    <w:rsid w:val="003B715F"/>
    <w:rsid w:val="003B7DC3"/>
    <w:rsid w:val="003C35CD"/>
    <w:rsid w:val="003C39D2"/>
    <w:rsid w:val="003C3E7C"/>
    <w:rsid w:val="003C7815"/>
    <w:rsid w:val="003D4099"/>
    <w:rsid w:val="003D637B"/>
    <w:rsid w:val="003D6F31"/>
    <w:rsid w:val="003D7860"/>
    <w:rsid w:val="003E28AB"/>
    <w:rsid w:val="003E3F4C"/>
    <w:rsid w:val="003E42FA"/>
    <w:rsid w:val="003E48B3"/>
    <w:rsid w:val="003E61FD"/>
    <w:rsid w:val="003E7798"/>
    <w:rsid w:val="003F10D3"/>
    <w:rsid w:val="003F16C7"/>
    <w:rsid w:val="003F2250"/>
    <w:rsid w:val="003F32F3"/>
    <w:rsid w:val="003F7C8D"/>
    <w:rsid w:val="00400599"/>
    <w:rsid w:val="00402824"/>
    <w:rsid w:val="00403D99"/>
    <w:rsid w:val="00411BA4"/>
    <w:rsid w:val="00412846"/>
    <w:rsid w:val="004147FC"/>
    <w:rsid w:val="00416FEA"/>
    <w:rsid w:val="004213D4"/>
    <w:rsid w:val="00421D8C"/>
    <w:rsid w:val="00424546"/>
    <w:rsid w:val="0042666B"/>
    <w:rsid w:val="00430365"/>
    <w:rsid w:val="00430DC6"/>
    <w:rsid w:val="00430E02"/>
    <w:rsid w:val="0043493B"/>
    <w:rsid w:val="0044095F"/>
    <w:rsid w:val="00442536"/>
    <w:rsid w:val="00442C24"/>
    <w:rsid w:val="00445B15"/>
    <w:rsid w:val="00445F6E"/>
    <w:rsid w:val="0044647C"/>
    <w:rsid w:val="00447E5A"/>
    <w:rsid w:val="00450458"/>
    <w:rsid w:val="00450499"/>
    <w:rsid w:val="0045065A"/>
    <w:rsid w:val="0045316A"/>
    <w:rsid w:val="00453B52"/>
    <w:rsid w:val="00454A23"/>
    <w:rsid w:val="00455029"/>
    <w:rsid w:val="004610BB"/>
    <w:rsid w:val="0046189C"/>
    <w:rsid w:val="00462CDB"/>
    <w:rsid w:val="00463A16"/>
    <w:rsid w:val="0046455D"/>
    <w:rsid w:val="00464B3F"/>
    <w:rsid w:val="004719C9"/>
    <w:rsid w:val="00473BFC"/>
    <w:rsid w:val="00474107"/>
    <w:rsid w:val="00475736"/>
    <w:rsid w:val="0048193B"/>
    <w:rsid w:val="00482E08"/>
    <w:rsid w:val="00483C18"/>
    <w:rsid w:val="00486AB5"/>
    <w:rsid w:val="004917B3"/>
    <w:rsid w:val="00492391"/>
    <w:rsid w:val="00493D3C"/>
    <w:rsid w:val="00497346"/>
    <w:rsid w:val="004A00A3"/>
    <w:rsid w:val="004A20A5"/>
    <w:rsid w:val="004A21F1"/>
    <w:rsid w:val="004A2DAB"/>
    <w:rsid w:val="004A5743"/>
    <w:rsid w:val="004A593A"/>
    <w:rsid w:val="004A5C7C"/>
    <w:rsid w:val="004B2683"/>
    <w:rsid w:val="004C7A46"/>
    <w:rsid w:val="004D32A7"/>
    <w:rsid w:val="004D5D6F"/>
    <w:rsid w:val="004E2458"/>
    <w:rsid w:val="004E25DD"/>
    <w:rsid w:val="004E4AEC"/>
    <w:rsid w:val="004F0BD1"/>
    <w:rsid w:val="004F26C4"/>
    <w:rsid w:val="004F47F7"/>
    <w:rsid w:val="0050183E"/>
    <w:rsid w:val="0050496C"/>
    <w:rsid w:val="00511974"/>
    <w:rsid w:val="0051340D"/>
    <w:rsid w:val="005221FC"/>
    <w:rsid w:val="00527E5B"/>
    <w:rsid w:val="0053330A"/>
    <w:rsid w:val="005406F8"/>
    <w:rsid w:val="00540B03"/>
    <w:rsid w:val="00540FA4"/>
    <w:rsid w:val="005462D0"/>
    <w:rsid w:val="00550C0D"/>
    <w:rsid w:val="0055144B"/>
    <w:rsid w:val="005516B1"/>
    <w:rsid w:val="00552A9D"/>
    <w:rsid w:val="0055462E"/>
    <w:rsid w:val="00555C8A"/>
    <w:rsid w:val="005576E1"/>
    <w:rsid w:val="00560897"/>
    <w:rsid w:val="005628C7"/>
    <w:rsid w:val="00562C4A"/>
    <w:rsid w:val="00565419"/>
    <w:rsid w:val="005713A8"/>
    <w:rsid w:val="00574913"/>
    <w:rsid w:val="00574D3F"/>
    <w:rsid w:val="00577BCE"/>
    <w:rsid w:val="00580F81"/>
    <w:rsid w:val="00583DAD"/>
    <w:rsid w:val="005849D1"/>
    <w:rsid w:val="00592111"/>
    <w:rsid w:val="0059211B"/>
    <w:rsid w:val="0059277F"/>
    <w:rsid w:val="005949B1"/>
    <w:rsid w:val="00596528"/>
    <w:rsid w:val="005969AA"/>
    <w:rsid w:val="00596FB4"/>
    <w:rsid w:val="00597EED"/>
    <w:rsid w:val="005B2355"/>
    <w:rsid w:val="005B2CC8"/>
    <w:rsid w:val="005B354D"/>
    <w:rsid w:val="005B4123"/>
    <w:rsid w:val="005B4E9F"/>
    <w:rsid w:val="005C38D0"/>
    <w:rsid w:val="005C53EC"/>
    <w:rsid w:val="005D051F"/>
    <w:rsid w:val="005D0AF8"/>
    <w:rsid w:val="005D12CA"/>
    <w:rsid w:val="005D1CF9"/>
    <w:rsid w:val="005D3781"/>
    <w:rsid w:val="005D4190"/>
    <w:rsid w:val="005D42F6"/>
    <w:rsid w:val="005D59B2"/>
    <w:rsid w:val="005E20C3"/>
    <w:rsid w:val="005E3114"/>
    <w:rsid w:val="005E3F8D"/>
    <w:rsid w:val="005E6388"/>
    <w:rsid w:val="005E6F3B"/>
    <w:rsid w:val="005F0421"/>
    <w:rsid w:val="005F2F51"/>
    <w:rsid w:val="005F3E2A"/>
    <w:rsid w:val="005F3E47"/>
    <w:rsid w:val="005F4D41"/>
    <w:rsid w:val="005F7017"/>
    <w:rsid w:val="0060215A"/>
    <w:rsid w:val="00602719"/>
    <w:rsid w:val="006038D1"/>
    <w:rsid w:val="006049A2"/>
    <w:rsid w:val="006072FC"/>
    <w:rsid w:val="00607E47"/>
    <w:rsid w:val="0061024B"/>
    <w:rsid w:val="006102C4"/>
    <w:rsid w:val="00611987"/>
    <w:rsid w:val="00614B08"/>
    <w:rsid w:val="0061500B"/>
    <w:rsid w:val="00616381"/>
    <w:rsid w:val="0061692C"/>
    <w:rsid w:val="006216F9"/>
    <w:rsid w:val="00621BB5"/>
    <w:rsid w:val="00622A13"/>
    <w:rsid w:val="00624690"/>
    <w:rsid w:val="0062569B"/>
    <w:rsid w:val="00625D60"/>
    <w:rsid w:val="0062658F"/>
    <w:rsid w:val="00626F7B"/>
    <w:rsid w:val="006301F7"/>
    <w:rsid w:val="0063645D"/>
    <w:rsid w:val="00640EEA"/>
    <w:rsid w:val="006433A8"/>
    <w:rsid w:val="00644DBE"/>
    <w:rsid w:val="00645A4E"/>
    <w:rsid w:val="00650719"/>
    <w:rsid w:val="006524DE"/>
    <w:rsid w:val="00652D53"/>
    <w:rsid w:val="006530C2"/>
    <w:rsid w:val="00653D03"/>
    <w:rsid w:val="00655002"/>
    <w:rsid w:val="00655555"/>
    <w:rsid w:val="00655638"/>
    <w:rsid w:val="006558E8"/>
    <w:rsid w:val="0065621D"/>
    <w:rsid w:val="006569AF"/>
    <w:rsid w:val="00657FCF"/>
    <w:rsid w:val="00660F7E"/>
    <w:rsid w:val="0066182F"/>
    <w:rsid w:val="00662FB1"/>
    <w:rsid w:val="0067515D"/>
    <w:rsid w:val="0067516F"/>
    <w:rsid w:val="0067552A"/>
    <w:rsid w:val="00675E88"/>
    <w:rsid w:val="0068121B"/>
    <w:rsid w:val="00683F28"/>
    <w:rsid w:val="006841D3"/>
    <w:rsid w:val="006841F4"/>
    <w:rsid w:val="00686AB8"/>
    <w:rsid w:val="006931DA"/>
    <w:rsid w:val="00697208"/>
    <w:rsid w:val="006A30F2"/>
    <w:rsid w:val="006A66C5"/>
    <w:rsid w:val="006B19A0"/>
    <w:rsid w:val="006B2DC7"/>
    <w:rsid w:val="006B4683"/>
    <w:rsid w:val="006B5AEA"/>
    <w:rsid w:val="006B679C"/>
    <w:rsid w:val="006B71B4"/>
    <w:rsid w:val="006B7828"/>
    <w:rsid w:val="006B79FE"/>
    <w:rsid w:val="006C312C"/>
    <w:rsid w:val="006C55AE"/>
    <w:rsid w:val="006C6F32"/>
    <w:rsid w:val="006C7B74"/>
    <w:rsid w:val="006D0F97"/>
    <w:rsid w:val="006D17FC"/>
    <w:rsid w:val="006D2579"/>
    <w:rsid w:val="006D3582"/>
    <w:rsid w:val="006D366A"/>
    <w:rsid w:val="006E1391"/>
    <w:rsid w:val="006E1B6A"/>
    <w:rsid w:val="006E57B7"/>
    <w:rsid w:val="006E742D"/>
    <w:rsid w:val="006F039D"/>
    <w:rsid w:val="006F105F"/>
    <w:rsid w:val="006F3A59"/>
    <w:rsid w:val="0070010B"/>
    <w:rsid w:val="00701734"/>
    <w:rsid w:val="00705310"/>
    <w:rsid w:val="00705DA0"/>
    <w:rsid w:val="00705E4A"/>
    <w:rsid w:val="007061FF"/>
    <w:rsid w:val="007064C3"/>
    <w:rsid w:val="00707654"/>
    <w:rsid w:val="0071108D"/>
    <w:rsid w:val="00720ADA"/>
    <w:rsid w:val="00721560"/>
    <w:rsid w:val="007236FA"/>
    <w:rsid w:val="00726036"/>
    <w:rsid w:val="00727371"/>
    <w:rsid w:val="00730678"/>
    <w:rsid w:val="00735E67"/>
    <w:rsid w:val="00741B46"/>
    <w:rsid w:val="0074341E"/>
    <w:rsid w:val="00745EAB"/>
    <w:rsid w:val="00746DBD"/>
    <w:rsid w:val="00751F08"/>
    <w:rsid w:val="0075441C"/>
    <w:rsid w:val="00755EFC"/>
    <w:rsid w:val="00760537"/>
    <w:rsid w:val="00762BEC"/>
    <w:rsid w:val="007666A8"/>
    <w:rsid w:val="00767820"/>
    <w:rsid w:val="0077403A"/>
    <w:rsid w:val="0077742C"/>
    <w:rsid w:val="00777F63"/>
    <w:rsid w:val="007849B8"/>
    <w:rsid w:val="00786952"/>
    <w:rsid w:val="00786EE8"/>
    <w:rsid w:val="007901C0"/>
    <w:rsid w:val="0079221B"/>
    <w:rsid w:val="00793399"/>
    <w:rsid w:val="00794C23"/>
    <w:rsid w:val="00794D04"/>
    <w:rsid w:val="007A07AE"/>
    <w:rsid w:val="007A0A04"/>
    <w:rsid w:val="007A2C3A"/>
    <w:rsid w:val="007A52DB"/>
    <w:rsid w:val="007A6E1D"/>
    <w:rsid w:val="007B1983"/>
    <w:rsid w:val="007B1CCF"/>
    <w:rsid w:val="007B2769"/>
    <w:rsid w:val="007B2FBB"/>
    <w:rsid w:val="007B3A29"/>
    <w:rsid w:val="007B3E27"/>
    <w:rsid w:val="007B5402"/>
    <w:rsid w:val="007B7EDC"/>
    <w:rsid w:val="007C53F5"/>
    <w:rsid w:val="007C6400"/>
    <w:rsid w:val="007C6732"/>
    <w:rsid w:val="007C6FCD"/>
    <w:rsid w:val="007D18E0"/>
    <w:rsid w:val="007D57EE"/>
    <w:rsid w:val="007E1CB3"/>
    <w:rsid w:val="007E27FC"/>
    <w:rsid w:val="007E5C09"/>
    <w:rsid w:val="007F7993"/>
    <w:rsid w:val="007F7AA7"/>
    <w:rsid w:val="00804E8F"/>
    <w:rsid w:val="008063AF"/>
    <w:rsid w:val="00807161"/>
    <w:rsid w:val="0081026B"/>
    <w:rsid w:val="0081387D"/>
    <w:rsid w:val="008141D1"/>
    <w:rsid w:val="00814DEA"/>
    <w:rsid w:val="00823485"/>
    <w:rsid w:val="00832785"/>
    <w:rsid w:val="00834738"/>
    <w:rsid w:val="00835992"/>
    <w:rsid w:val="008403F1"/>
    <w:rsid w:val="00840994"/>
    <w:rsid w:val="00840C12"/>
    <w:rsid w:val="00842057"/>
    <w:rsid w:val="00842BAF"/>
    <w:rsid w:val="00845DE0"/>
    <w:rsid w:val="00856350"/>
    <w:rsid w:val="0086005B"/>
    <w:rsid w:val="00864C55"/>
    <w:rsid w:val="00864E8B"/>
    <w:rsid w:val="00866CAE"/>
    <w:rsid w:val="008673FC"/>
    <w:rsid w:val="0087326A"/>
    <w:rsid w:val="008746F8"/>
    <w:rsid w:val="00883627"/>
    <w:rsid w:val="00883BD2"/>
    <w:rsid w:val="00884167"/>
    <w:rsid w:val="00884E17"/>
    <w:rsid w:val="00885E11"/>
    <w:rsid w:val="008A240F"/>
    <w:rsid w:val="008A24F5"/>
    <w:rsid w:val="008A392D"/>
    <w:rsid w:val="008A7212"/>
    <w:rsid w:val="008B09A4"/>
    <w:rsid w:val="008B1AA1"/>
    <w:rsid w:val="008B257A"/>
    <w:rsid w:val="008B3528"/>
    <w:rsid w:val="008B4D15"/>
    <w:rsid w:val="008B7F32"/>
    <w:rsid w:val="008C26C1"/>
    <w:rsid w:val="008C366C"/>
    <w:rsid w:val="008C4A46"/>
    <w:rsid w:val="008D26F2"/>
    <w:rsid w:val="008D390B"/>
    <w:rsid w:val="008D6FB6"/>
    <w:rsid w:val="008E4D8E"/>
    <w:rsid w:val="008E5455"/>
    <w:rsid w:val="008E7016"/>
    <w:rsid w:val="008E749D"/>
    <w:rsid w:val="008F1FCF"/>
    <w:rsid w:val="008F31AE"/>
    <w:rsid w:val="00900A28"/>
    <w:rsid w:val="0090139D"/>
    <w:rsid w:val="009024D2"/>
    <w:rsid w:val="00904124"/>
    <w:rsid w:val="00904EF2"/>
    <w:rsid w:val="00905463"/>
    <w:rsid w:val="00905B19"/>
    <w:rsid w:val="0091307F"/>
    <w:rsid w:val="00914B8D"/>
    <w:rsid w:val="009152E2"/>
    <w:rsid w:val="00916A4E"/>
    <w:rsid w:val="009210BC"/>
    <w:rsid w:val="009211FA"/>
    <w:rsid w:val="009215CA"/>
    <w:rsid w:val="009228B3"/>
    <w:rsid w:val="009229F9"/>
    <w:rsid w:val="00924B85"/>
    <w:rsid w:val="00925A55"/>
    <w:rsid w:val="00933EF4"/>
    <w:rsid w:val="00934706"/>
    <w:rsid w:val="00934C6D"/>
    <w:rsid w:val="0093574D"/>
    <w:rsid w:val="0093718A"/>
    <w:rsid w:val="00940A1E"/>
    <w:rsid w:val="00941028"/>
    <w:rsid w:val="00942185"/>
    <w:rsid w:val="009425C9"/>
    <w:rsid w:val="009427DE"/>
    <w:rsid w:val="0094738B"/>
    <w:rsid w:val="00950A87"/>
    <w:rsid w:val="009521C3"/>
    <w:rsid w:val="00961BD6"/>
    <w:rsid w:val="00966B8C"/>
    <w:rsid w:val="0097278E"/>
    <w:rsid w:val="0097409E"/>
    <w:rsid w:val="009744A0"/>
    <w:rsid w:val="00976781"/>
    <w:rsid w:val="0098086B"/>
    <w:rsid w:val="00981BDB"/>
    <w:rsid w:val="00986270"/>
    <w:rsid w:val="00992793"/>
    <w:rsid w:val="00994B5F"/>
    <w:rsid w:val="009965F5"/>
    <w:rsid w:val="00997310"/>
    <w:rsid w:val="009A4894"/>
    <w:rsid w:val="009A4A5F"/>
    <w:rsid w:val="009B0245"/>
    <w:rsid w:val="009B1077"/>
    <w:rsid w:val="009B24B1"/>
    <w:rsid w:val="009B2E46"/>
    <w:rsid w:val="009B66C8"/>
    <w:rsid w:val="009B7FB2"/>
    <w:rsid w:val="009C0C43"/>
    <w:rsid w:val="009C12AA"/>
    <w:rsid w:val="009C18D5"/>
    <w:rsid w:val="009C21B3"/>
    <w:rsid w:val="009C2C42"/>
    <w:rsid w:val="009C3E6F"/>
    <w:rsid w:val="009D125D"/>
    <w:rsid w:val="009D3705"/>
    <w:rsid w:val="009D47D7"/>
    <w:rsid w:val="009D5086"/>
    <w:rsid w:val="009D5187"/>
    <w:rsid w:val="009E007D"/>
    <w:rsid w:val="009E2F44"/>
    <w:rsid w:val="009E3D4E"/>
    <w:rsid w:val="009E6A28"/>
    <w:rsid w:val="009E7556"/>
    <w:rsid w:val="009F2F8C"/>
    <w:rsid w:val="00A04268"/>
    <w:rsid w:val="00A043D8"/>
    <w:rsid w:val="00A07797"/>
    <w:rsid w:val="00A117D2"/>
    <w:rsid w:val="00A156DA"/>
    <w:rsid w:val="00A15E75"/>
    <w:rsid w:val="00A17A6C"/>
    <w:rsid w:val="00A17AE7"/>
    <w:rsid w:val="00A17CAA"/>
    <w:rsid w:val="00A239A7"/>
    <w:rsid w:val="00A271AF"/>
    <w:rsid w:val="00A31388"/>
    <w:rsid w:val="00A3164D"/>
    <w:rsid w:val="00A33420"/>
    <w:rsid w:val="00A37869"/>
    <w:rsid w:val="00A416E0"/>
    <w:rsid w:val="00A41EAD"/>
    <w:rsid w:val="00A4222C"/>
    <w:rsid w:val="00A4243E"/>
    <w:rsid w:val="00A427B3"/>
    <w:rsid w:val="00A44A88"/>
    <w:rsid w:val="00A44AAD"/>
    <w:rsid w:val="00A50484"/>
    <w:rsid w:val="00A517D6"/>
    <w:rsid w:val="00A5262F"/>
    <w:rsid w:val="00A538C6"/>
    <w:rsid w:val="00A57689"/>
    <w:rsid w:val="00A67041"/>
    <w:rsid w:val="00A72122"/>
    <w:rsid w:val="00A73772"/>
    <w:rsid w:val="00A746AC"/>
    <w:rsid w:val="00A74752"/>
    <w:rsid w:val="00A749E1"/>
    <w:rsid w:val="00A77FC7"/>
    <w:rsid w:val="00A80E44"/>
    <w:rsid w:val="00A81B6C"/>
    <w:rsid w:val="00A85410"/>
    <w:rsid w:val="00A90267"/>
    <w:rsid w:val="00A92C50"/>
    <w:rsid w:val="00A94775"/>
    <w:rsid w:val="00A97084"/>
    <w:rsid w:val="00AA2E15"/>
    <w:rsid w:val="00AA3123"/>
    <w:rsid w:val="00AB2122"/>
    <w:rsid w:val="00AB3D3D"/>
    <w:rsid w:val="00AB5933"/>
    <w:rsid w:val="00AB727A"/>
    <w:rsid w:val="00AB75B4"/>
    <w:rsid w:val="00AC472E"/>
    <w:rsid w:val="00AC4A70"/>
    <w:rsid w:val="00AD1A9A"/>
    <w:rsid w:val="00AD6BBF"/>
    <w:rsid w:val="00AD7CC8"/>
    <w:rsid w:val="00AE0A7C"/>
    <w:rsid w:val="00AE6E25"/>
    <w:rsid w:val="00AE7229"/>
    <w:rsid w:val="00AE7F9B"/>
    <w:rsid w:val="00AF225C"/>
    <w:rsid w:val="00AF5F22"/>
    <w:rsid w:val="00AF6B3A"/>
    <w:rsid w:val="00AF7BEC"/>
    <w:rsid w:val="00B00225"/>
    <w:rsid w:val="00B10192"/>
    <w:rsid w:val="00B108AE"/>
    <w:rsid w:val="00B1327E"/>
    <w:rsid w:val="00B13C9D"/>
    <w:rsid w:val="00B15E4E"/>
    <w:rsid w:val="00B20396"/>
    <w:rsid w:val="00B216C4"/>
    <w:rsid w:val="00B23AF1"/>
    <w:rsid w:val="00B2426C"/>
    <w:rsid w:val="00B24518"/>
    <w:rsid w:val="00B2498B"/>
    <w:rsid w:val="00B30699"/>
    <w:rsid w:val="00B31353"/>
    <w:rsid w:val="00B34332"/>
    <w:rsid w:val="00B348F7"/>
    <w:rsid w:val="00B36BC5"/>
    <w:rsid w:val="00B40E49"/>
    <w:rsid w:val="00B41AF7"/>
    <w:rsid w:val="00B41BC0"/>
    <w:rsid w:val="00B44E50"/>
    <w:rsid w:val="00B50EEF"/>
    <w:rsid w:val="00B53942"/>
    <w:rsid w:val="00B660C7"/>
    <w:rsid w:val="00B67DED"/>
    <w:rsid w:val="00B84789"/>
    <w:rsid w:val="00B85769"/>
    <w:rsid w:val="00B85D11"/>
    <w:rsid w:val="00B86F23"/>
    <w:rsid w:val="00B87F00"/>
    <w:rsid w:val="00B96022"/>
    <w:rsid w:val="00BA66B8"/>
    <w:rsid w:val="00BA6784"/>
    <w:rsid w:val="00BB04B0"/>
    <w:rsid w:val="00BC18CA"/>
    <w:rsid w:val="00BC2559"/>
    <w:rsid w:val="00BC4C8D"/>
    <w:rsid w:val="00BC71FF"/>
    <w:rsid w:val="00BD0DD4"/>
    <w:rsid w:val="00BD0FFD"/>
    <w:rsid w:val="00BD100A"/>
    <w:rsid w:val="00BD233E"/>
    <w:rsid w:val="00BD2EFC"/>
    <w:rsid w:val="00BD4A48"/>
    <w:rsid w:val="00BD52B6"/>
    <w:rsid w:val="00BD54D5"/>
    <w:rsid w:val="00BD6B88"/>
    <w:rsid w:val="00BD7C3C"/>
    <w:rsid w:val="00BE011A"/>
    <w:rsid w:val="00BE0535"/>
    <w:rsid w:val="00BE27B4"/>
    <w:rsid w:val="00BE3FBF"/>
    <w:rsid w:val="00BE4CAF"/>
    <w:rsid w:val="00BE508E"/>
    <w:rsid w:val="00BE52BF"/>
    <w:rsid w:val="00BF7BE9"/>
    <w:rsid w:val="00C00BB8"/>
    <w:rsid w:val="00C02233"/>
    <w:rsid w:val="00C03282"/>
    <w:rsid w:val="00C03E78"/>
    <w:rsid w:val="00C05BED"/>
    <w:rsid w:val="00C102F5"/>
    <w:rsid w:val="00C106C2"/>
    <w:rsid w:val="00C1233B"/>
    <w:rsid w:val="00C133F8"/>
    <w:rsid w:val="00C15121"/>
    <w:rsid w:val="00C1533C"/>
    <w:rsid w:val="00C16FE6"/>
    <w:rsid w:val="00C171FF"/>
    <w:rsid w:val="00C2022D"/>
    <w:rsid w:val="00C21009"/>
    <w:rsid w:val="00C21363"/>
    <w:rsid w:val="00C23425"/>
    <w:rsid w:val="00C26317"/>
    <w:rsid w:val="00C30337"/>
    <w:rsid w:val="00C33DF4"/>
    <w:rsid w:val="00C363E1"/>
    <w:rsid w:val="00C366B3"/>
    <w:rsid w:val="00C37129"/>
    <w:rsid w:val="00C371E3"/>
    <w:rsid w:val="00C44313"/>
    <w:rsid w:val="00C462B2"/>
    <w:rsid w:val="00C47197"/>
    <w:rsid w:val="00C47A56"/>
    <w:rsid w:val="00C51549"/>
    <w:rsid w:val="00C51718"/>
    <w:rsid w:val="00C52B66"/>
    <w:rsid w:val="00C52FC2"/>
    <w:rsid w:val="00C532F6"/>
    <w:rsid w:val="00C67CE0"/>
    <w:rsid w:val="00C74F11"/>
    <w:rsid w:val="00C76E10"/>
    <w:rsid w:val="00C85512"/>
    <w:rsid w:val="00C864CA"/>
    <w:rsid w:val="00C90706"/>
    <w:rsid w:val="00C9356C"/>
    <w:rsid w:val="00C94F98"/>
    <w:rsid w:val="00C9512C"/>
    <w:rsid w:val="00C96BE0"/>
    <w:rsid w:val="00CA59BF"/>
    <w:rsid w:val="00CA698D"/>
    <w:rsid w:val="00CB04CF"/>
    <w:rsid w:val="00CB1269"/>
    <w:rsid w:val="00CB55B0"/>
    <w:rsid w:val="00CB5D78"/>
    <w:rsid w:val="00CB6904"/>
    <w:rsid w:val="00CB6CB8"/>
    <w:rsid w:val="00CB708E"/>
    <w:rsid w:val="00CB70E7"/>
    <w:rsid w:val="00CC09C5"/>
    <w:rsid w:val="00CC1E45"/>
    <w:rsid w:val="00CC34CB"/>
    <w:rsid w:val="00CC58F8"/>
    <w:rsid w:val="00CD0A35"/>
    <w:rsid w:val="00CD2DB9"/>
    <w:rsid w:val="00CD4458"/>
    <w:rsid w:val="00CD5F91"/>
    <w:rsid w:val="00CE0B40"/>
    <w:rsid w:val="00CE4D09"/>
    <w:rsid w:val="00CE723C"/>
    <w:rsid w:val="00CF0597"/>
    <w:rsid w:val="00CF4F6C"/>
    <w:rsid w:val="00D01296"/>
    <w:rsid w:val="00D03A52"/>
    <w:rsid w:val="00D07B10"/>
    <w:rsid w:val="00D114C9"/>
    <w:rsid w:val="00D13493"/>
    <w:rsid w:val="00D13731"/>
    <w:rsid w:val="00D21685"/>
    <w:rsid w:val="00D21725"/>
    <w:rsid w:val="00D23173"/>
    <w:rsid w:val="00D326DC"/>
    <w:rsid w:val="00D32794"/>
    <w:rsid w:val="00D354E8"/>
    <w:rsid w:val="00D36E1D"/>
    <w:rsid w:val="00D37F0F"/>
    <w:rsid w:val="00D40499"/>
    <w:rsid w:val="00D42D76"/>
    <w:rsid w:val="00D44122"/>
    <w:rsid w:val="00D454E8"/>
    <w:rsid w:val="00D45529"/>
    <w:rsid w:val="00D54D45"/>
    <w:rsid w:val="00D554DA"/>
    <w:rsid w:val="00D5606F"/>
    <w:rsid w:val="00D56784"/>
    <w:rsid w:val="00D575D7"/>
    <w:rsid w:val="00D60BFC"/>
    <w:rsid w:val="00D60FF3"/>
    <w:rsid w:val="00D61D60"/>
    <w:rsid w:val="00D634C8"/>
    <w:rsid w:val="00D64DE0"/>
    <w:rsid w:val="00D655F5"/>
    <w:rsid w:val="00D67A5D"/>
    <w:rsid w:val="00D67C46"/>
    <w:rsid w:val="00D70591"/>
    <w:rsid w:val="00D740BA"/>
    <w:rsid w:val="00D76851"/>
    <w:rsid w:val="00D840CA"/>
    <w:rsid w:val="00D869B3"/>
    <w:rsid w:val="00D907A2"/>
    <w:rsid w:val="00D91A32"/>
    <w:rsid w:val="00D97451"/>
    <w:rsid w:val="00DA149B"/>
    <w:rsid w:val="00DA6116"/>
    <w:rsid w:val="00DB132B"/>
    <w:rsid w:val="00DB2226"/>
    <w:rsid w:val="00DB4EF6"/>
    <w:rsid w:val="00DB5AE9"/>
    <w:rsid w:val="00DC7FD1"/>
    <w:rsid w:val="00DD15DC"/>
    <w:rsid w:val="00DD241A"/>
    <w:rsid w:val="00DD5CE8"/>
    <w:rsid w:val="00DE01A0"/>
    <w:rsid w:val="00DE0699"/>
    <w:rsid w:val="00DE31F0"/>
    <w:rsid w:val="00DE7FE4"/>
    <w:rsid w:val="00DF41CD"/>
    <w:rsid w:val="00DF4C75"/>
    <w:rsid w:val="00DF4CC2"/>
    <w:rsid w:val="00DF6966"/>
    <w:rsid w:val="00E01E16"/>
    <w:rsid w:val="00E04222"/>
    <w:rsid w:val="00E04370"/>
    <w:rsid w:val="00E0484A"/>
    <w:rsid w:val="00E1062A"/>
    <w:rsid w:val="00E1281F"/>
    <w:rsid w:val="00E13C6E"/>
    <w:rsid w:val="00E16DFF"/>
    <w:rsid w:val="00E20AE0"/>
    <w:rsid w:val="00E21E90"/>
    <w:rsid w:val="00E2493A"/>
    <w:rsid w:val="00E260C1"/>
    <w:rsid w:val="00E31698"/>
    <w:rsid w:val="00E32146"/>
    <w:rsid w:val="00E369B9"/>
    <w:rsid w:val="00E37901"/>
    <w:rsid w:val="00E40C04"/>
    <w:rsid w:val="00E43F20"/>
    <w:rsid w:val="00E45935"/>
    <w:rsid w:val="00E46E76"/>
    <w:rsid w:val="00E54171"/>
    <w:rsid w:val="00E56FFE"/>
    <w:rsid w:val="00E63A4B"/>
    <w:rsid w:val="00E63B19"/>
    <w:rsid w:val="00E64B36"/>
    <w:rsid w:val="00E660F1"/>
    <w:rsid w:val="00E679E7"/>
    <w:rsid w:val="00E71637"/>
    <w:rsid w:val="00E71A1D"/>
    <w:rsid w:val="00E7204F"/>
    <w:rsid w:val="00E72A4D"/>
    <w:rsid w:val="00E8008F"/>
    <w:rsid w:val="00E85DB1"/>
    <w:rsid w:val="00E87358"/>
    <w:rsid w:val="00E90218"/>
    <w:rsid w:val="00E92957"/>
    <w:rsid w:val="00E94E2B"/>
    <w:rsid w:val="00E95093"/>
    <w:rsid w:val="00E96332"/>
    <w:rsid w:val="00E97A4D"/>
    <w:rsid w:val="00E97C6A"/>
    <w:rsid w:val="00EA0209"/>
    <w:rsid w:val="00EA1EFA"/>
    <w:rsid w:val="00EA4F1F"/>
    <w:rsid w:val="00EA57DE"/>
    <w:rsid w:val="00EA5861"/>
    <w:rsid w:val="00EB0782"/>
    <w:rsid w:val="00EB0DEC"/>
    <w:rsid w:val="00EB44F5"/>
    <w:rsid w:val="00EB669A"/>
    <w:rsid w:val="00EC13FB"/>
    <w:rsid w:val="00EC15FA"/>
    <w:rsid w:val="00EC2078"/>
    <w:rsid w:val="00EC2849"/>
    <w:rsid w:val="00EC2B57"/>
    <w:rsid w:val="00EC306C"/>
    <w:rsid w:val="00EC48D4"/>
    <w:rsid w:val="00ED0B34"/>
    <w:rsid w:val="00ED3918"/>
    <w:rsid w:val="00ED4234"/>
    <w:rsid w:val="00ED5226"/>
    <w:rsid w:val="00EE2659"/>
    <w:rsid w:val="00EE2AA0"/>
    <w:rsid w:val="00EE3596"/>
    <w:rsid w:val="00EE4917"/>
    <w:rsid w:val="00EF02EC"/>
    <w:rsid w:val="00EF1554"/>
    <w:rsid w:val="00EF1AC2"/>
    <w:rsid w:val="00EF695C"/>
    <w:rsid w:val="00F00EA0"/>
    <w:rsid w:val="00F03B1F"/>
    <w:rsid w:val="00F07EE0"/>
    <w:rsid w:val="00F14211"/>
    <w:rsid w:val="00F15A0E"/>
    <w:rsid w:val="00F15D4A"/>
    <w:rsid w:val="00F15E93"/>
    <w:rsid w:val="00F17A59"/>
    <w:rsid w:val="00F17B6A"/>
    <w:rsid w:val="00F17BA3"/>
    <w:rsid w:val="00F21797"/>
    <w:rsid w:val="00F339BD"/>
    <w:rsid w:val="00F36726"/>
    <w:rsid w:val="00F413C8"/>
    <w:rsid w:val="00F44562"/>
    <w:rsid w:val="00F450BD"/>
    <w:rsid w:val="00F45972"/>
    <w:rsid w:val="00F53236"/>
    <w:rsid w:val="00F54E08"/>
    <w:rsid w:val="00F54F64"/>
    <w:rsid w:val="00F555E0"/>
    <w:rsid w:val="00F56917"/>
    <w:rsid w:val="00F576F6"/>
    <w:rsid w:val="00F61AD0"/>
    <w:rsid w:val="00F61E97"/>
    <w:rsid w:val="00F63316"/>
    <w:rsid w:val="00F6554A"/>
    <w:rsid w:val="00F6787F"/>
    <w:rsid w:val="00F7314C"/>
    <w:rsid w:val="00F75E7E"/>
    <w:rsid w:val="00F76F4F"/>
    <w:rsid w:val="00F806F6"/>
    <w:rsid w:val="00F827AD"/>
    <w:rsid w:val="00F8455F"/>
    <w:rsid w:val="00F908BB"/>
    <w:rsid w:val="00F90928"/>
    <w:rsid w:val="00F90D79"/>
    <w:rsid w:val="00F90EEB"/>
    <w:rsid w:val="00F90FFA"/>
    <w:rsid w:val="00F91219"/>
    <w:rsid w:val="00F924DB"/>
    <w:rsid w:val="00F95C6A"/>
    <w:rsid w:val="00F97163"/>
    <w:rsid w:val="00FA1332"/>
    <w:rsid w:val="00FA13BA"/>
    <w:rsid w:val="00FA1431"/>
    <w:rsid w:val="00FA4491"/>
    <w:rsid w:val="00FA4548"/>
    <w:rsid w:val="00FB1973"/>
    <w:rsid w:val="00FB1A32"/>
    <w:rsid w:val="00FB1E22"/>
    <w:rsid w:val="00FB31F1"/>
    <w:rsid w:val="00FB4C20"/>
    <w:rsid w:val="00FC054A"/>
    <w:rsid w:val="00FC2159"/>
    <w:rsid w:val="00FC2A67"/>
    <w:rsid w:val="00FC3121"/>
    <w:rsid w:val="00FC39C6"/>
    <w:rsid w:val="00FD591D"/>
    <w:rsid w:val="00FD6B5C"/>
    <w:rsid w:val="00FD6DB2"/>
    <w:rsid w:val="00FE008E"/>
    <w:rsid w:val="00FE09D0"/>
    <w:rsid w:val="00FE1F5E"/>
    <w:rsid w:val="00FE301F"/>
    <w:rsid w:val="00FE3EC3"/>
    <w:rsid w:val="00FE6875"/>
    <w:rsid w:val="00FE7F69"/>
    <w:rsid w:val="00FF097B"/>
    <w:rsid w:val="00FF5752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143AE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link w:val="regparChar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LetterheadBOI">
    <w:name w:val="Letterhead BOI"/>
    <w:basedOn w:val="regpar"/>
    <w:link w:val="LetterheadBOI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regparChar">
    <w:name w:val="regpar Char"/>
    <w:basedOn w:val="a0"/>
    <w:link w:val="regpar"/>
    <w:rsid w:val="0094738B"/>
    <w:rPr>
      <w:rFonts w:ascii="Times" w:hAnsi="Times" w:cs="Times"/>
      <w:sz w:val="24"/>
      <w:szCs w:val="24"/>
    </w:rPr>
  </w:style>
  <w:style w:type="character" w:customStyle="1" w:styleId="LetterheadBOIChar">
    <w:name w:val="Letterhead BOI Char"/>
    <w:basedOn w:val="regparChar"/>
    <w:link w:val="LetterheadBOI"/>
    <w:rsid w:val="0094738B"/>
    <w:rPr>
      <w:rFonts w:ascii="Times" w:hAnsi="Times" w:cs="David"/>
      <w:b/>
      <w:sz w:val="24"/>
      <w:szCs w:val="24"/>
    </w:rPr>
  </w:style>
  <w:style w:type="paragraph" w:customStyle="1" w:styleId="PressReleaseTitle">
    <w:name w:val="Press Release Title"/>
    <w:basedOn w:val="a"/>
    <w:link w:val="PressReleaseTitleChar"/>
    <w:qFormat/>
    <w:rsid w:val="0094738B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regparChar"/>
    <w:link w:val="Letterhead2"/>
    <w:rsid w:val="0094738B"/>
    <w:rPr>
      <w:rFonts w:ascii="Times" w:hAnsi="Times" w:cs="Times"/>
      <w:sz w:val="26"/>
      <w:szCs w:val="26"/>
    </w:rPr>
  </w:style>
  <w:style w:type="paragraph" w:customStyle="1" w:styleId="Pressreleaseheading2">
    <w:name w:val="Press release heading 2"/>
    <w:basedOn w:val="PressReleaseTitle"/>
    <w:link w:val="Pressreleaseheading2Char"/>
    <w:qFormat/>
    <w:rsid w:val="0094738B"/>
    <w:rPr>
      <w:b w:val="0"/>
      <w:bCs w:val="0"/>
    </w:rPr>
  </w:style>
  <w:style w:type="character" w:customStyle="1" w:styleId="PressReleaseTitleChar">
    <w:name w:val="Press Release Title Char"/>
    <w:basedOn w:val="a0"/>
    <w:link w:val="PressReleaseTitle"/>
    <w:rsid w:val="0094738B"/>
    <w:rPr>
      <w:rFonts w:cs="David"/>
      <w:b/>
      <w:bCs/>
      <w:sz w:val="26"/>
      <w:szCs w:val="26"/>
    </w:rPr>
  </w:style>
  <w:style w:type="character" w:customStyle="1" w:styleId="Pressreleaseheading2Char">
    <w:name w:val="Press release heading 2 Char"/>
    <w:basedOn w:val="PressReleaseTitleChar"/>
    <w:link w:val="Pressreleaseheading2"/>
    <w:rsid w:val="0094738B"/>
    <w:rPr>
      <w:rFonts w:cs="David"/>
      <w:b w:val="0"/>
      <w:bCs w:val="0"/>
      <w:sz w:val="26"/>
      <w:szCs w:val="26"/>
    </w:rPr>
  </w:style>
  <w:style w:type="paragraph" w:customStyle="1" w:styleId="PS">
    <w:name w:val="PS"/>
    <w:basedOn w:val="a"/>
    <w:rsid w:val="00E260C1"/>
    <w:pPr>
      <w:bidi w:val="0"/>
      <w:snapToGrid w:val="0"/>
      <w:ind w:firstLine="432"/>
    </w:pPr>
  </w:style>
  <w:style w:type="character" w:styleId="ae">
    <w:name w:val="annotation reference"/>
    <w:basedOn w:val="a0"/>
    <w:semiHidden/>
    <w:unhideWhenUsed/>
    <w:rsid w:val="00DB5AE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DB5AE9"/>
    <w:rPr>
      <w:sz w:val="20"/>
      <w:szCs w:val="20"/>
    </w:rPr>
  </w:style>
  <w:style w:type="character" w:customStyle="1" w:styleId="af0">
    <w:name w:val="טקסט הערה תו"/>
    <w:basedOn w:val="a0"/>
    <w:link w:val="af"/>
    <w:semiHidden/>
    <w:rsid w:val="00DB5AE9"/>
  </w:style>
  <w:style w:type="paragraph" w:styleId="af1">
    <w:name w:val="annotation subject"/>
    <w:basedOn w:val="af"/>
    <w:next w:val="af"/>
    <w:link w:val="af2"/>
    <w:semiHidden/>
    <w:unhideWhenUsed/>
    <w:rsid w:val="00DB5AE9"/>
    <w:rPr>
      <w:b/>
      <w:bCs/>
    </w:rPr>
  </w:style>
  <w:style w:type="character" w:customStyle="1" w:styleId="af2">
    <w:name w:val="נושא הערה תו"/>
    <w:basedOn w:val="af0"/>
    <w:link w:val="af1"/>
    <w:semiHidden/>
    <w:rsid w:val="00DB5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6.png@01DAFF8A.CFEA4E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64A6E-9F73-494C-8BE6-A80D5303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1434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2024-09-05T10:57:00Z</dcterms:created>
  <dcterms:modified xsi:type="dcterms:W3CDTF">2024-09-05T10:57:00Z</dcterms:modified>
</cp:coreProperties>
</file>