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9D" w:rsidRDefault="004E549D">
      <w:pPr>
        <w:bidi/>
        <w:rPr>
          <w:rtl/>
        </w:rPr>
      </w:pPr>
    </w:p>
    <w:tbl>
      <w:tblPr>
        <w:bidiVisual/>
        <w:tblW w:w="9310" w:type="dxa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582"/>
        <w:gridCol w:w="3644"/>
        <w:gridCol w:w="3084"/>
      </w:tblGrid>
      <w:tr w:rsidR="00060CD7" w:rsidRPr="00DB1CBC" w:rsidTr="004E549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520BB4" w:rsidRDefault="00060CD7" w:rsidP="00343EF2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060CD7" w:rsidRDefault="00060CD7" w:rsidP="00343EF2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60CD7" w:rsidRDefault="0024414E" w:rsidP="00343EF2">
            <w:pPr>
              <w:bidi/>
              <w:jc w:val="center"/>
            </w:pPr>
            <w:r w:rsidRPr="00DE050C">
              <w:rPr>
                <w:rFonts w:ascii="David" w:hAnsi="David"/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473826</wp:posOffset>
                  </wp:positionH>
                  <wp:positionV relativeFrom="paragraph">
                    <wp:posOffset>57</wp:posOffset>
                  </wp:positionV>
                  <wp:extent cx="887105" cy="887105"/>
                  <wp:effectExtent l="0" t="0" r="8255" b="8255"/>
                  <wp:wrapThrough wrapText="bothSides">
                    <wp:wrapPolygon edited="0">
                      <wp:start x="0" y="0"/>
                      <wp:lineTo x="0" y="21337"/>
                      <wp:lineTo x="21337" y="21337"/>
                      <wp:lineTo x="21337" y="0"/>
                      <wp:lineTo x="0" y="0"/>
                    </wp:wrapPolygon>
                  </wp:wrapThrough>
                  <wp:docPr id="7" name="תמונה 7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34r\AppData\Local\Microsoft\Windows\Temporary Internet Files\Content.Word\תמונת לוגו חד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105" cy="88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24414E" w:rsidRDefault="00060CD7" w:rsidP="0024414E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24414E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24414E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24414E" w:rsidRPr="0024414E">
              <w:rPr>
                <w:rFonts w:cs="David" w:hint="cs"/>
                <w:sz w:val="24"/>
                <w:szCs w:val="24"/>
                <w:rtl/>
              </w:rPr>
              <w:t xml:space="preserve">ט' </w:t>
            </w:r>
            <w:r w:rsidR="001A7635" w:rsidRPr="0024414E">
              <w:rPr>
                <w:rFonts w:cs="David" w:hint="cs"/>
                <w:sz w:val="24"/>
                <w:szCs w:val="24"/>
                <w:rtl/>
              </w:rPr>
              <w:t>בסיוון</w:t>
            </w:r>
            <w:r w:rsidR="00B70501" w:rsidRPr="0024414E">
              <w:rPr>
                <w:rFonts w:cs="David" w:hint="cs"/>
                <w:sz w:val="24"/>
                <w:szCs w:val="24"/>
                <w:rtl/>
              </w:rPr>
              <w:t xml:space="preserve"> התש</w:t>
            </w:r>
            <w:r w:rsidR="009C1CC8" w:rsidRPr="0024414E">
              <w:rPr>
                <w:rFonts w:cs="David" w:hint="cs"/>
                <w:sz w:val="24"/>
                <w:szCs w:val="24"/>
                <w:rtl/>
              </w:rPr>
              <w:t>פ"</w:t>
            </w:r>
            <w:r w:rsidR="0024414E" w:rsidRPr="0024414E">
              <w:rPr>
                <w:rFonts w:cs="David" w:hint="cs"/>
                <w:sz w:val="24"/>
                <w:szCs w:val="24"/>
                <w:rtl/>
              </w:rPr>
              <w:t>ב</w:t>
            </w:r>
          </w:p>
          <w:p w:rsidR="00060CD7" w:rsidRDefault="0024414E" w:rsidP="0024414E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</w:t>
            </w:r>
            <w:r w:rsidR="00171F4D" w:rsidRPr="00910D2D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ביוני</w:t>
            </w:r>
            <w:r w:rsidR="00171F4D" w:rsidRPr="00910D2D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707E14">
              <w:rPr>
                <w:rFonts w:cs="David" w:hint="cs"/>
                <w:sz w:val="24"/>
                <w:szCs w:val="24"/>
                <w:rtl/>
              </w:rPr>
              <w:t>2022</w:t>
            </w:r>
          </w:p>
          <w:p w:rsidR="009164C6" w:rsidRPr="00DF107C" w:rsidRDefault="009164C6" w:rsidP="009164C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:rsidR="00060CD7" w:rsidRDefault="00060CD7" w:rsidP="00060CD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450DA7" w:rsidRDefault="002E4CFF" w:rsidP="003F13D5">
      <w:pPr>
        <w:pStyle w:val="af1"/>
        <w:pBdr>
          <w:bottom w:val="single" w:sz="4" w:space="4" w:color="auto"/>
        </w:pBdr>
        <w:bidi/>
        <w:spacing w:line="360" w:lineRule="auto"/>
        <w:jc w:val="center"/>
        <w:rPr>
          <w:rFonts w:ascii="Arial" w:hAnsi="Arial" w:cs="Arial"/>
          <w:color w:val="1F497D"/>
          <w:rtl/>
        </w:rPr>
      </w:pPr>
      <w:r w:rsidRPr="00F27EA0">
        <w:rPr>
          <w:rFonts w:cs="David" w:hint="cs"/>
          <w:b/>
          <w:bCs/>
          <w:sz w:val="28"/>
          <w:szCs w:val="28"/>
          <w:rtl/>
        </w:rPr>
        <w:t>המסחר ב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שוק מטבע החוץ </w:t>
      </w:r>
      <w:r w:rsidR="0055353D">
        <w:rPr>
          <w:rFonts w:cs="David" w:hint="cs"/>
          <w:b/>
          <w:bCs/>
          <w:sz w:val="28"/>
          <w:szCs w:val="28"/>
          <w:rtl/>
        </w:rPr>
        <w:t xml:space="preserve">ברביע </w:t>
      </w:r>
      <w:r w:rsidR="008C1D87">
        <w:rPr>
          <w:rFonts w:cs="David" w:hint="cs"/>
          <w:b/>
          <w:bCs/>
          <w:sz w:val="28"/>
          <w:szCs w:val="28"/>
          <w:rtl/>
        </w:rPr>
        <w:t>הר</w:t>
      </w:r>
      <w:r w:rsidR="003F13D5">
        <w:rPr>
          <w:rFonts w:cs="David" w:hint="cs"/>
          <w:b/>
          <w:bCs/>
          <w:sz w:val="28"/>
          <w:szCs w:val="28"/>
          <w:rtl/>
        </w:rPr>
        <w:t>אשון</w:t>
      </w:r>
      <w:r w:rsidR="008C1D87">
        <w:rPr>
          <w:rFonts w:cs="David" w:hint="cs"/>
          <w:b/>
          <w:bCs/>
          <w:sz w:val="28"/>
          <w:szCs w:val="28"/>
          <w:rtl/>
        </w:rPr>
        <w:t xml:space="preserve"> </w:t>
      </w:r>
      <w:r w:rsidR="0055353D">
        <w:rPr>
          <w:rFonts w:cs="David" w:hint="cs"/>
          <w:b/>
          <w:bCs/>
          <w:sz w:val="28"/>
          <w:szCs w:val="28"/>
          <w:rtl/>
        </w:rPr>
        <w:t>של שנת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 </w:t>
      </w:r>
      <w:r w:rsidR="00DB53CE">
        <w:rPr>
          <w:rFonts w:cs="David" w:hint="cs"/>
          <w:b/>
          <w:bCs/>
          <w:sz w:val="28"/>
          <w:szCs w:val="28"/>
          <w:rtl/>
        </w:rPr>
        <w:t>202</w:t>
      </w:r>
      <w:r w:rsidR="003F13D5">
        <w:rPr>
          <w:rFonts w:cs="David" w:hint="cs"/>
          <w:b/>
          <w:bCs/>
          <w:sz w:val="28"/>
          <w:szCs w:val="28"/>
          <w:rtl/>
        </w:rPr>
        <w:t>2</w:t>
      </w:r>
      <w:r w:rsidR="00450DA7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E44207" w:rsidRDefault="00E44207" w:rsidP="003102B4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A0368E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התפתחות שער החליפין </w:t>
      </w:r>
      <w:r w:rsidRPr="00A0368E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FC311A" w:rsidRPr="009C4F3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6E2EAE">
        <w:rPr>
          <w:rFonts w:eastAsia="Times New Roman" w:cs="David" w:hint="cs"/>
          <w:color w:val="1F497D" w:themeColor="text2"/>
          <w:sz w:val="24"/>
          <w:szCs w:val="24"/>
          <w:rtl/>
        </w:rPr>
        <w:t>ה</w:t>
      </w:r>
      <w:r w:rsidR="00636040">
        <w:rPr>
          <w:rFonts w:eastAsia="Times New Roman" w:cs="David" w:hint="cs"/>
          <w:color w:val="1F497D" w:themeColor="text2"/>
          <w:sz w:val="24"/>
          <w:szCs w:val="24"/>
          <w:rtl/>
        </w:rPr>
        <w:t>חלשות</w:t>
      </w:r>
      <w:r w:rsidR="006E2EAE" w:rsidRPr="00956E25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השקל </w:t>
      </w:r>
      <w:r w:rsidR="006E2EAE">
        <w:rPr>
          <w:rFonts w:eastAsia="Times New Roman" w:cs="David" w:hint="cs"/>
          <w:color w:val="1F497D" w:themeColor="text2"/>
          <w:sz w:val="24"/>
          <w:szCs w:val="24"/>
          <w:rtl/>
        </w:rPr>
        <w:t>ל</w:t>
      </w:r>
      <w:r w:rsidR="00636040">
        <w:rPr>
          <w:rFonts w:eastAsia="Times New Roman" w:cs="David" w:hint="cs"/>
          <w:color w:val="1F497D" w:themeColor="text2"/>
          <w:sz w:val="24"/>
          <w:szCs w:val="24"/>
          <w:rtl/>
        </w:rPr>
        <w:t>צד מגמה מעורבת של</w:t>
      </w:r>
      <w:r w:rsidR="006E2EAE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הדולר בעולם</w:t>
      </w:r>
      <w:r w:rsidR="009C4F37" w:rsidRPr="009C4F37">
        <w:rPr>
          <w:rFonts w:eastAsia="Times New Roman" w:cs="David"/>
          <w:color w:val="1F497D" w:themeColor="text2"/>
          <w:sz w:val="24"/>
          <w:szCs w:val="24"/>
          <w:rtl/>
        </w:rPr>
        <w:t>.</w:t>
      </w:r>
    </w:p>
    <w:p w:rsidR="00404881" w:rsidRPr="00404881" w:rsidRDefault="00404881" w:rsidP="00404881">
      <w:pPr>
        <w:bidi/>
        <w:rPr>
          <w:rtl/>
        </w:rPr>
      </w:pPr>
    </w:p>
    <w:p w:rsidR="000D2936" w:rsidRDefault="0036171D" w:rsidP="00BA637B">
      <w:pPr>
        <w:bidi/>
        <w:spacing w:line="48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/>
          <w:sz w:val="24"/>
          <w:szCs w:val="24"/>
          <w:rtl/>
        </w:rPr>
        <w:t xml:space="preserve">במהלך </w:t>
      </w:r>
      <w:r w:rsidR="004D68CC">
        <w:rPr>
          <w:rFonts w:cs="David" w:hint="cs"/>
          <w:sz w:val="24"/>
          <w:szCs w:val="24"/>
          <w:rtl/>
        </w:rPr>
        <w:t>הרביע</w:t>
      </w:r>
      <w:r w:rsidR="00BA637B">
        <w:rPr>
          <w:rFonts w:cs="David" w:hint="cs"/>
          <w:sz w:val="24"/>
          <w:szCs w:val="24"/>
          <w:rtl/>
        </w:rPr>
        <w:t xml:space="preserve"> הראשון,</w:t>
      </w:r>
      <w:r w:rsidR="004D68CC">
        <w:rPr>
          <w:rFonts w:cs="David" w:hint="cs"/>
          <w:sz w:val="24"/>
          <w:szCs w:val="24"/>
          <w:rtl/>
        </w:rPr>
        <w:t xml:space="preserve"> </w:t>
      </w:r>
      <w:r w:rsidR="00BA637B" w:rsidRPr="00F44585">
        <w:rPr>
          <w:rFonts w:cs="David" w:hint="cs"/>
          <w:sz w:val="24"/>
          <w:szCs w:val="24"/>
          <w:rtl/>
        </w:rPr>
        <w:t>בניגוד למגמה ארוכת הטווח</w:t>
      </w:r>
      <w:r w:rsidR="00BA637B">
        <w:rPr>
          <w:rFonts w:cs="David" w:hint="cs"/>
          <w:sz w:val="24"/>
          <w:szCs w:val="24"/>
          <w:rtl/>
        </w:rPr>
        <w:t xml:space="preserve">, </w:t>
      </w:r>
      <w:r w:rsidR="00636040">
        <w:rPr>
          <w:rFonts w:cs="David" w:hint="cs"/>
          <w:sz w:val="24"/>
          <w:szCs w:val="24"/>
          <w:rtl/>
        </w:rPr>
        <w:t>נחלש</w:t>
      </w:r>
      <w:r w:rsidR="00D14CF8" w:rsidRPr="000D2936">
        <w:rPr>
          <w:rFonts w:cs="David" w:hint="cs"/>
          <w:sz w:val="24"/>
          <w:szCs w:val="24"/>
          <w:rtl/>
        </w:rPr>
        <w:t xml:space="preserve"> השקל</w:t>
      </w:r>
      <w:r w:rsidRPr="000D2936">
        <w:rPr>
          <w:rFonts w:cs="David" w:hint="cs"/>
          <w:sz w:val="24"/>
          <w:szCs w:val="24"/>
          <w:rtl/>
        </w:rPr>
        <w:t xml:space="preserve"> </w:t>
      </w:r>
      <w:r w:rsidR="003F163D" w:rsidRPr="000D2936">
        <w:rPr>
          <w:rFonts w:cs="David" w:hint="cs"/>
          <w:sz w:val="24"/>
          <w:szCs w:val="24"/>
          <w:rtl/>
        </w:rPr>
        <w:t>מול הדולר</w:t>
      </w:r>
      <w:r w:rsidR="002044D2" w:rsidRPr="000D2936">
        <w:rPr>
          <w:rFonts w:cs="David" w:hint="cs"/>
          <w:sz w:val="24"/>
          <w:szCs w:val="24"/>
          <w:rtl/>
        </w:rPr>
        <w:t xml:space="preserve"> והאירו</w:t>
      </w:r>
      <w:r w:rsidR="00D14CF8" w:rsidRPr="000D2936">
        <w:rPr>
          <w:rFonts w:cs="David" w:hint="cs"/>
          <w:sz w:val="24"/>
          <w:szCs w:val="24"/>
          <w:rtl/>
        </w:rPr>
        <w:t xml:space="preserve"> </w:t>
      </w:r>
      <w:r w:rsidR="009C1CC8" w:rsidRPr="000D2936">
        <w:rPr>
          <w:rFonts w:cs="David" w:hint="cs"/>
          <w:sz w:val="24"/>
          <w:szCs w:val="24"/>
          <w:rtl/>
        </w:rPr>
        <w:t>בשיעור של כ-</w:t>
      </w:r>
      <w:r w:rsidR="00636040">
        <w:rPr>
          <w:rFonts w:cs="David" w:hint="cs"/>
          <w:sz w:val="24"/>
          <w:szCs w:val="24"/>
          <w:rtl/>
        </w:rPr>
        <w:t>2</w:t>
      </w:r>
      <w:r w:rsidR="00A041AE">
        <w:rPr>
          <w:rFonts w:cs="David" w:hint="cs"/>
          <w:sz w:val="24"/>
          <w:szCs w:val="24"/>
          <w:rtl/>
        </w:rPr>
        <w:t>.</w:t>
      </w:r>
      <w:r w:rsidR="00636040">
        <w:rPr>
          <w:rFonts w:cs="David" w:hint="cs"/>
          <w:sz w:val="24"/>
          <w:szCs w:val="24"/>
          <w:rtl/>
        </w:rPr>
        <w:t>1</w:t>
      </w:r>
      <w:r w:rsidR="00474B79" w:rsidRPr="000D2936">
        <w:rPr>
          <w:rFonts w:cs="David" w:hint="cs"/>
          <w:sz w:val="24"/>
          <w:szCs w:val="24"/>
          <w:rtl/>
        </w:rPr>
        <w:t xml:space="preserve">% </w:t>
      </w:r>
      <w:r w:rsidR="006E2EAE" w:rsidRPr="000D2936">
        <w:rPr>
          <w:rFonts w:cs="David" w:hint="cs"/>
          <w:sz w:val="24"/>
          <w:szCs w:val="24"/>
          <w:rtl/>
        </w:rPr>
        <w:t>ו-</w:t>
      </w:r>
      <w:r w:rsidR="00636040">
        <w:rPr>
          <w:rFonts w:cs="David" w:hint="cs"/>
          <w:sz w:val="24"/>
          <w:szCs w:val="24"/>
          <w:rtl/>
        </w:rPr>
        <w:t>0</w:t>
      </w:r>
      <w:r w:rsidR="00A041AE">
        <w:rPr>
          <w:rFonts w:cs="David" w:hint="cs"/>
          <w:sz w:val="24"/>
          <w:szCs w:val="24"/>
          <w:rtl/>
        </w:rPr>
        <w:t>.</w:t>
      </w:r>
      <w:r w:rsidR="00636040">
        <w:rPr>
          <w:rFonts w:cs="David" w:hint="cs"/>
          <w:sz w:val="24"/>
          <w:szCs w:val="24"/>
          <w:rtl/>
        </w:rPr>
        <w:t>1</w:t>
      </w:r>
      <w:r w:rsidR="006E2EAE" w:rsidRPr="000D2936">
        <w:rPr>
          <w:rFonts w:cs="David" w:hint="cs"/>
          <w:sz w:val="24"/>
          <w:szCs w:val="24"/>
          <w:rtl/>
        </w:rPr>
        <w:t>%</w:t>
      </w:r>
      <w:r w:rsidR="002044D2" w:rsidRPr="000D2936">
        <w:rPr>
          <w:rFonts w:cs="David" w:hint="cs"/>
          <w:sz w:val="24"/>
          <w:szCs w:val="24"/>
          <w:rtl/>
        </w:rPr>
        <w:t xml:space="preserve"> בהתאמה</w:t>
      </w:r>
      <w:r w:rsidR="00BA637B">
        <w:rPr>
          <w:rFonts w:cs="David" w:hint="cs"/>
          <w:sz w:val="24"/>
          <w:szCs w:val="24"/>
          <w:rtl/>
        </w:rPr>
        <w:t>.</w:t>
      </w:r>
    </w:p>
    <w:p w:rsidR="00CE2913" w:rsidRPr="000D2936" w:rsidRDefault="001F40C2" w:rsidP="003102B4">
      <w:pPr>
        <w:bidi/>
        <w:spacing w:line="48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כמו כן, </w:t>
      </w:r>
      <w:r w:rsidR="003102B4">
        <w:rPr>
          <w:rFonts w:cs="David" w:hint="cs"/>
          <w:sz w:val="24"/>
          <w:szCs w:val="24"/>
          <w:rtl/>
        </w:rPr>
        <w:t>נחלש</w:t>
      </w:r>
      <w:r>
        <w:rPr>
          <w:rFonts w:cs="David" w:hint="cs"/>
          <w:sz w:val="24"/>
          <w:szCs w:val="24"/>
          <w:rtl/>
        </w:rPr>
        <w:t xml:space="preserve"> השקל ב</w:t>
      </w:r>
      <w:r w:rsidRPr="003D208A">
        <w:rPr>
          <w:rFonts w:cs="David" w:hint="cs"/>
          <w:sz w:val="24"/>
          <w:szCs w:val="24"/>
          <w:rtl/>
        </w:rPr>
        <w:t xml:space="preserve">- </w:t>
      </w:r>
      <w:r w:rsidR="003102B4">
        <w:rPr>
          <w:rFonts w:cs="David" w:hint="cs"/>
          <w:sz w:val="24"/>
          <w:szCs w:val="24"/>
          <w:rtl/>
        </w:rPr>
        <w:t>0</w:t>
      </w:r>
      <w:r w:rsidR="00A041AE">
        <w:rPr>
          <w:rFonts w:cs="David" w:hint="cs"/>
          <w:sz w:val="24"/>
          <w:szCs w:val="24"/>
          <w:rtl/>
        </w:rPr>
        <w:t>.6</w:t>
      </w:r>
      <w:r>
        <w:rPr>
          <w:rFonts w:cs="David" w:hint="cs"/>
          <w:sz w:val="24"/>
          <w:szCs w:val="24"/>
          <w:rtl/>
        </w:rPr>
        <w:t xml:space="preserve">% </w:t>
      </w:r>
      <w:r w:rsidR="00EC1B42" w:rsidRPr="003D208A">
        <w:rPr>
          <w:rFonts w:cs="David" w:hint="cs"/>
          <w:sz w:val="24"/>
          <w:szCs w:val="24"/>
          <w:rtl/>
        </w:rPr>
        <w:t>מ</w:t>
      </w:r>
      <w:r w:rsidR="003544E1" w:rsidRPr="003D208A">
        <w:rPr>
          <w:rFonts w:cs="David" w:hint="cs"/>
          <w:sz w:val="24"/>
          <w:szCs w:val="24"/>
          <w:rtl/>
        </w:rPr>
        <w:t>ול מטבעות שותפות הסחר העיקרי</w:t>
      </w:r>
      <w:bookmarkStart w:id="0" w:name="_GoBack"/>
      <w:bookmarkEnd w:id="0"/>
      <w:r w:rsidR="003544E1" w:rsidRPr="003D208A">
        <w:rPr>
          <w:rFonts w:cs="David" w:hint="cs"/>
          <w:sz w:val="24"/>
          <w:szCs w:val="24"/>
          <w:rtl/>
        </w:rPr>
        <w:t>ות של ישראל, כפי שמשוקלל ב</w:t>
      </w:r>
      <w:r w:rsidR="00B16DD8">
        <w:rPr>
          <w:rFonts w:cs="David" w:hint="cs"/>
          <w:sz w:val="24"/>
          <w:szCs w:val="24"/>
          <w:rtl/>
        </w:rPr>
        <w:t xml:space="preserve">מדד </w:t>
      </w:r>
      <w:r w:rsidR="003544E1" w:rsidRPr="003D208A">
        <w:rPr>
          <w:rFonts w:cs="David" w:hint="cs"/>
          <w:sz w:val="24"/>
          <w:szCs w:val="24"/>
          <w:rtl/>
        </w:rPr>
        <w:t>שער החליפין הנומינאלי האפקטיבי</w:t>
      </w:r>
      <w:r w:rsidR="000D2936" w:rsidRPr="000D2936">
        <w:rPr>
          <w:rFonts w:cs="David" w:hint="cs"/>
          <w:sz w:val="24"/>
          <w:szCs w:val="24"/>
          <w:rtl/>
        </w:rPr>
        <w:t>.</w:t>
      </w:r>
    </w:p>
    <w:p w:rsidR="00741A31" w:rsidRPr="00636040" w:rsidRDefault="00382716" w:rsidP="00011B0D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382716">
        <w:rPr>
          <w:rFonts w:cs="David"/>
          <w:sz w:val="24"/>
          <w:szCs w:val="24"/>
          <w:rtl/>
        </w:rPr>
        <w:t>בשערו של הדולר מול מטבעות עיקריים (תרשים 2) נרשמה מגמה מעורבת במהלך הרביע</w:t>
      </w:r>
      <w:r w:rsidRPr="00382716">
        <w:rPr>
          <w:rFonts w:cs="David"/>
          <w:sz w:val="24"/>
          <w:szCs w:val="24"/>
        </w:rPr>
        <w:t xml:space="preserve"> -</w:t>
      </w:r>
      <w:r>
        <w:rPr>
          <w:rFonts w:cs="David" w:hint="cs"/>
          <w:sz w:val="24"/>
          <w:szCs w:val="24"/>
          <w:rtl/>
        </w:rPr>
        <w:t xml:space="preserve"> </w:t>
      </w:r>
      <w:r w:rsidR="00853663">
        <w:rPr>
          <w:rFonts w:cs="David"/>
          <w:sz w:val="24"/>
          <w:szCs w:val="24"/>
          <w:rtl/>
        </w:rPr>
        <w:t xml:space="preserve">הדולר התחזק </w:t>
      </w:r>
      <w:r w:rsidR="00853663">
        <w:rPr>
          <w:rFonts w:cs="David" w:hint="cs"/>
          <w:sz w:val="24"/>
          <w:szCs w:val="24"/>
          <w:rtl/>
        </w:rPr>
        <w:t>ב</w:t>
      </w:r>
      <w:r w:rsidRPr="00382716">
        <w:rPr>
          <w:rFonts w:cs="David"/>
          <w:sz w:val="24"/>
          <w:szCs w:val="24"/>
          <w:rtl/>
        </w:rPr>
        <w:t>כ- 2% מול האירו ובכ-</w:t>
      </w:r>
      <w:r w:rsidR="003102B4">
        <w:rPr>
          <w:rFonts w:cs="David" w:hint="cs"/>
          <w:sz w:val="24"/>
          <w:szCs w:val="24"/>
          <w:rtl/>
        </w:rPr>
        <w:t>5</w:t>
      </w:r>
      <w:r w:rsidRPr="00382716">
        <w:rPr>
          <w:rFonts w:cs="David"/>
          <w:sz w:val="24"/>
          <w:szCs w:val="24"/>
          <w:rtl/>
        </w:rPr>
        <w:t>.</w:t>
      </w:r>
      <w:r w:rsidR="003102B4">
        <w:rPr>
          <w:rFonts w:cs="David" w:hint="cs"/>
          <w:sz w:val="24"/>
          <w:szCs w:val="24"/>
          <w:rtl/>
        </w:rPr>
        <w:t>9</w:t>
      </w:r>
      <w:r w:rsidRPr="00382716">
        <w:rPr>
          <w:rFonts w:cs="David"/>
          <w:sz w:val="24"/>
          <w:szCs w:val="24"/>
          <w:rtl/>
        </w:rPr>
        <w:t xml:space="preserve">% מול היין היפני. מנגד, הדולר נחלש ב- </w:t>
      </w:r>
      <w:r w:rsidR="00011B0D">
        <w:rPr>
          <w:rFonts w:cs="David" w:hint="cs"/>
          <w:sz w:val="24"/>
          <w:szCs w:val="24"/>
          <w:rtl/>
        </w:rPr>
        <w:t>2</w:t>
      </w:r>
      <w:r w:rsidRPr="00382716">
        <w:rPr>
          <w:rFonts w:cs="David"/>
          <w:sz w:val="24"/>
          <w:szCs w:val="24"/>
          <w:rtl/>
        </w:rPr>
        <w:t>.</w:t>
      </w:r>
      <w:r w:rsidR="00011B0D">
        <w:rPr>
          <w:rFonts w:cs="David" w:hint="cs"/>
          <w:sz w:val="24"/>
          <w:szCs w:val="24"/>
          <w:rtl/>
        </w:rPr>
        <w:t>9</w:t>
      </w:r>
      <w:r w:rsidRPr="00382716">
        <w:rPr>
          <w:rFonts w:cs="David"/>
          <w:sz w:val="24"/>
          <w:szCs w:val="24"/>
          <w:rtl/>
        </w:rPr>
        <w:t>% מול ה</w:t>
      </w:r>
      <w:r w:rsidR="00011B0D">
        <w:rPr>
          <w:rFonts w:cs="David" w:hint="cs"/>
          <w:sz w:val="24"/>
          <w:szCs w:val="24"/>
          <w:rtl/>
        </w:rPr>
        <w:t>דולר</w:t>
      </w:r>
      <w:r w:rsidR="00011B0D">
        <w:rPr>
          <w:rFonts w:cs="David"/>
          <w:sz w:val="24"/>
          <w:szCs w:val="24"/>
          <w:rtl/>
        </w:rPr>
        <w:t xml:space="preserve"> ה</w:t>
      </w:r>
      <w:r w:rsidR="00011B0D">
        <w:rPr>
          <w:rFonts w:cs="David" w:hint="cs"/>
          <w:sz w:val="24"/>
          <w:szCs w:val="24"/>
          <w:rtl/>
        </w:rPr>
        <w:t>אוסטרלי</w:t>
      </w:r>
      <w:r w:rsidR="00853663">
        <w:rPr>
          <w:rFonts w:cs="David"/>
          <w:sz w:val="24"/>
          <w:szCs w:val="24"/>
          <w:rtl/>
        </w:rPr>
        <w:t xml:space="preserve"> ו</w:t>
      </w:r>
      <w:r w:rsidRPr="00382716">
        <w:rPr>
          <w:rFonts w:cs="David"/>
          <w:sz w:val="24"/>
          <w:szCs w:val="24"/>
          <w:rtl/>
        </w:rPr>
        <w:t xml:space="preserve">כ- </w:t>
      </w:r>
      <w:r w:rsidR="00011B0D">
        <w:rPr>
          <w:rFonts w:cs="David" w:hint="cs"/>
          <w:sz w:val="24"/>
          <w:szCs w:val="24"/>
          <w:rtl/>
        </w:rPr>
        <w:t>1</w:t>
      </w:r>
      <w:r w:rsidRPr="00382716">
        <w:rPr>
          <w:rFonts w:cs="David"/>
          <w:sz w:val="24"/>
          <w:szCs w:val="24"/>
          <w:rtl/>
        </w:rPr>
        <w:t>.</w:t>
      </w:r>
      <w:r w:rsidR="00011B0D">
        <w:rPr>
          <w:rFonts w:cs="David" w:hint="cs"/>
          <w:sz w:val="24"/>
          <w:szCs w:val="24"/>
          <w:rtl/>
        </w:rPr>
        <w:t>6</w:t>
      </w:r>
      <w:r w:rsidRPr="00382716">
        <w:rPr>
          <w:rFonts w:cs="David"/>
          <w:sz w:val="24"/>
          <w:szCs w:val="24"/>
          <w:rtl/>
        </w:rPr>
        <w:t xml:space="preserve">% מול </w:t>
      </w:r>
      <w:r w:rsidR="00011B0D">
        <w:rPr>
          <w:rFonts w:cs="David" w:hint="cs"/>
          <w:sz w:val="24"/>
          <w:szCs w:val="24"/>
          <w:rtl/>
        </w:rPr>
        <w:t>הדולר</w:t>
      </w:r>
      <w:r w:rsidR="00741A31" w:rsidRPr="00382716">
        <w:rPr>
          <w:rFonts w:cs="David" w:hint="cs"/>
          <w:sz w:val="24"/>
          <w:szCs w:val="24"/>
          <w:rtl/>
        </w:rPr>
        <w:t xml:space="preserve"> </w:t>
      </w:r>
      <w:r w:rsidR="00011B0D">
        <w:rPr>
          <w:rFonts w:cs="David" w:hint="cs"/>
          <w:sz w:val="24"/>
          <w:szCs w:val="24"/>
          <w:rtl/>
        </w:rPr>
        <w:t>הקנדי</w:t>
      </w:r>
      <w:r w:rsidR="00741A31" w:rsidRPr="00382716">
        <w:rPr>
          <w:rFonts w:cs="David"/>
          <w:sz w:val="24"/>
          <w:szCs w:val="24"/>
          <w:rtl/>
        </w:rPr>
        <w:t>.</w:t>
      </w:r>
    </w:p>
    <w:p w:rsidR="00D61539" w:rsidRDefault="007A1EC6" w:rsidP="00741A31">
      <w:pPr>
        <w:bidi/>
        <w:spacing w:line="360" w:lineRule="auto"/>
        <w:ind w:right="-101"/>
        <w:jc w:val="center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lang w:eastAsia="en-US"/>
        </w:rPr>
        <w:drawing>
          <wp:inline distT="0" distB="0" distL="0" distR="0" wp14:anchorId="10639B3A">
            <wp:extent cx="4559935" cy="273748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David"/>
          <w:noProof/>
          <w:sz w:val="24"/>
          <w:szCs w:val="24"/>
          <w:lang w:eastAsia="en-US"/>
        </w:rPr>
        <w:drawing>
          <wp:inline distT="0" distB="0" distL="0" distR="0" wp14:anchorId="7FAD804A">
            <wp:extent cx="4559935" cy="273748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881" w:rsidRPr="00E61FB7" w:rsidRDefault="00404881" w:rsidP="00822681">
      <w:pPr>
        <w:bidi/>
        <w:spacing w:line="360" w:lineRule="auto"/>
        <w:ind w:right="-101"/>
        <w:jc w:val="center"/>
        <w:rPr>
          <w:rFonts w:cs="David"/>
          <w:sz w:val="24"/>
          <w:szCs w:val="24"/>
        </w:rPr>
      </w:pPr>
    </w:p>
    <w:p w:rsidR="000346A8" w:rsidRDefault="000346A8" w:rsidP="007978A1">
      <w:pPr>
        <w:rPr>
          <w:rtl/>
        </w:rPr>
      </w:pPr>
    </w:p>
    <w:p w:rsidR="00804DD2" w:rsidRDefault="00804DD2" w:rsidP="00286F6D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D233E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תנודתיות שע"ח </w:t>
      </w:r>
      <w:r w:rsidRPr="00D233E4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E6600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286F6D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עלייה </w:t>
      </w:r>
      <w:r w:rsidR="00D233E4" w:rsidRPr="00B726F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בסטיית התקן בפועל </w:t>
      </w:r>
      <w:r w:rsidR="00EF0616">
        <w:rPr>
          <w:rFonts w:eastAsia="Times New Roman" w:cs="David" w:hint="cs"/>
          <w:color w:val="1F497D" w:themeColor="text2"/>
          <w:sz w:val="24"/>
          <w:szCs w:val="24"/>
          <w:rtl/>
        </w:rPr>
        <w:t>ו</w:t>
      </w:r>
      <w:r w:rsidR="00A44734">
        <w:rPr>
          <w:rFonts w:eastAsia="Times New Roman" w:cs="David" w:hint="cs"/>
          <w:color w:val="1F497D" w:themeColor="text2"/>
          <w:sz w:val="24"/>
          <w:szCs w:val="24"/>
          <w:rtl/>
        </w:rPr>
        <w:t>בסטיית התקן הגלומה</w:t>
      </w:r>
    </w:p>
    <w:p w:rsidR="00404881" w:rsidRPr="00404881" w:rsidRDefault="00404881" w:rsidP="00404881">
      <w:pPr>
        <w:bidi/>
        <w:rPr>
          <w:rtl/>
        </w:rPr>
      </w:pPr>
    </w:p>
    <w:p w:rsidR="00E474AB" w:rsidRDefault="00E474AB" w:rsidP="009C48BC">
      <w:pPr>
        <w:bidi/>
        <w:spacing w:line="480" w:lineRule="auto"/>
        <w:ind w:right="-101"/>
        <w:jc w:val="both"/>
        <w:rPr>
          <w:rFonts w:cs="David"/>
          <w:sz w:val="24"/>
          <w:szCs w:val="24"/>
          <w:rtl/>
        </w:rPr>
      </w:pPr>
      <w:r w:rsidRPr="00E61FB7">
        <w:rPr>
          <w:rFonts w:cs="David" w:hint="cs"/>
          <w:sz w:val="24"/>
          <w:szCs w:val="24"/>
          <w:rtl/>
        </w:rPr>
        <w:t>סטיית התקן של השינוי בשער החליפין</w:t>
      </w:r>
      <w:r>
        <w:rPr>
          <w:rFonts w:cs="David" w:hint="cs"/>
          <w:sz w:val="24"/>
          <w:szCs w:val="24"/>
          <w:rtl/>
        </w:rPr>
        <w:t xml:space="preserve"> שקל/דולר</w:t>
      </w:r>
      <w:r w:rsidRPr="00E61FB7">
        <w:rPr>
          <w:rFonts w:cs="David" w:hint="cs"/>
          <w:sz w:val="24"/>
          <w:szCs w:val="24"/>
          <w:rtl/>
        </w:rPr>
        <w:t xml:space="preserve"> </w:t>
      </w:r>
      <w:r w:rsidRPr="00E61FB7">
        <w:rPr>
          <w:rFonts w:cs="David"/>
          <w:sz w:val="24"/>
          <w:szCs w:val="24"/>
          <w:rtl/>
        </w:rPr>
        <w:t>–</w:t>
      </w:r>
      <w:r w:rsidRPr="00E61FB7">
        <w:rPr>
          <w:rFonts w:cs="David" w:hint="cs"/>
          <w:sz w:val="24"/>
          <w:szCs w:val="24"/>
          <w:rtl/>
        </w:rPr>
        <w:t xml:space="preserve"> המייצגת את התנודתיות</w:t>
      </w:r>
      <w:r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Pr="008E259A">
        <w:rPr>
          <w:rFonts w:cs="David" w:hint="eastAsia"/>
          <w:b/>
          <w:bCs/>
          <w:sz w:val="24"/>
          <w:szCs w:val="24"/>
          <w:rtl/>
        </w:rPr>
        <w:t>בפועל</w:t>
      </w:r>
      <w:r w:rsidRPr="00E61FB7">
        <w:rPr>
          <w:rFonts w:cs="David" w:hint="cs"/>
          <w:sz w:val="24"/>
          <w:szCs w:val="24"/>
          <w:rtl/>
        </w:rPr>
        <w:t xml:space="preserve"> בשער החליפין </w:t>
      </w:r>
      <w:r w:rsidRPr="00E61FB7">
        <w:rPr>
          <w:rFonts w:cs="David"/>
          <w:sz w:val="24"/>
          <w:szCs w:val="24"/>
          <w:rtl/>
        </w:rPr>
        <w:t>–</w:t>
      </w:r>
      <w:r w:rsidR="009C48BC">
        <w:rPr>
          <w:rFonts w:cs="David" w:hint="cs"/>
          <w:sz w:val="24"/>
          <w:szCs w:val="24"/>
          <w:rtl/>
        </w:rPr>
        <w:t>המשיכה לעלות</w:t>
      </w:r>
      <w:r>
        <w:rPr>
          <w:rFonts w:cs="David" w:hint="cs"/>
          <w:sz w:val="24"/>
          <w:szCs w:val="24"/>
          <w:rtl/>
        </w:rPr>
        <w:t xml:space="preserve"> במהלך הרביע לרמה ממוצעת של 8.5</w:t>
      </w:r>
      <w:r w:rsidR="009C48BC">
        <w:rPr>
          <w:rFonts w:cs="David" w:hint="cs"/>
          <w:sz w:val="24"/>
          <w:szCs w:val="24"/>
          <w:rtl/>
        </w:rPr>
        <w:t>%</w:t>
      </w:r>
      <w:r>
        <w:rPr>
          <w:rFonts w:cs="David" w:hint="cs"/>
          <w:sz w:val="24"/>
          <w:szCs w:val="24"/>
          <w:rtl/>
        </w:rPr>
        <w:t>.</w:t>
      </w:r>
    </w:p>
    <w:p w:rsidR="00E474AB" w:rsidRPr="00F82F27" w:rsidRDefault="00E474AB" w:rsidP="00643D21">
      <w:pPr>
        <w:bidi/>
        <w:spacing w:line="480" w:lineRule="auto"/>
        <w:ind w:right="-101"/>
        <w:jc w:val="both"/>
        <w:rPr>
          <w:rFonts w:cs="David"/>
          <w:sz w:val="24"/>
          <w:szCs w:val="24"/>
          <w:rtl/>
        </w:rPr>
      </w:pPr>
      <w:r w:rsidRPr="00F82F27">
        <w:rPr>
          <w:rFonts w:cs="David" w:hint="eastAsia"/>
          <w:sz w:val="24"/>
          <w:szCs w:val="24"/>
          <w:rtl/>
        </w:rPr>
        <w:t>סטיית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התקן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הגלומה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cs"/>
          <w:sz w:val="24"/>
          <w:szCs w:val="24"/>
          <w:rtl/>
        </w:rPr>
        <w:t xml:space="preserve">באופציות על שער החליפין שקל/דולר הנסחרות "מעבר לדלפק" </w:t>
      </w:r>
      <w:r w:rsidRPr="00F82F27">
        <w:rPr>
          <w:rFonts w:cs="David"/>
          <w:sz w:val="24"/>
          <w:szCs w:val="24"/>
          <w:rtl/>
        </w:rPr>
        <w:t>–</w:t>
      </w:r>
      <w:r w:rsidRPr="00F82F27">
        <w:rPr>
          <w:rFonts w:cs="David" w:hint="cs"/>
          <w:sz w:val="24"/>
          <w:szCs w:val="24"/>
          <w:rtl/>
        </w:rPr>
        <w:t xml:space="preserve"> ה</w:t>
      </w:r>
      <w:r w:rsidRPr="00F82F27">
        <w:rPr>
          <w:rFonts w:cs="David" w:hint="eastAsia"/>
          <w:sz w:val="24"/>
          <w:szCs w:val="24"/>
          <w:rtl/>
        </w:rPr>
        <w:t>מייצגת</w:t>
      </w:r>
      <w:r w:rsidRPr="00F82F27">
        <w:rPr>
          <w:rFonts w:cs="David"/>
          <w:sz w:val="24"/>
          <w:szCs w:val="24"/>
          <w:rtl/>
        </w:rPr>
        <w:t xml:space="preserve"> את התנודתיות </w:t>
      </w:r>
      <w:r w:rsidRPr="00F82F27">
        <w:rPr>
          <w:rFonts w:cs="David" w:hint="eastAsia"/>
          <w:b/>
          <w:bCs/>
          <w:sz w:val="24"/>
          <w:szCs w:val="24"/>
          <w:rtl/>
        </w:rPr>
        <w:t>הצפויה</w:t>
      </w:r>
      <w:r w:rsidRPr="00F82F27">
        <w:rPr>
          <w:rFonts w:cs="David"/>
          <w:b/>
          <w:bCs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בשער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החליפין</w:t>
      </w:r>
      <w:r w:rsidRPr="00F82F27">
        <w:rPr>
          <w:rFonts w:cs="David" w:hint="cs"/>
          <w:sz w:val="24"/>
          <w:szCs w:val="24"/>
          <w:rtl/>
        </w:rPr>
        <w:t xml:space="preserve"> </w:t>
      </w:r>
      <w:r w:rsidRPr="00F82F27">
        <w:rPr>
          <w:rFonts w:cs="David"/>
          <w:sz w:val="24"/>
          <w:szCs w:val="24"/>
          <w:rtl/>
        </w:rPr>
        <w:t>–</w:t>
      </w:r>
      <w:r w:rsidRPr="00F82F27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עלתה בכ-1.</w:t>
      </w:r>
      <w:r w:rsidR="006657A5">
        <w:rPr>
          <w:rFonts w:cs="David" w:hint="cs"/>
          <w:sz w:val="24"/>
          <w:szCs w:val="24"/>
          <w:rtl/>
        </w:rPr>
        <w:t>6 נקודות אחוז</w:t>
      </w:r>
      <w:r>
        <w:rPr>
          <w:rFonts w:cs="David" w:hint="cs"/>
          <w:sz w:val="24"/>
          <w:szCs w:val="24"/>
          <w:rtl/>
        </w:rPr>
        <w:t xml:space="preserve"> </w:t>
      </w:r>
      <w:r w:rsidRPr="00F82F27">
        <w:rPr>
          <w:rFonts w:cs="David" w:hint="cs"/>
          <w:sz w:val="24"/>
          <w:szCs w:val="24"/>
          <w:rtl/>
        </w:rPr>
        <w:t>במהלך הרביע,</w:t>
      </w:r>
      <w:r>
        <w:rPr>
          <w:rFonts w:cs="David" w:hint="cs"/>
          <w:sz w:val="24"/>
          <w:szCs w:val="24"/>
          <w:rtl/>
        </w:rPr>
        <w:t xml:space="preserve"> </w:t>
      </w:r>
      <w:r w:rsidRPr="00F82F27">
        <w:rPr>
          <w:rFonts w:cs="David" w:hint="cs"/>
          <w:sz w:val="24"/>
          <w:szCs w:val="24"/>
          <w:rtl/>
        </w:rPr>
        <w:t xml:space="preserve">ורמתה </w:t>
      </w:r>
      <w:r>
        <w:rPr>
          <w:rFonts w:cs="David" w:hint="cs"/>
          <w:sz w:val="24"/>
          <w:szCs w:val="24"/>
          <w:rtl/>
        </w:rPr>
        <w:t xml:space="preserve">הממוצעת עמדה על כ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</w:t>
      </w:r>
      <w:r w:rsidR="00643D21">
        <w:rPr>
          <w:rFonts w:cs="David" w:hint="cs"/>
          <w:sz w:val="24"/>
          <w:szCs w:val="24"/>
          <w:rtl/>
        </w:rPr>
        <w:t>8</w:t>
      </w:r>
      <w:r>
        <w:rPr>
          <w:rFonts w:cs="David" w:hint="cs"/>
          <w:sz w:val="24"/>
          <w:szCs w:val="24"/>
          <w:rtl/>
        </w:rPr>
        <w:t>.</w:t>
      </w:r>
      <w:r w:rsidR="00643D21">
        <w:rPr>
          <w:rFonts w:cs="David" w:hint="cs"/>
          <w:sz w:val="24"/>
          <w:szCs w:val="24"/>
          <w:rtl/>
        </w:rPr>
        <w:t>1</w:t>
      </w:r>
      <w:r>
        <w:rPr>
          <w:rFonts w:cs="David" w:hint="cs"/>
          <w:sz w:val="24"/>
          <w:szCs w:val="24"/>
          <w:rtl/>
        </w:rPr>
        <w:t>%.</w:t>
      </w:r>
    </w:p>
    <w:p w:rsidR="00E474AB" w:rsidRPr="00404881" w:rsidRDefault="00E474AB" w:rsidP="00BA637B">
      <w:pPr>
        <w:bidi/>
        <w:spacing w:line="48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רמתה הממוצעת של </w:t>
      </w:r>
      <w:r w:rsidRPr="00F82F27">
        <w:rPr>
          <w:rFonts w:cs="David" w:hint="eastAsia"/>
          <w:sz w:val="24"/>
          <w:szCs w:val="24"/>
          <w:rtl/>
        </w:rPr>
        <w:t>סטיית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התקן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הגלומה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באופציות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על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מט</w:t>
      </w:r>
      <w:r w:rsidRPr="00F82F27">
        <w:rPr>
          <w:rFonts w:cs="David"/>
          <w:sz w:val="24"/>
          <w:szCs w:val="24"/>
          <w:rtl/>
        </w:rPr>
        <w:t xml:space="preserve">"ח </w:t>
      </w:r>
      <w:r w:rsidRPr="00F82F27">
        <w:rPr>
          <w:rFonts w:cs="David" w:hint="eastAsia"/>
          <w:sz w:val="24"/>
          <w:szCs w:val="24"/>
          <w:rtl/>
        </w:rPr>
        <w:t>בשווקים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מתעוררים</w:t>
      </w:r>
      <w:r w:rsidRPr="00F82F27">
        <w:rPr>
          <w:rFonts w:cs="David" w:hint="cs"/>
          <w:sz w:val="24"/>
          <w:szCs w:val="24"/>
          <w:rtl/>
        </w:rPr>
        <w:t xml:space="preserve"> עמדה </w:t>
      </w:r>
      <w:r>
        <w:rPr>
          <w:rFonts w:cs="David" w:hint="cs"/>
          <w:sz w:val="24"/>
          <w:szCs w:val="24"/>
          <w:rtl/>
        </w:rPr>
        <w:t>בסוף הרביע על</w:t>
      </w:r>
      <w:r w:rsidRPr="00F82F27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12.</w:t>
      </w:r>
      <w:r w:rsidR="00643D21">
        <w:rPr>
          <w:rFonts w:cs="David" w:hint="cs"/>
          <w:sz w:val="24"/>
          <w:szCs w:val="24"/>
          <w:rtl/>
        </w:rPr>
        <w:t>6</w:t>
      </w:r>
      <w:r w:rsidRPr="00F82F27">
        <w:rPr>
          <w:rFonts w:cs="David" w:hint="cs"/>
          <w:sz w:val="24"/>
          <w:szCs w:val="24"/>
          <w:rtl/>
        </w:rPr>
        <w:t>%</w:t>
      </w:r>
      <w:r>
        <w:rPr>
          <w:rFonts w:cs="David" w:hint="cs"/>
          <w:sz w:val="24"/>
          <w:szCs w:val="24"/>
          <w:rtl/>
        </w:rPr>
        <w:t>, עליה של 0.</w:t>
      </w:r>
      <w:r w:rsidR="00643D21">
        <w:rPr>
          <w:rFonts w:cs="David" w:hint="cs"/>
          <w:sz w:val="24"/>
          <w:szCs w:val="24"/>
          <w:rtl/>
        </w:rPr>
        <w:t>8</w:t>
      </w:r>
      <w:r>
        <w:rPr>
          <w:rFonts w:cs="David" w:hint="cs"/>
          <w:sz w:val="24"/>
          <w:szCs w:val="24"/>
          <w:rtl/>
        </w:rPr>
        <w:t xml:space="preserve"> נקודות האחוז בהשוואה לרביע הקודם. רמתה הממוצעת של סטיית תקן זו בשווקים מפותחים</w:t>
      </w:r>
      <w:r w:rsidRPr="00AB68FB">
        <w:rPr>
          <w:rFonts w:cs="David" w:hint="cs"/>
          <w:sz w:val="24"/>
          <w:szCs w:val="24"/>
          <w:rtl/>
        </w:rPr>
        <w:t xml:space="preserve"> </w:t>
      </w:r>
      <w:r w:rsidRPr="00F82F27">
        <w:rPr>
          <w:rFonts w:cs="David" w:hint="cs"/>
          <w:sz w:val="24"/>
          <w:szCs w:val="24"/>
          <w:rtl/>
        </w:rPr>
        <w:t xml:space="preserve">עמדה </w:t>
      </w:r>
      <w:r>
        <w:rPr>
          <w:rFonts w:cs="David" w:hint="cs"/>
          <w:sz w:val="24"/>
          <w:szCs w:val="24"/>
          <w:rtl/>
        </w:rPr>
        <w:t>במהלך הרביע על</w:t>
      </w:r>
      <w:r w:rsidRPr="00F82F27">
        <w:rPr>
          <w:rFonts w:cs="David" w:hint="cs"/>
          <w:sz w:val="24"/>
          <w:szCs w:val="24"/>
          <w:rtl/>
        </w:rPr>
        <w:t xml:space="preserve"> </w:t>
      </w:r>
      <w:r w:rsidR="00643D21">
        <w:rPr>
          <w:rFonts w:cs="David" w:hint="cs"/>
          <w:sz w:val="24"/>
          <w:szCs w:val="24"/>
          <w:rtl/>
        </w:rPr>
        <w:t>7.5</w:t>
      </w:r>
      <w:r>
        <w:rPr>
          <w:rFonts w:cs="David" w:hint="cs"/>
          <w:sz w:val="24"/>
          <w:szCs w:val="24"/>
          <w:rtl/>
        </w:rPr>
        <w:t>%, עליה של כ</w:t>
      </w:r>
      <w:r w:rsidR="00643D21">
        <w:rPr>
          <w:rFonts w:cs="David" w:hint="cs"/>
          <w:sz w:val="24"/>
          <w:szCs w:val="24"/>
          <w:rtl/>
        </w:rPr>
        <w:t xml:space="preserve">חצי </w:t>
      </w:r>
      <w:r w:rsidR="006657A5">
        <w:rPr>
          <w:rFonts w:cs="David" w:hint="cs"/>
          <w:sz w:val="24"/>
          <w:szCs w:val="24"/>
          <w:rtl/>
        </w:rPr>
        <w:t>נקודת ה</w:t>
      </w:r>
      <w:r>
        <w:rPr>
          <w:rFonts w:cs="David" w:hint="cs"/>
          <w:sz w:val="24"/>
          <w:szCs w:val="24"/>
          <w:rtl/>
        </w:rPr>
        <w:t xml:space="preserve">אחוז בהשוואה לרביע הקודם </w:t>
      </w:r>
      <w:r w:rsidRPr="00F82F27">
        <w:rPr>
          <w:rFonts w:cs="David" w:hint="cs"/>
          <w:sz w:val="24"/>
          <w:szCs w:val="24"/>
          <w:rtl/>
        </w:rPr>
        <w:t>(תרשים 4).</w:t>
      </w:r>
      <w:r>
        <w:rPr>
          <w:rFonts w:cs="David" w:hint="cs"/>
          <w:sz w:val="24"/>
          <w:szCs w:val="24"/>
          <w:rtl/>
        </w:rPr>
        <w:t xml:space="preserve"> </w:t>
      </w:r>
    </w:p>
    <w:p w:rsidR="009D757B" w:rsidRDefault="00E474AB" w:rsidP="001245F9">
      <w:pPr>
        <w:bidi/>
        <w:jc w:val="center"/>
        <w:rPr>
          <w:noProof/>
          <w:lang w:eastAsia="en-US"/>
        </w:rPr>
      </w:pPr>
      <w:r>
        <w:rPr>
          <w:noProof/>
          <w:lang w:eastAsia="en-US"/>
        </w:rPr>
        <w:drawing>
          <wp:inline distT="0" distB="0" distL="0" distR="0" wp14:anchorId="2BD9D175">
            <wp:extent cx="4559935" cy="27374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5F9" w:rsidRDefault="007A1EC6" w:rsidP="00CC2B6B">
      <w:pPr>
        <w:bidi/>
        <w:jc w:val="center"/>
      </w:pPr>
      <w:r>
        <w:rPr>
          <w:noProof/>
          <w:lang w:eastAsia="en-US"/>
        </w:rPr>
        <w:drawing>
          <wp:inline distT="0" distB="0" distL="0" distR="0" wp14:anchorId="03DBC307">
            <wp:extent cx="4559935" cy="27374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881" w:rsidRDefault="00404881" w:rsidP="00404881">
      <w:pPr>
        <w:bidi/>
        <w:rPr>
          <w:rtl/>
        </w:rPr>
      </w:pPr>
    </w:p>
    <w:p w:rsidR="00225121" w:rsidRDefault="00225121">
      <w:pPr>
        <w:spacing w:after="200" w:line="276" w:lineRule="auto"/>
        <w:rPr>
          <w:rtl/>
        </w:rPr>
      </w:pPr>
      <w:r>
        <w:rPr>
          <w:rtl/>
        </w:rPr>
        <w:br w:type="page"/>
      </w:r>
    </w:p>
    <w:p w:rsidR="000346A8" w:rsidRDefault="000346A8" w:rsidP="007978A1">
      <w:pPr>
        <w:rPr>
          <w:rtl/>
        </w:rPr>
      </w:pPr>
    </w:p>
    <w:p w:rsidR="00193994" w:rsidRDefault="00635EAE" w:rsidP="00193994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  <w:sectPr w:rsidR="00193994" w:rsidSect="004E549D">
          <w:type w:val="continuous"/>
          <w:pgSz w:w="11906" w:h="16838"/>
          <w:pgMar w:top="624" w:right="1077" w:bottom="624" w:left="1077" w:header="709" w:footer="709" w:gutter="0"/>
          <w:cols w:space="708"/>
          <w:bidi/>
          <w:rtlGutter/>
          <w:docGrid w:linePitch="360"/>
        </w:sectPr>
      </w:pPr>
      <w:r>
        <w:rPr>
          <w:rFonts w:eastAsia="Times New Roman" w:cs="David" w:hint="cs"/>
          <w:color w:val="1F497D" w:themeColor="text2"/>
          <w:sz w:val="24"/>
          <w:szCs w:val="24"/>
          <w:rtl/>
        </w:rPr>
        <w:t>פעילות המגזרים העיקריים</w:t>
      </w:r>
      <w:r w:rsidR="00D9772D" w:rsidRPr="0038089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בשוק ה</w:t>
      </w:r>
      <w:r w:rsidR="00193994">
        <w:rPr>
          <w:rFonts w:eastAsia="Times New Roman" w:cs="David" w:hint="cs"/>
          <w:color w:val="1F497D" w:themeColor="text2"/>
          <w:sz w:val="24"/>
          <w:szCs w:val="24"/>
          <w:rtl/>
        </w:rPr>
        <w:t>מט"ח</w:t>
      </w:r>
      <w:r w:rsidR="00193994">
        <w:rPr>
          <w:rStyle w:val="ab"/>
          <w:rFonts w:eastAsia="Times New Roman" w:cs="David"/>
          <w:color w:val="1F497D" w:themeColor="text2"/>
          <w:sz w:val="24"/>
          <w:szCs w:val="24"/>
          <w:rtl/>
        </w:rPr>
        <w:footnoteReference w:id="1"/>
      </w:r>
    </w:p>
    <w:p w:rsidR="00193994" w:rsidRPr="00193994" w:rsidRDefault="00193994" w:rsidP="00193994">
      <w:pPr>
        <w:tabs>
          <w:tab w:val="left" w:pos="2047"/>
        </w:tabs>
        <w:rPr>
          <w:rtl/>
        </w:rPr>
        <w:sectPr w:rsidR="00193994" w:rsidRPr="00193994" w:rsidSect="004E549D">
          <w:footerReference w:type="default" r:id="rId13"/>
          <w:type w:val="continuous"/>
          <w:pgSz w:w="11906" w:h="16838"/>
          <w:pgMar w:top="624" w:right="1077" w:bottom="624" w:left="1077" w:header="709" w:footer="709" w:gutter="0"/>
          <w:cols w:space="708"/>
          <w:bidi/>
          <w:rtlGutter/>
          <w:docGrid w:linePitch="360"/>
        </w:sectPr>
      </w:pPr>
      <w:r>
        <w:tab/>
      </w:r>
    </w:p>
    <w:p w:rsidR="00D302EC" w:rsidRPr="00D302EC" w:rsidRDefault="000A3F1A" w:rsidP="00BA637B">
      <w:pPr>
        <w:bidi/>
        <w:spacing w:line="480" w:lineRule="auto"/>
        <w:jc w:val="both"/>
        <w:rPr>
          <w:rFonts w:cs="David"/>
          <w:sz w:val="24"/>
          <w:szCs w:val="24"/>
        </w:rPr>
      </w:pPr>
      <w:r w:rsidRPr="00404881">
        <w:rPr>
          <w:rFonts w:cs="David" w:hint="eastAsia"/>
          <w:sz w:val="24"/>
          <w:szCs w:val="24"/>
          <w:rtl/>
        </w:rPr>
        <w:t>אומדן</w:t>
      </w:r>
      <w:r w:rsidRPr="00404881">
        <w:rPr>
          <w:rFonts w:cs="David"/>
          <w:sz w:val="24"/>
          <w:szCs w:val="24"/>
          <w:rtl/>
        </w:rPr>
        <w:t xml:space="preserve"> לפעילות המגזרים </w:t>
      </w:r>
      <w:r w:rsidRPr="00404881">
        <w:rPr>
          <w:rFonts w:cs="David" w:hint="eastAsia"/>
          <w:b/>
          <w:bCs/>
          <w:sz w:val="24"/>
          <w:szCs w:val="24"/>
          <w:u w:val="single"/>
          <w:rtl/>
        </w:rPr>
        <w:t>העיקריים</w:t>
      </w:r>
      <w:r w:rsidR="003D7D42">
        <w:rPr>
          <w:rFonts w:cs="David"/>
          <w:sz w:val="24"/>
          <w:szCs w:val="24"/>
          <w:rtl/>
        </w:rPr>
        <w:t xml:space="preserve"> בשוק המט"ח מעלה כ</w:t>
      </w:r>
      <w:r w:rsidR="003D7D42">
        <w:rPr>
          <w:rFonts w:cs="David" w:hint="cs"/>
          <w:sz w:val="24"/>
          <w:szCs w:val="24"/>
          <w:rtl/>
        </w:rPr>
        <w:t>י</w:t>
      </w:r>
      <w:r w:rsidR="00D7597F">
        <w:rPr>
          <w:rFonts w:cs="David" w:hint="cs"/>
          <w:sz w:val="24"/>
          <w:szCs w:val="24"/>
          <w:rtl/>
        </w:rPr>
        <w:t xml:space="preserve"> </w:t>
      </w:r>
      <w:r w:rsidR="007A7D8A">
        <w:rPr>
          <w:rFonts w:cs="David" w:hint="cs"/>
          <w:sz w:val="24"/>
          <w:szCs w:val="24"/>
          <w:rtl/>
        </w:rPr>
        <w:t>במהלך הרביע</w:t>
      </w:r>
      <w:r w:rsidR="005D4477">
        <w:rPr>
          <w:rFonts w:cs="David" w:hint="cs"/>
          <w:sz w:val="24"/>
          <w:szCs w:val="24"/>
          <w:rtl/>
        </w:rPr>
        <w:t xml:space="preserve"> </w:t>
      </w:r>
      <w:r w:rsidR="00A436A3">
        <w:rPr>
          <w:rFonts w:cs="David" w:hint="cs"/>
          <w:sz w:val="24"/>
          <w:szCs w:val="24"/>
          <w:rtl/>
        </w:rPr>
        <w:t>הר</w:t>
      </w:r>
      <w:r w:rsidR="00B8616E">
        <w:rPr>
          <w:rFonts w:cs="David" w:hint="cs"/>
          <w:sz w:val="24"/>
          <w:szCs w:val="24"/>
          <w:rtl/>
        </w:rPr>
        <w:t>אשון</w:t>
      </w:r>
      <w:r w:rsidR="00A436A3" w:rsidRPr="00BF5F48">
        <w:rPr>
          <w:rFonts w:cs="David" w:hint="cs"/>
          <w:sz w:val="24"/>
          <w:szCs w:val="24"/>
          <w:rtl/>
        </w:rPr>
        <w:t xml:space="preserve"> </w:t>
      </w:r>
      <w:r w:rsidR="00BF5F48" w:rsidRPr="000F3FC4">
        <w:rPr>
          <w:rFonts w:cs="David"/>
          <w:b/>
          <w:bCs/>
          <w:sz w:val="24"/>
          <w:szCs w:val="24"/>
          <w:rtl/>
        </w:rPr>
        <w:t>הגופים המוסדיים (קרנות פנסיה, קופ"ג וחברות ביטוח)</w:t>
      </w:r>
      <w:r w:rsidR="00BF5F48" w:rsidRPr="00BF5F48">
        <w:rPr>
          <w:rFonts w:cs="David"/>
          <w:sz w:val="24"/>
          <w:szCs w:val="24"/>
          <w:rtl/>
        </w:rPr>
        <w:t xml:space="preserve"> </w:t>
      </w:r>
      <w:r w:rsidR="00B8616E">
        <w:rPr>
          <w:rFonts w:cs="David" w:hint="cs"/>
          <w:sz w:val="24"/>
          <w:szCs w:val="24"/>
          <w:rtl/>
        </w:rPr>
        <w:t>פעלו בכיוון הפוך למגמתם מזה שנתיים ורכשו</w:t>
      </w:r>
      <w:r w:rsidR="000F3FC4">
        <w:rPr>
          <w:rFonts w:cs="David" w:hint="cs"/>
          <w:sz w:val="24"/>
          <w:szCs w:val="24"/>
          <w:rtl/>
        </w:rPr>
        <w:t xml:space="preserve"> מט"ח נטו בהיקף של כ-12.4 מיליארד דולר</w:t>
      </w:r>
      <w:r w:rsidR="00B8616E">
        <w:rPr>
          <w:rFonts w:cs="David" w:hint="cs"/>
          <w:sz w:val="24"/>
          <w:szCs w:val="24"/>
          <w:rtl/>
        </w:rPr>
        <w:t>.</w:t>
      </w:r>
      <w:r w:rsidR="00BF5F48" w:rsidRPr="00BF5F48">
        <w:rPr>
          <w:rFonts w:cs="David" w:hint="cs"/>
          <w:sz w:val="24"/>
          <w:szCs w:val="24"/>
          <w:rtl/>
        </w:rPr>
        <w:t xml:space="preserve"> </w:t>
      </w:r>
      <w:r w:rsidR="00BA637B">
        <w:rPr>
          <w:rFonts w:cs="David" w:hint="cs"/>
          <w:b/>
          <w:bCs/>
          <w:sz w:val="24"/>
          <w:szCs w:val="24"/>
          <w:rtl/>
        </w:rPr>
        <w:t xml:space="preserve">מנגד, </w:t>
      </w:r>
      <w:r w:rsidR="00BA637B" w:rsidRPr="00DB4B88">
        <w:rPr>
          <w:rFonts w:cs="David" w:hint="cs"/>
          <w:b/>
          <w:bCs/>
          <w:sz w:val="24"/>
          <w:szCs w:val="24"/>
          <w:rtl/>
        </w:rPr>
        <w:t>המגזר העסקי</w:t>
      </w:r>
      <w:r w:rsidR="00BA637B">
        <w:rPr>
          <w:rFonts w:cs="David" w:hint="cs"/>
          <w:sz w:val="24"/>
          <w:szCs w:val="24"/>
          <w:rtl/>
        </w:rPr>
        <w:t xml:space="preserve"> מכר מט"ח נטו בהיקף של כ-</w:t>
      </w:r>
      <w:r w:rsidR="00BA637B">
        <w:rPr>
          <w:rFonts w:cs="David"/>
          <w:sz w:val="24"/>
          <w:szCs w:val="24"/>
        </w:rPr>
        <w:t>7</w:t>
      </w:r>
      <w:r w:rsidR="00BA637B">
        <w:rPr>
          <w:rFonts w:cs="David" w:hint="cs"/>
          <w:sz w:val="24"/>
          <w:szCs w:val="24"/>
          <w:rtl/>
        </w:rPr>
        <w:t xml:space="preserve"> מיליארד דולר,  ו</w:t>
      </w:r>
      <w:r w:rsidR="001256D3" w:rsidRPr="00DB4B88">
        <w:rPr>
          <w:rFonts w:cs="David" w:hint="cs"/>
          <w:b/>
          <w:bCs/>
          <w:sz w:val="24"/>
          <w:szCs w:val="24"/>
          <w:rtl/>
        </w:rPr>
        <w:t>תושבי חוץ</w:t>
      </w:r>
      <w:r w:rsidR="00B8616E">
        <w:rPr>
          <w:rFonts w:cs="David" w:hint="cs"/>
          <w:b/>
          <w:bCs/>
          <w:sz w:val="24"/>
          <w:szCs w:val="24"/>
          <w:rtl/>
        </w:rPr>
        <w:t xml:space="preserve">, </w:t>
      </w:r>
      <w:r w:rsidR="00B8616E">
        <w:rPr>
          <w:rFonts w:cs="David" w:hint="cs"/>
          <w:sz w:val="24"/>
          <w:szCs w:val="24"/>
          <w:rtl/>
        </w:rPr>
        <w:t>בהתאם למגמה ארוכת הטווח,</w:t>
      </w:r>
      <w:r w:rsidR="00DB4B88">
        <w:rPr>
          <w:rFonts w:cs="David" w:hint="cs"/>
          <w:sz w:val="24"/>
          <w:szCs w:val="24"/>
          <w:rtl/>
        </w:rPr>
        <w:t xml:space="preserve"> </w:t>
      </w:r>
      <w:r w:rsidR="007A7D8A">
        <w:rPr>
          <w:rFonts w:cs="David" w:hint="cs"/>
          <w:sz w:val="24"/>
          <w:szCs w:val="24"/>
          <w:rtl/>
        </w:rPr>
        <w:t xml:space="preserve">מכרו </w:t>
      </w:r>
      <w:r w:rsidR="007A7D8A" w:rsidRPr="004D4461">
        <w:rPr>
          <w:rFonts w:cs="David" w:hint="cs"/>
          <w:sz w:val="24"/>
          <w:szCs w:val="24"/>
          <w:rtl/>
        </w:rPr>
        <w:t>מט"ח</w:t>
      </w:r>
      <w:r w:rsidR="007A7D8A">
        <w:rPr>
          <w:rFonts w:cs="David" w:hint="cs"/>
          <w:sz w:val="24"/>
          <w:szCs w:val="24"/>
          <w:rtl/>
        </w:rPr>
        <w:t xml:space="preserve"> נטו</w:t>
      </w:r>
      <w:r w:rsidR="007A7D8A" w:rsidRPr="004D4461">
        <w:rPr>
          <w:rFonts w:cs="David" w:hint="cs"/>
          <w:sz w:val="24"/>
          <w:szCs w:val="24"/>
          <w:rtl/>
        </w:rPr>
        <w:t xml:space="preserve"> </w:t>
      </w:r>
      <w:r w:rsidR="007A7D8A">
        <w:rPr>
          <w:rFonts w:cs="David" w:hint="cs"/>
          <w:sz w:val="24"/>
          <w:szCs w:val="24"/>
          <w:rtl/>
        </w:rPr>
        <w:t>ב</w:t>
      </w:r>
      <w:r w:rsidR="001256D3">
        <w:rPr>
          <w:rFonts w:cs="David" w:hint="cs"/>
          <w:sz w:val="24"/>
          <w:szCs w:val="24"/>
          <w:rtl/>
        </w:rPr>
        <w:t>היקף של כ-</w:t>
      </w:r>
      <w:r w:rsidR="000F3FC4">
        <w:rPr>
          <w:rFonts w:cs="David"/>
          <w:sz w:val="24"/>
          <w:szCs w:val="24"/>
        </w:rPr>
        <w:t>5</w:t>
      </w:r>
      <w:r w:rsidR="005E7897">
        <w:rPr>
          <w:rFonts w:cs="David"/>
          <w:sz w:val="24"/>
          <w:szCs w:val="24"/>
        </w:rPr>
        <w:t>.</w:t>
      </w:r>
      <w:r w:rsidR="000F3FC4">
        <w:rPr>
          <w:rFonts w:cs="David"/>
          <w:sz w:val="24"/>
          <w:szCs w:val="24"/>
        </w:rPr>
        <w:t>1</w:t>
      </w:r>
      <w:r w:rsidR="00511ADE">
        <w:rPr>
          <w:rFonts w:cs="David" w:hint="cs"/>
          <w:sz w:val="24"/>
          <w:szCs w:val="24"/>
          <w:rtl/>
        </w:rPr>
        <w:t xml:space="preserve"> </w:t>
      </w:r>
      <w:r w:rsidR="00EA79B2">
        <w:rPr>
          <w:rFonts w:cs="David" w:hint="cs"/>
          <w:sz w:val="24"/>
          <w:szCs w:val="24"/>
          <w:rtl/>
        </w:rPr>
        <w:t>מיליארדי דולרים</w:t>
      </w:r>
      <w:r w:rsidR="00BF5F48">
        <w:rPr>
          <w:rFonts w:cs="David" w:hint="cs"/>
          <w:sz w:val="24"/>
          <w:szCs w:val="24"/>
          <w:rtl/>
        </w:rPr>
        <w:t>.</w:t>
      </w:r>
      <w:r w:rsidR="005E7897">
        <w:rPr>
          <w:rFonts w:cs="David" w:hint="cs"/>
          <w:sz w:val="24"/>
          <w:szCs w:val="24"/>
          <w:rtl/>
        </w:rPr>
        <w:t xml:space="preserve"> </w:t>
      </w:r>
    </w:p>
    <w:p w:rsidR="00726672" w:rsidRDefault="008015A8" w:rsidP="005E7897">
      <w:pPr>
        <w:bidi/>
        <w:spacing w:line="360" w:lineRule="auto"/>
        <w:jc w:val="center"/>
        <w:rPr>
          <w:rFonts w:cs="David"/>
          <w:sz w:val="24"/>
          <w:szCs w:val="24"/>
          <w:rtl/>
        </w:rPr>
      </w:pPr>
      <w:r w:rsidRPr="008015A8">
        <w:rPr>
          <w:noProof/>
          <w:lang w:eastAsia="en-US"/>
        </w:rPr>
        <w:t xml:space="preserve"> </w:t>
      </w:r>
      <w:r w:rsidR="007A1EC6">
        <w:rPr>
          <w:noProof/>
          <w:lang w:eastAsia="en-US"/>
        </w:rPr>
        <w:drawing>
          <wp:inline distT="0" distB="0" distL="0" distR="0" wp14:anchorId="3955628F">
            <wp:extent cx="4450715" cy="2627630"/>
            <wp:effectExtent l="0" t="0" r="698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15" cy="262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0FA2" w:rsidRDefault="007A1EC6" w:rsidP="00640FA2">
      <w:pPr>
        <w:bidi/>
        <w:spacing w:line="360" w:lineRule="auto"/>
        <w:jc w:val="center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lang w:eastAsia="en-US"/>
        </w:rPr>
        <w:drawing>
          <wp:inline distT="0" distB="0" distL="0" distR="0" wp14:anchorId="7356B90F">
            <wp:extent cx="4559935" cy="27374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78F7" w:rsidRDefault="00AC78F7" w:rsidP="00AC78F7">
      <w:pPr>
        <w:bidi/>
        <w:spacing w:line="360" w:lineRule="auto"/>
        <w:jc w:val="center"/>
        <w:rPr>
          <w:rFonts w:cs="David"/>
          <w:sz w:val="24"/>
          <w:szCs w:val="24"/>
          <w:rtl/>
        </w:rPr>
      </w:pPr>
    </w:p>
    <w:p w:rsidR="00AC78F7" w:rsidRDefault="00AC78F7" w:rsidP="00AC78F7">
      <w:pPr>
        <w:bidi/>
        <w:spacing w:line="360" w:lineRule="auto"/>
        <w:jc w:val="center"/>
        <w:rPr>
          <w:rFonts w:cs="David"/>
          <w:noProof/>
          <w:sz w:val="24"/>
          <w:szCs w:val="24"/>
          <w:rtl/>
          <w:lang w:eastAsia="en-US"/>
        </w:rPr>
      </w:pPr>
    </w:p>
    <w:p w:rsidR="000346A8" w:rsidRDefault="000346A8" w:rsidP="00403161">
      <w:pPr>
        <w:rPr>
          <w:rtl/>
        </w:rPr>
      </w:pPr>
    </w:p>
    <w:p w:rsidR="000D2936" w:rsidRDefault="000D2936">
      <w:pPr>
        <w:spacing w:after="200" w:line="276" w:lineRule="auto"/>
        <w:rPr>
          <w:rFonts w:asciiTheme="majorHAnsi" w:hAnsiTheme="majorHAnsi" w:cs="David"/>
          <w:b/>
          <w:bCs/>
          <w:color w:val="1F497D" w:themeColor="text2"/>
          <w:sz w:val="24"/>
          <w:szCs w:val="24"/>
          <w:rtl/>
        </w:rPr>
      </w:pPr>
      <w:r>
        <w:rPr>
          <w:rFonts w:cs="David"/>
          <w:color w:val="1F497D" w:themeColor="text2"/>
          <w:sz w:val="24"/>
          <w:szCs w:val="24"/>
          <w:rtl/>
        </w:rPr>
        <w:br w:type="page"/>
      </w:r>
    </w:p>
    <w:p w:rsidR="00B95C8B" w:rsidRDefault="00635EAE" w:rsidP="00024BD1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635EAE">
        <w:rPr>
          <w:rFonts w:eastAsia="Times New Roman" w:cs="David" w:hint="cs"/>
          <w:color w:val="1F497D" w:themeColor="text2"/>
          <w:sz w:val="24"/>
          <w:szCs w:val="24"/>
          <w:rtl/>
        </w:rPr>
        <w:lastRenderedPageBreak/>
        <w:t>נפחי מסחר – לוחות ותרשימים</w:t>
      </w:r>
    </w:p>
    <w:p w:rsidR="00024BD1" w:rsidRPr="00024BD1" w:rsidRDefault="00024BD1" w:rsidP="00024BD1">
      <w:pPr>
        <w:pStyle w:val="2"/>
        <w:bidi/>
        <w:rPr>
          <w:rFonts w:ascii="David" w:hAnsi="David" w:cs="David"/>
          <w:sz w:val="24"/>
          <w:szCs w:val="24"/>
          <w:rtl/>
        </w:rPr>
      </w:pPr>
      <w:r w:rsidRPr="00024BD1">
        <w:rPr>
          <w:rFonts w:ascii="David" w:hAnsi="David" w:cs="David"/>
          <w:sz w:val="24"/>
          <w:szCs w:val="24"/>
          <w:rtl/>
        </w:rPr>
        <w:t>נפח המסחר מול מערכת הבנקאות המקומית</w:t>
      </w:r>
      <w:r w:rsidRPr="00024BD1">
        <w:rPr>
          <w:rFonts w:ascii="David" w:hAnsi="David"/>
          <w:vertAlign w:val="superscript"/>
          <w:rtl/>
        </w:rPr>
        <w:footnoteReference w:id="2"/>
      </w:r>
    </w:p>
    <w:p w:rsidR="00024BD1" w:rsidRPr="00024BD1" w:rsidRDefault="00024BD1" w:rsidP="00024BD1">
      <w:pPr>
        <w:bidi/>
        <w:rPr>
          <w:rtl/>
        </w:rPr>
      </w:pPr>
    </w:p>
    <w:p w:rsidR="00412AF2" w:rsidRPr="00AB2B74" w:rsidRDefault="00412AF2" w:rsidP="003C19EB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B2B74">
        <w:rPr>
          <w:rFonts w:cs="David" w:hint="cs"/>
          <w:b/>
          <w:bCs/>
          <w:sz w:val="24"/>
          <w:szCs w:val="24"/>
          <w:rtl/>
        </w:rPr>
        <w:t xml:space="preserve">נפח המסחר היומי </w:t>
      </w:r>
      <w:r w:rsidRPr="009C4F37">
        <w:rPr>
          <w:rFonts w:cs="David" w:hint="cs"/>
          <w:b/>
          <w:bCs/>
          <w:sz w:val="24"/>
          <w:szCs w:val="24"/>
          <w:rtl/>
        </w:rPr>
        <w:t>הממוצע</w:t>
      </w:r>
      <w:r w:rsidRPr="009C4F37">
        <w:rPr>
          <w:rFonts w:hint="cs"/>
          <w:rtl/>
        </w:rPr>
        <w:t xml:space="preserve"> </w:t>
      </w:r>
      <w:r w:rsidR="00792855">
        <w:rPr>
          <w:rFonts w:cs="David" w:hint="cs"/>
          <w:sz w:val="24"/>
          <w:szCs w:val="24"/>
          <w:rtl/>
        </w:rPr>
        <w:t>עלה</w:t>
      </w:r>
      <w:r w:rsidRPr="009C4F37">
        <w:rPr>
          <w:rFonts w:cs="David" w:hint="cs"/>
          <w:sz w:val="24"/>
          <w:szCs w:val="24"/>
          <w:rtl/>
        </w:rPr>
        <w:t xml:space="preserve"> במהלך הרביע בכ-</w:t>
      </w:r>
      <w:r w:rsidR="00B8170E">
        <w:rPr>
          <w:rFonts w:cs="David" w:hint="cs"/>
          <w:sz w:val="24"/>
          <w:szCs w:val="24"/>
          <w:rtl/>
        </w:rPr>
        <w:t>3.</w:t>
      </w:r>
      <w:r w:rsidR="003C19EB">
        <w:rPr>
          <w:rFonts w:cs="David" w:hint="cs"/>
          <w:sz w:val="24"/>
          <w:szCs w:val="24"/>
          <w:rtl/>
        </w:rPr>
        <w:t>8</w:t>
      </w:r>
      <w:r w:rsidR="003D7D42" w:rsidRPr="009C4F37">
        <w:rPr>
          <w:rFonts w:cs="David" w:hint="cs"/>
          <w:sz w:val="24"/>
          <w:szCs w:val="24"/>
          <w:rtl/>
        </w:rPr>
        <w:t>% לרמה של כ-</w:t>
      </w:r>
      <w:r w:rsidR="003C19EB">
        <w:rPr>
          <w:rFonts w:cs="David" w:hint="cs"/>
          <w:sz w:val="24"/>
          <w:szCs w:val="24"/>
          <w:rtl/>
        </w:rPr>
        <w:t>10</w:t>
      </w:r>
      <w:r w:rsidR="00FF7C6C">
        <w:rPr>
          <w:rFonts w:cs="David" w:hint="cs"/>
          <w:sz w:val="24"/>
          <w:szCs w:val="24"/>
          <w:rtl/>
        </w:rPr>
        <w:t>.</w:t>
      </w:r>
      <w:r w:rsidR="003C19EB">
        <w:rPr>
          <w:rFonts w:cs="David" w:hint="cs"/>
          <w:sz w:val="24"/>
          <w:szCs w:val="24"/>
          <w:rtl/>
        </w:rPr>
        <w:t>7</w:t>
      </w:r>
      <w:r w:rsidR="00FF7C6C">
        <w:rPr>
          <w:rFonts w:cs="David" w:hint="cs"/>
          <w:sz w:val="24"/>
          <w:szCs w:val="24"/>
          <w:rtl/>
        </w:rPr>
        <w:t xml:space="preserve"> </w:t>
      </w:r>
      <w:r w:rsidR="003D7D42" w:rsidRPr="009C4F37">
        <w:rPr>
          <w:rFonts w:cs="David" w:hint="cs"/>
          <w:sz w:val="24"/>
          <w:szCs w:val="24"/>
          <w:rtl/>
        </w:rPr>
        <w:t>מיליארדי</w:t>
      </w:r>
      <w:r w:rsidR="003D7D42">
        <w:rPr>
          <w:rFonts w:cs="David" w:hint="cs"/>
          <w:sz w:val="24"/>
          <w:szCs w:val="24"/>
          <w:rtl/>
        </w:rPr>
        <w:t xml:space="preserve"> דולרים</w:t>
      </w:r>
      <w:r w:rsidR="00191526">
        <w:rPr>
          <w:rFonts w:cs="David" w:hint="cs"/>
          <w:sz w:val="24"/>
          <w:szCs w:val="24"/>
          <w:rtl/>
        </w:rPr>
        <w:t xml:space="preserve">, כאשר עיקר </w:t>
      </w:r>
      <w:r w:rsidR="00792855">
        <w:rPr>
          <w:rFonts w:cs="David" w:hint="cs"/>
          <w:sz w:val="24"/>
          <w:szCs w:val="24"/>
          <w:rtl/>
        </w:rPr>
        <w:t>העלייה</w:t>
      </w:r>
      <w:r w:rsidR="001F40C2">
        <w:rPr>
          <w:rFonts w:cs="David" w:hint="cs"/>
          <w:sz w:val="24"/>
          <w:szCs w:val="24"/>
          <w:rtl/>
        </w:rPr>
        <w:t xml:space="preserve"> </w:t>
      </w:r>
      <w:r w:rsidR="00191526">
        <w:rPr>
          <w:rFonts w:cs="David" w:hint="cs"/>
          <w:sz w:val="24"/>
          <w:szCs w:val="24"/>
          <w:rtl/>
        </w:rPr>
        <w:t xml:space="preserve">נובעת </w:t>
      </w:r>
      <w:r w:rsidR="00EF0616">
        <w:rPr>
          <w:rFonts w:cs="David" w:hint="cs"/>
          <w:sz w:val="24"/>
          <w:szCs w:val="24"/>
          <w:rtl/>
        </w:rPr>
        <w:t>מ</w:t>
      </w:r>
      <w:r w:rsidR="008F7BEA">
        <w:rPr>
          <w:rFonts w:cs="David" w:hint="cs"/>
          <w:sz w:val="24"/>
          <w:szCs w:val="24"/>
          <w:rtl/>
        </w:rPr>
        <w:t>גידול ב</w:t>
      </w:r>
      <w:r w:rsidR="00CC25B8">
        <w:rPr>
          <w:rFonts w:cs="David" w:hint="cs"/>
          <w:sz w:val="24"/>
          <w:szCs w:val="24"/>
          <w:rtl/>
        </w:rPr>
        <w:t xml:space="preserve">נפח המסחר היומי בעסקאות </w:t>
      </w:r>
      <w:r w:rsidR="00B8170E">
        <w:rPr>
          <w:rFonts w:cs="David" w:hint="cs"/>
          <w:sz w:val="24"/>
          <w:szCs w:val="24"/>
          <w:rtl/>
        </w:rPr>
        <w:t>המרה</w:t>
      </w:r>
      <w:r w:rsidR="00CC25B8">
        <w:rPr>
          <w:rFonts w:cs="David" w:hint="cs"/>
          <w:sz w:val="24"/>
          <w:szCs w:val="24"/>
          <w:rtl/>
        </w:rPr>
        <w:t>.</w:t>
      </w:r>
    </w:p>
    <w:p w:rsidR="00412AF2" w:rsidRPr="00AB2B74" w:rsidRDefault="00412AF2" w:rsidP="00412AF2">
      <w:pPr>
        <w:bidi/>
        <w:rPr>
          <w:rFonts w:cs="David"/>
          <w:sz w:val="24"/>
          <w:szCs w:val="24"/>
          <w:rtl/>
        </w:rPr>
      </w:pPr>
    </w:p>
    <w:p w:rsidR="00CE0BD3" w:rsidRDefault="00515A13" w:rsidP="007A1EC6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B2B74">
        <w:rPr>
          <w:rFonts w:cs="David" w:hint="cs"/>
          <w:b/>
          <w:bCs/>
          <w:sz w:val="24"/>
          <w:szCs w:val="24"/>
          <w:rtl/>
        </w:rPr>
        <w:t xml:space="preserve">חלקם היחסי של תושבי חוץ בנפח המסחר </w:t>
      </w:r>
      <w:r w:rsidR="00024BD1" w:rsidRPr="00CD50D8">
        <w:rPr>
          <w:rFonts w:cs="David" w:hint="cs"/>
          <w:b/>
          <w:bCs/>
          <w:sz w:val="24"/>
          <w:szCs w:val="24"/>
          <w:rtl/>
        </w:rPr>
        <w:t xml:space="preserve">מול מערכת הבנקאות המקומית </w:t>
      </w:r>
      <w:r w:rsidRPr="00AB2B74">
        <w:rPr>
          <w:rFonts w:cs="David" w:hint="cs"/>
          <w:sz w:val="24"/>
          <w:szCs w:val="24"/>
          <w:rtl/>
        </w:rPr>
        <w:t>(עסק</w:t>
      </w:r>
      <w:r w:rsidR="00EA5CFD">
        <w:rPr>
          <w:rFonts w:cs="David" w:hint="cs"/>
          <w:sz w:val="24"/>
          <w:szCs w:val="24"/>
          <w:rtl/>
        </w:rPr>
        <w:t>א</w:t>
      </w:r>
      <w:r w:rsidRPr="00AB2B74">
        <w:rPr>
          <w:rFonts w:cs="David" w:hint="cs"/>
          <w:sz w:val="24"/>
          <w:szCs w:val="24"/>
          <w:rtl/>
        </w:rPr>
        <w:t>ות המרה, עסק</w:t>
      </w:r>
      <w:r w:rsidR="00EA5CFD">
        <w:rPr>
          <w:rFonts w:cs="David" w:hint="cs"/>
          <w:sz w:val="24"/>
          <w:szCs w:val="24"/>
          <w:rtl/>
        </w:rPr>
        <w:t>א</w:t>
      </w:r>
      <w:r w:rsidRPr="00AB2B74">
        <w:rPr>
          <w:rFonts w:cs="David" w:hint="cs"/>
          <w:sz w:val="24"/>
          <w:szCs w:val="24"/>
          <w:rtl/>
        </w:rPr>
        <w:t>ות באופציות ועסק</w:t>
      </w:r>
      <w:r w:rsidR="00EA5CFD">
        <w:rPr>
          <w:rFonts w:cs="David" w:hint="cs"/>
          <w:sz w:val="24"/>
          <w:szCs w:val="24"/>
          <w:rtl/>
        </w:rPr>
        <w:t>א</w:t>
      </w:r>
      <w:r w:rsidRPr="00AB2B74">
        <w:rPr>
          <w:rFonts w:cs="David" w:hint="cs"/>
          <w:sz w:val="24"/>
          <w:szCs w:val="24"/>
          <w:rtl/>
        </w:rPr>
        <w:t xml:space="preserve">ות החלף) </w:t>
      </w:r>
      <w:r w:rsidR="00B8170E">
        <w:rPr>
          <w:rFonts w:cs="David" w:hint="cs"/>
          <w:sz w:val="24"/>
          <w:szCs w:val="24"/>
          <w:rtl/>
        </w:rPr>
        <w:t>ירד</w:t>
      </w:r>
      <w:r w:rsidR="00B8170E" w:rsidRPr="00AB2B74">
        <w:rPr>
          <w:rFonts w:cs="David" w:hint="cs"/>
          <w:sz w:val="24"/>
          <w:szCs w:val="24"/>
          <w:rtl/>
        </w:rPr>
        <w:t xml:space="preserve"> </w:t>
      </w:r>
      <w:r w:rsidRPr="00AB2B74">
        <w:rPr>
          <w:rFonts w:cs="David" w:hint="cs"/>
          <w:sz w:val="24"/>
          <w:szCs w:val="24"/>
          <w:rtl/>
        </w:rPr>
        <w:t>ב</w:t>
      </w:r>
      <w:r w:rsidR="00D302EC">
        <w:rPr>
          <w:rFonts w:cs="David" w:hint="cs"/>
          <w:sz w:val="24"/>
          <w:szCs w:val="24"/>
          <w:rtl/>
        </w:rPr>
        <w:t>כ</w:t>
      </w:r>
      <w:r w:rsidRPr="00AB2B74">
        <w:rPr>
          <w:rFonts w:cs="David" w:hint="cs"/>
          <w:sz w:val="24"/>
          <w:szCs w:val="24"/>
          <w:rtl/>
        </w:rPr>
        <w:t xml:space="preserve">- </w:t>
      </w:r>
      <w:r w:rsidR="003C19EB">
        <w:rPr>
          <w:rFonts w:cs="David" w:hint="cs"/>
          <w:sz w:val="24"/>
          <w:szCs w:val="24"/>
          <w:rtl/>
        </w:rPr>
        <w:t>0</w:t>
      </w:r>
      <w:r w:rsidR="00FF7C6C">
        <w:rPr>
          <w:rFonts w:cs="David" w:hint="cs"/>
          <w:sz w:val="24"/>
          <w:szCs w:val="24"/>
          <w:rtl/>
        </w:rPr>
        <w:t>.</w:t>
      </w:r>
      <w:r w:rsidR="003C19EB">
        <w:rPr>
          <w:rFonts w:cs="David" w:hint="cs"/>
          <w:sz w:val="24"/>
          <w:szCs w:val="24"/>
          <w:rtl/>
        </w:rPr>
        <w:t>5</w:t>
      </w:r>
      <w:r w:rsidR="00D302EC">
        <w:rPr>
          <w:rFonts w:cs="David" w:hint="cs"/>
          <w:sz w:val="24"/>
          <w:szCs w:val="24"/>
          <w:rtl/>
        </w:rPr>
        <w:t xml:space="preserve"> </w:t>
      </w:r>
      <w:r w:rsidR="00F940EB">
        <w:rPr>
          <w:rFonts w:cs="David" w:hint="cs"/>
          <w:sz w:val="24"/>
          <w:szCs w:val="24"/>
          <w:rtl/>
        </w:rPr>
        <w:t>נקודות האחוז</w:t>
      </w:r>
      <w:r w:rsidRPr="00AB2B74">
        <w:rPr>
          <w:rFonts w:cs="David" w:hint="cs"/>
          <w:sz w:val="24"/>
          <w:szCs w:val="24"/>
          <w:rtl/>
        </w:rPr>
        <w:t xml:space="preserve"> ועמד בסוף הרביע </w:t>
      </w:r>
      <w:r w:rsidR="00613EBF">
        <w:rPr>
          <w:rFonts w:cs="David" w:hint="cs"/>
          <w:sz w:val="24"/>
          <w:szCs w:val="24"/>
          <w:rtl/>
        </w:rPr>
        <w:t>הר</w:t>
      </w:r>
      <w:r w:rsidR="007A1EC6">
        <w:rPr>
          <w:rFonts w:cs="David" w:hint="cs"/>
          <w:sz w:val="24"/>
          <w:szCs w:val="24"/>
          <w:rtl/>
        </w:rPr>
        <w:t>אשון</w:t>
      </w:r>
      <w:r w:rsidR="00635904" w:rsidRPr="00AB2B74">
        <w:rPr>
          <w:rFonts w:cs="David" w:hint="cs"/>
          <w:sz w:val="24"/>
          <w:szCs w:val="24"/>
          <w:rtl/>
        </w:rPr>
        <w:t xml:space="preserve"> </w:t>
      </w:r>
      <w:r w:rsidRPr="00AB2B74">
        <w:rPr>
          <w:rFonts w:cs="David" w:hint="cs"/>
          <w:sz w:val="24"/>
          <w:szCs w:val="24"/>
          <w:rtl/>
        </w:rPr>
        <w:t>על</w:t>
      </w:r>
      <w:r w:rsidR="00FF7C6C">
        <w:rPr>
          <w:rFonts w:cs="David" w:hint="cs"/>
          <w:sz w:val="24"/>
          <w:szCs w:val="24"/>
          <w:rtl/>
        </w:rPr>
        <w:t xml:space="preserve"> כ- </w:t>
      </w:r>
      <w:r w:rsidR="00B8170E">
        <w:rPr>
          <w:rFonts w:cs="David" w:hint="cs"/>
          <w:sz w:val="24"/>
          <w:szCs w:val="24"/>
          <w:rtl/>
        </w:rPr>
        <w:t>4</w:t>
      </w:r>
      <w:r w:rsidR="003C19EB">
        <w:rPr>
          <w:rFonts w:cs="David" w:hint="cs"/>
          <w:sz w:val="24"/>
          <w:szCs w:val="24"/>
          <w:rtl/>
        </w:rPr>
        <w:t>4</w:t>
      </w:r>
      <w:r w:rsidR="00B8170E">
        <w:rPr>
          <w:rFonts w:cs="David" w:hint="cs"/>
          <w:sz w:val="24"/>
          <w:szCs w:val="24"/>
          <w:rtl/>
        </w:rPr>
        <w:t>.</w:t>
      </w:r>
      <w:r w:rsidR="003C19EB">
        <w:rPr>
          <w:rFonts w:cs="David" w:hint="cs"/>
          <w:sz w:val="24"/>
          <w:szCs w:val="24"/>
          <w:rtl/>
        </w:rPr>
        <w:t>6</w:t>
      </w:r>
      <w:r w:rsidR="00FF7C6C">
        <w:rPr>
          <w:rFonts w:cs="David" w:hint="cs"/>
          <w:sz w:val="24"/>
          <w:szCs w:val="24"/>
          <w:rtl/>
        </w:rPr>
        <w:t>%.</w:t>
      </w:r>
      <w:r w:rsidRPr="00AC426B">
        <w:rPr>
          <w:rFonts w:cs="David" w:hint="cs"/>
          <w:sz w:val="24"/>
          <w:szCs w:val="24"/>
          <w:rtl/>
        </w:rPr>
        <w:t xml:space="preserve"> </w:t>
      </w:r>
    </w:p>
    <w:tbl>
      <w:tblPr>
        <w:bidiVisual/>
        <w:tblW w:w="9666" w:type="dxa"/>
        <w:tblLook w:val="04A0" w:firstRow="1" w:lastRow="0" w:firstColumn="1" w:lastColumn="0" w:noHBand="0" w:noVBand="1"/>
      </w:tblPr>
      <w:tblGrid>
        <w:gridCol w:w="978"/>
        <w:gridCol w:w="2786"/>
        <w:gridCol w:w="995"/>
        <w:gridCol w:w="927"/>
        <w:gridCol w:w="1353"/>
        <w:gridCol w:w="1065"/>
        <w:gridCol w:w="1562"/>
      </w:tblGrid>
      <w:tr w:rsidR="00C84391" w:rsidRPr="00C84391" w:rsidTr="00853663">
        <w:trPr>
          <w:trHeight w:val="300"/>
        </w:trPr>
        <w:tc>
          <w:tcPr>
            <w:tcW w:w="9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917" w:rsidRDefault="007A1EC6" w:rsidP="001819DD">
            <w:pPr>
              <w:spacing w:after="200" w:line="276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2B0453FB">
                  <wp:extent cx="4468495" cy="2646045"/>
                  <wp:effectExtent l="0" t="0" r="825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95" cy="2646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84391" w:rsidRDefault="00C84391" w:rsidP="00C84391">
            <w:pPr>
              <w:bidi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>עסקאות במט"ח עם הבנקים המקומיים לפי מכשירים ומגזרים (במיליוני דולרים)</w:t>
            </w:r>
          </w:p>
          <w:tbl>
            <w:tblPr>
              <w:bidiVisual/>
              <w:tblW w:w="9440" w:type="dxa"/>
              <w:tblLook w:val="04A0" w:firstRow="1" w:lastRow="0" w:firstColumn="1" w:lastColumn="0" w:noHBand="0" w:noVBand="1"/>
            </w:tblPr>
            <w:tblGrid>
              <w:gridCol w:w="968"/>
              <w:gridCol w:w="3352"/>
              <w:gridCol w:w="896"/>
              <w:gridCol w:w="799"/>
              <w:gridCol w:w="1230"/>
              <w:gridCol w:w="892"/>
              <w:gridCol w:w="1303"/>
            </w:tblGrid>
            <w:tr w:rsidR="00853663" w:rsidRPr="00853663" w:rsidTr="00853663">
              <w:trPr>
                <w:trHeight w:val="795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3663" w:rsidRPr="00853663" w:rsidRDefault="00853663" w:rsidP="00853663">
                  <w:pPr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עסקאות המרה (1) 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עסקאות החלף</w:t>
                  </w: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vertAlign w:val="superscript"/>
                      <w:rtl/>
                      <w:lang w:eastAsia="en-US"/>
                    </w:rPr>
                    <w:t>1</w:t>
                  </w: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(סוופ) (2)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עסקאות החלף </w:t>
                  </w: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vertAlign w:val="superscript"/>
                      <w:rtl/>
                      <w:lang w:eastAsia="en-US"/>
                    </w:rPr>
                    <w:t>2</w:t>
                  </w: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</w:t>
                  </w: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  <w:t>Cross Currency Swap</w:t>
                  </w: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(3)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עסקאות באופציות</w:t>
                  </w: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vertAlign w:val="superscript"/>
                      <w:rtl/>
                      <w:lang w:eastAsia="en-US"/>
                    </w:rPr>
                    <w:t>3</w:t>
                  </w: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(4)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נפח המסחר הכולל (1)+(2)+(3)+(4)</w:t>
                  </w:r>
                </w:p>
              </w:tc>
            </w:tr>
            <w:tr w:rsidR="00853663" w:rsidRPr="00853663" w:rsidTr="00853663">
              <w:trPr>
                <w:trHeight w:val="210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רביע ראשון 2022  (נתון ארעי)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סה"כ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  <w:t xml:space="preserve">191,831 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  <w:t xml:space="preserve">444,025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  <w:t xml:space="preserve">999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  <w:t xml:space="preserve">29,050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  <w:t xml:space="preserve">665,905 </w:t>
                  </w:r>
                </w:p>
              </w:tc>
            </w:tr>
            <w:tr w:rsidR="00853663" w:rsidRPr="00853663" w:rsidTr="00853663">
              <w:trPr>
                <w:trHeight w:val="21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סה"כ (ממוצע יומי לפי 62 ימי מסחר)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  <w:t xml:space="preserve">3,094 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  <w:t xml:space="preserve">7,162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  <w:t xml:space="preserve">16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  <w:t xml:space="preserve">469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  <w:t xml:space="preserve">10,740 </w:t>
                  </w:r>
                </w:p>
              </w:tc>
            </w:tr>
            <w:tr w:rsidR="00853663" w:rsidRPr="00853663" w:rsidTr="00853663">
              <w:trPr>
                <w:trHeight w:val="21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תושבי חוץ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59,684 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226,271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287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10,667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296,909 </w:t>
                  </w:r>
                </w:p>
              </w:tc>
            </w:tr>
            <w:tr w:rsidR="00853663" w:rsidRPr="00853663" w:rsidTr="00853663">
              <w:trPr>
                <w:trHeight w:val="21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מזה: מוסדות פיננסיים זרים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59,004 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226,138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287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10,667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296,096 </w:t>
                  </w:r>
                </w:p>
              </w:tc>
            </w:tr>
            <w:tr w:rsidR="00853663" w:rsidRPr="00853663" w:rsidTr="00853663">
              <w:trPr>
                <w:trHeight w:val="21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תושבי ישראל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132,147 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217,754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712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18,383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368,996 </w:t>
                  </w:r>
                </w:p>
              </w:tc>
            </w:tr>
            <w:tr w:rsidR="00853663" w:rsidRPr="00853663" w:rsidTr="00853663">
              <w:trPr>
                <w:trHeight w:val="21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מזה: סקטור ריאלי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45,650 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24,124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406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8,394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78,574 </w:t>
                  </w:r>
                </w:p>
              </w:tc>
            </w:tr>
            <w:tr w:rsidR="00853663" w:rsidRPr="00853663" w:rsidTr="00853663">
              <w:trPr>
                <w:trHeight w:val="21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        סקטור פיננסי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37,388 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99,814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16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1,269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138,487 </w:t>
                  </w:r>
                </w:p>
              </w:tc>
            </w:tr>
            <w:tr w:rsidR="00853663" w:rsidRPr="00853663" w:rsidTr="00853663">
              <w:trPr>
                <w:trHeight w:val="21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        מוסדיים (כולל חברות ביטוח)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24,936 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78,661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202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4,203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108,002 </w:t>
                  </w:r>
                </w:p>
              </w:tc>
            </w:tr>
            <w:tr w:rsidR="00853663" w:rsidRPr="00853663" w:rsidTr="00853663">
              <w:trPr>
                <w:trHeight w:val="21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        יחידים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3,559 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540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0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694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4,793 </w:t>
                  </w:r>
                </w:p>
              </w:tc>
            </w:tr>
            <w:tr w:rsidR="00853663" w:rsidRPr="00853663" w:rsidTr="00853663">
              <w:trPr>
                <w:trHeight w:val="21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        אחרים</w:t>
                  </w: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vertAlign w:val="superscript"/>
                      <w:rtl/>
                      <w:lang w:eastAsia="en-US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680 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133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0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0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813 </w:t>
                  </w:r>
                </w:p>
              </w:tc>
            </w:tr>
            <w:tr w:rsidR="00853663" w:rsidRPr="00853663" w:rsidTr="00853663">
              <w:trPr>
                <w:trHeight w:val="21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        בנקים מקומיים</w:t>
                  </w: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vertAlign w:val="superscript"/>
                      <w:rtl/>
                      <w:lang w:eastAsia="en-US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11,808 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11,742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13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2,891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26,454 </w:t>
                  </w:r>
                </w:p>
              </w:tc>
            </w:tr>
            <w:tr w:rsidR="00853663" w:rsidRPr="00853663" w:rsidTr="00853663">
              <w:trPr>
                <w:trHeight w:val="210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רביע רביעי 2021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סה"כ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  <w:t xml:space="preserve">175,392 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  <w:t xml:space="preserve">425,889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  <w:t xml:space="preserve">1,428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  <w:t xml:space="preserve">28,244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  <w:t xml:space="preserve">630,953 </w:t>
                  </w:r>
                </w:p>
              </w:tc>
            </w:tr>
            <w:tr w:rsidR="00853663" w:rsidRPr="00853663" w:rsidTr="00853663">
              <w:trPr>
                <w:trHeight w:val="21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סה"כ (ממוצע יומי לפי 61 ימי מסחר)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  <w:t xml:space="preserve">2,875 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  <w:t xml:space="preserve">6,982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  <w:t xml:space="preserve">23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  <w:t xml:space="preserve">463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  <w:t xml:space="preserve">10,343 </w:t>
                  </w:r>
                </w:p>
              </w:tc>
            </w:tr>
            <w:tr w:rsidR="00853663" w:rsidRPr="00853663" w:rsidTr="00853663">
              <w:trPr>
                <w:trHeight w:val="21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תושבי חוץ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55,115 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221,491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905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6,730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284,241 </w:t>
                  </w:r>
                </w:p>
              </w:tc>
            </w:tr>
            <w:tr w:rsidR="00853663" w:rsidRPr="00853663" w:rsidTr="00853663">
              <w:trPr>
                <w:trHeight w:val="21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מזה: מוסדות פיננסיים זרים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54,368 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221,415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905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6,690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283,378 </w:t>
                  </w:r>
                </w:p>
              </w:tc>
            </w:tr>
            <w:tr w:rsidR="00853663" w:rsidRPr="00853663" w:rsidTr="00853663">
              <w:trPr>
                <w:trHeight w:val="21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תושבי ישראל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120,277 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204,398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523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21,514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346,712 </w:t>
                  </w:r>
                </w:p>
              </w:tc>
            </w:tr>
            <w:tr w:rsidR="00853663" w:rsidRPr="00853663" w:rsidTr="00853663">
              <w:trPr>
                <w:trHeight w:val="21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מזה: סקטור ריאלי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43,344 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22,406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378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10,008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76,136 </w:t>
                  </w:r>
                </w:p>
              </w:tc>
            </w:tr>
            <w:tr w:rsidR="00853663" w:rsidRPr="00853663" w:rsidTr="00853663">
              <w:trPr>
                <w:trHeight w:val="21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        סקטור פיננסי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32,580 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90,859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32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2,834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126,305 </w:t>
                  </w:r>
                </w:p>
              </w:tc>
            </w:tr>
            <w:tr w:rsidR="00853663" w:rsidRPr="00853663" w:rsidTr="00853663">
              <w:trPr>
                <w:trHeight w:val="21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        מוסדיים (כולל חברות ביטוח)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18,227 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74,992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7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4,740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97,966 </w:t>
                  </w:r>
                </w:p>
              </w:tc>
            </w:tr>
            <w:tr w:rsidR="00853663" w:rsidRPr="00853663" w:rsidTr="00853663">
              <w:trPr>
                <w:trHeight w:val="21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        יחידים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3,858 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455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0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676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4,989 </w:t>
                  </w:r>
                </w:p>
              </w:tc>
            </w:tr>
            <w:tr w:rsidR="00853663" w:rsidRPr="00853663" w:rsidTr="00853663">
              <w:trPr>
                <w:trHeight w:val="21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        אחרים</w:t>
                  </w: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vertAlign w:val="superscript"/>
                      <w:rtl/>
                      <w:lang w:eastAsia="en-US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747 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76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0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40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863 </w:t>
                  </w:r>
                </w:p>
              </w:tc>
            </w:tr>
            <w:tr w:rsidR="00853663" w:rsidRPr="00853663" w:rsidTr="00853663">
              <w:trPr>
                <w:trHeight w:val="21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        בנקים מקומיים</w:t>
                  </w: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vertAlign w:val="superscript"/>
                      <w:rtl/>
                      <w:lang w:eastAsia="en-US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10,375 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13,869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106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2,390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 xml:space="preserve">26,740 </w:t>
                  </w:r>
                </w:p>
              </w:tc>
            </w:tr>
          </w:tbl>
          <w:p w:rsidR="00853663" w:rsidRPr="00C84391" w:rsidRDefault="00853663" w:rsidP="00853663">
            <w:pPr>
              <w:bidi/>
              <w:jc w:val="center"/>
              <w:rPr>
                <w:rFonts w:ascii="David" w:hAnsi="David" w:cs="David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84391" w:rsidRPr="00C84391" w:rsidTr="00853663">
        <w:trPr>
          <w:trHeight w:val="4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bidi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jc w:val="center"/>
              <w:rPr>
                <w:rFonts w:cs="Times New Roman"/>
                <w:lang w:eastAsia="en-US"/>
              </w:rPr>
            </w:pPr>
          </w:p>
        </w:tc>
      </w:tr>
      <w:tr w:rsidR="00C84391" w:rsidRPr="00C84391" w:rsidTr="00853663">
        <w:trPr>
          <w:trHeight w:val="4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4391" w:rsidRPr="00C84391" w:rsidRDefault="00C84391" w:rsidP="00C84391">
            <w:pPr>
              <w:rPr>
                <w:rFonts w:cs="Times New Roman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4391" w:rsidRPr="00C84391" w:rsidRDefault="00C84391" w:rsidP="00C84391">
            <w:pPr>
              <w:rPr>
                <w:rFonts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4391" w:rsidRPr="00C84391" w:rsidRDefault="00C84391" w:rsidP="00C84391">
            <w:pPr>
              <w:rPr>
                <w:rFonts w:cs="Times New Roman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4391" w:rsidRPr="00C84391" w:rsidRDefault="00C84391" w:rsidP="00C84391">
            <w:pPr>
              <w:rPr>
                <w:rFonts w:cs="Times New Roman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4391" w:rsidRPr="00C84391" w:rsidRDefault="00C84391" w:rsidP="00C84391">
            <w:pPr>
              <w:rPr>
                <w:rFonts w:cs="Times New Roman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4391" w:rsidRPr="00C84391" w:rsidRDefault="00C84391" w:rsidP="00C84391">
            <w:pPr>
              <w:rPr>
                <w:rFonts w:cs="Times New Roman"/>
                <w:lang w:eastAsia="en-US"/>
              </w:rPr>
            </w:pPr>
          </w:p>
        </w:tc>
      </w:tr>
      <w:tr w:rsidR="00C84391" w:rsidRPr="00C84391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rPr>
                <w:rFonts w:cs="Times New Roman"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r w:rsidRPr="00C84391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>1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רגל אחת בלבד של עסקת החלף, כלומר הערך הנומינאלי של העסקה (בהתאם להגדרות ה- </w:t>
            </w:r>
            <w:r w:rsidRPr="00C84391">
              <w:rPr>
                <w:rFonts w:cs="Times New Roman"/>
                <w:sz w:val="12"/>
                <w:szCs w:val="12"/>
                <w:lang w:eastAsia="en-US"/>
              </w:rPr>
              <w:t>BIS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>).</w:t>
            </w:r>
          </w:p>
        </w:tc>
      </w:tr>
      <w:tr w:rsidR="00C84391" w:rsidRPr="00C84391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r w:rsidRPr="00C84391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>2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הקרנות המוחלפות בעסקות </w:t>
            </w:r>
            <w:r w:rsidRPr="00C84391">
              <w:rPr>
                <w:rFonts w:ascii="David" w:hAnsi="David" w:cs="David"/>
                <w:sz w:val="12"/>
                <w:szCs w:val="12"/>
                <w:lang w:eastAsia="en-US"/>
              </w:rPr>
              <w:t>Cross Currency Swap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יחושבו לצורך הנפח כרגל אחת בלבד, במקרים בהם הרגליים מקזזות זו את זו.</w:t>
            </w:r>
          </w:p>
        </w:tc>
      </w:tr>
      <w:tr w:rsidR="00C84391" w:rsidRPr="00C84391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bookmarkStart w:id="1" w:name="RANGE!B31"/>
            <w:r w:rsidRPr="00C84391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>3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ה- </w:t>
            </w:r>
            <w:r w:rsidRPr="00C84391">
              <w:rPr>
                <w:rFonts w:cs="Times New Roman"/>
                <w:sz w:val="12"/>
                <w:szCs w:val="12"/>
                <w:lang w:eastAsia="en-US"/>
              </w:rPr>
              <w:t>National value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הכולל של עסקות קנייה ומכירה של </w:t>
            </w:r>
            <w:r w:rsidRPr="00C84391">
              <w:rPr>
                <w:rFonts w:cs="Times New Roman"/>
                <w:sz w:val="12"/>
                <w:szCs w:val="12"/>
                <w:lang w:eastAsia="en-US"/>
              </w:rPr>
              <w:t>Call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ו- </w:t>
            </w:r>
            <w:r w:rsidRPr="00C84391">
              <w:rPr>
                <w:rFonts w:cs="Times New Roman"/>
                <w:sz w:val="12"/>
                <w:szCs w:val="12"/>
                <w:lang w:eastAsia="en-US"/>
              </w:rPr>
              <w:t>Put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>.</w:t>
            </w:r>
            <w:bookmarkEnd w:id="1"/>
          </w:p>
        </w:tc>
      </w:tr>
      <w:tr w:rsidR="00C84391" w:rsidRPr="00C84391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bookmarkStart w:id="2" w:name="RANGE!B32"/>
            <w:r w:rsidRPr="00C84391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 xml:space="preserve">4 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>כולל גופים כמו מנהלי תיקים, מלכ"רים, מוסדות לאומיים וכאלו שלא נכללים ביתר הסעיפים.</w:t>
            </w:r>
            <w:bookmarkEnd w:id="2"/>
          </w:p>
        </w:tc>
      </w:tr>
      <w:tr w:rsidR="00C84391" w:rsidRPr="00C84391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bookmarkStart w:id="3" w:name="RANGE!B33"/>
            <w:r w:rsidRPr="00C84391">
              <w:rPr>
                <w:rFonts w:ascii="David" w:hAnsi="David" w:cs="David"/>
                <w:b/>
                <w:bCs/>
                <w:sz w:val="12"/>
                <w:szCs w:val="12"/>
                <w:vertAlign w:val="superscript"/>
                <w:rtl/>
                <w:lang w:eastAsia="en-US"/>
              </w:rPr>
              <w:t>5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סך המסחר הבין בנקאי מחולק בשניים.</w:t>
            </w:r>
            <w:bookmarkEnd w:id="3"/>
          </w:p>
        </w:tc>
      </w:tr>
    </w:tbl>
    <w:p w:rsidR="00AE755B" w:rsidRPr="00C84391" w:rsidRDefault="00AE755B" w:rsidP="00AE755B">
      <w:pPr>
        <w:pStyle w:val="2"/>
        <w:bidi/>
        <w:rPr>
          <w:rFonts w:ascii="Times New Roman" w:eastAsia="Times New Roman" w:hAnsi="Times New Roman" w:cs="David"/>
          <w:color w:val="auto"/>
          <w:sz w:val="24"/>
          <w:szCs w:val="24"/>
          <w:rtl/>
        </w:rPr>
      </w:pPr>
    </w:p>
    <w:p w:rsidR="00792855" w:rsidRDefault="00792855" w:rsidP="00792855">
      <w:pPr>
        <w:bidi/>
        <w:rPr>
          <w:highlight w:val="yellow"/>
          <w:rtl/>
        </w:rPr>
      </w:pPr>
    </w:p>
    <w:p w:rsidR="00792855" w:rsidRPr="00792855" w:rsidRDefault="00792855" w:rsidP="00792855">
      <w:pPr>
        <w:bidi/>
        <w:rPr>
          <w:highlight w:val="yellow"/>
          <w:rtl/>
        </w:rPr>
      </w:pPr>
    </w:p>
    <w:p w:rsidR="007306CA" w:rsidRPr="00024BD1" w:rsidRDefault="007306CA" w:rsidP="007306CA">
      <w:pPr>
        <w:pStyle w:val="2"/>
        <w:bidi/>
        <w:rPr>
          <w:rFonts w:ascii="David" w:hAnsi="David" w:cs="David"/>
          <w:sz w:val="24"/>
          <w:szCs w:val="24"/>
          <w:rtl/>
        </w:rPr>
      </w:pPr>
      <w:r w:rsidRPr="00024BD1">
        <w:rPr>
          <w:rFonts w:ascii="David" w:hAnsi="David" w:cs="David"/>
          <w:sz w:val="24"/>
          <w:szCs w:val="24"/>
          <w:rtl/>
        </w:rPr>
        <w:t>אומדן של נפח המסחר הכולל</w:t>
      </w:r>
      <w:r w:rsidRPr="00024BD1">
        <w:rPr>
          <w:rStyle w:val="ab"/>
          <w:rFonts w:ascii="David" w:hAnsi="David" w:cs="David"/>
          <w:sz w:val="24"/>
          <w:szCs w:val="24"/>
          <w:rtl/>
        </w:rPr>
        <w:footnoteReference w:id="3"/>
      </w:r>
      <w:r>
        <w:rPr>
          <w:rFonts w:ascii="David" w:hAnsi="David" w:cs="David" w:hint="cs"/>
          <w:sz w:val="24"/>
          <w:szCs w:val="24"/>
          <w:rtl/>
        </w:rPr>
        <w:t xml:space="preserve"> - מערכת הבנקאות המקומית ומדווחים זרים</w:t>
      </w:r>
    </w:p>
    <w:p w:rsidR="007306CA" w:rsidRDefault="007306CA" w:rsidP="007306CA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AC78F7" w:rsidRDefault="007306CA" w:rsidP="007A1EC6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792855">
        <w:rPr>
          <w:rFonts w:ascii="David" w:hAnsi="David" w:cs="David" w:hint="cs"/>
          <w:sz w:val="24"/>
          <w:szCs w:val="24"/>
          <w:rtl/>
        </w:rPr>
        <w:t xml:space="preserve">מאמידת הפעילות הכוללת בעסקאות מול השקל המשתקפת בדיווחי מערכת הבנקאות המקומית ומדווחים זרים עולה כי </w:t>
      </w:r>
      <w:r w:rsidRPr="00792855">
        <w:rPr>
          <w:rFonts w:ascii="David" w:hAnsi="David" w:cs="David"/>
          <w:sz w:val="24"/>
          <w:szCs w:val="24"/>
          <w:rtl/>
        </w:rPr>
        <w:t xml:space="preserve">חלקם היחסי של תושבי חוץ בנפח המסחר </w:t>
      </w:r>
      <w:r w:rsidRPr="00792855">
        <w:rPr>
          <w:rFonts w:ascii="David" w:hAnsi="David" w:cs="David" w:hint="cs"/>
          <w:sz w:val="24"/>
          <w:szCs w:val="24"/>
          <w:rtl/>
        </w:rPr>
        <w:t xml:space="preserve">בעסקאות המרה  (ללא עסקאות החלף ואופציות) </w:t>
      </w:r>
      <w:r w:rsidRPr="00792855">
        <w:rPr>
          <w:rFonts w:ascii="David" w:hAnsi="David" w:cs="David"/>
          <w:sz w:val="24"/>
          <w:szCs w:val="24"/>
          <w:rtl/>
        </w:rPr>
        <w:t xml:space="preserve">עמד </w:t>
      </w:r>
      <w:r w:rsidRPr="00792855">
        <w:rPr>
          <w:rFonts w:ascii="David" w:hAnsi="David" w:cs="David" w:hint="cs"/>
          <w:sz w:val="24"/>
          <w:szCs w:val="24"/>
          <w:rtl/>
        </w:rPr>
        <w:t xml:space="preserve">ברביע </w:t>
      </w:r>
      <w:r w:rsidR="00E71394">
        <w:rPr>
          <w:rFonts w:ascii="David" w:hAnsi="David" w:cs="David" w:hint="cs"/>
          <w:sz w:val="24"/>
          <w:szCs w:val="24"/>
          <w:rtl/>
        </w:rPr>
        <w:t>ה</w:t>
      </w:r>
      <w:r w:rsidR="007A1EC6">
        <w:rPr>
          <w:rFonts w:ascii="David" w:hAnsi="David" w:cs="David" w:hint="cs"/>
          <w:sz w:val="24"/>
          <w:szCs w:val="24"/>
          <w:rtl/>
        </w:rPr>
        <w:t>ראשון</w:t>
      </w:r>
      <w:r w:rsidR="00E71394" w:rsidRPr="00792855">
        <w:rPr>
          <w:rFonts w:ascii="David" w:hAnsi="David" w:cs="David" w:hint="cs"/>
          <w:sz w:val="24"/>
          <w:szCs w:val="24"/>
          <w:rtl/>
        </w:rPr>
        <w:t xml:space="preserve"> </w:t>
      </w:r>
      <w:r w:rsidRPr="00792855">
        <w:rPr>
          <w:rFonts w:ascii="David" w:hAnsi="David" w:cs="David"/>
          <w:sz w:val="24"/>
          <w:szCs w:val="24"/>
          <w:rtl/>
        </w:rPr>
        <w:t xml:space="preserve">על </w:t>
      </w:r>
      <w:r w:rsidRPr="00792855">
        <w:rPr>
          <w:rFonts w:ascii="David" w:hAnsi="David" w:cs="David" w:hint="cs"/>
          <w:sz w:val="24"/>
          <w:szCs w:val="24"/>
          <w:rtl/>
        </w:rPr>
        <w:t xml:space="preserve"> </w:t>
      </w:r>
      <w:r w:rsidR="00DD57F6">
        <w:rPr>
          <w:rFonts w:ascii="David" w:hAnsi="David" w:cs="David"/>
          <w:sz w:val="24"/>
          <w:szCs w:val="24"/>
        </w:rPr>
        <w:t>77%</w:t>
      </w:r>
      <w:r w:rsidR="00AE755B" w:rsidRPr="00792855">
        <w:rPr>
          <w:rFonts w:ascii="David" w:hAnsi="David" w:cs="David"/>
          <w:sz w:val="24"/>
          <w:szCs w:val="24"/>
          <w:rtl/>
        </w:rPr>
        <w:t>,</w:t>
      </w:r>
      <w:r w:rsidR="00AE755B" w:rsidRPr="00AE755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E755B" w:rsidRPr="00AE755B">
        <w:rPr>
          <w:rFonts w:ascii="David" w:hAnsi="David" w:cs="David"/>
          <w:sz w:val="24"/>
          <w:szCs w:val="24"/>
          <w:rtl/>
        </w:rPr>
        <w:t xml:space="preserve">כאשר המסחר בין זרים מהווה </w:t>
      </w:r>
      <w:r w:rsidR="00E71394" w:rsidRPr="00AE755B">
        <w:rPr>
          <w:rFonts w:ascii="David" w:hAnsi="David" w:cs="David"/>
          <w:sz w:val="24"/>
          <w:szCs w:val="24"/>
          <w:rtl/>
        </w:rPr>
        <w:t>6</w:t>
      </w:r>
      <w:r w:rsidR="00E71394">
        <w:rPr>
          <w:rFonts w:ascii="David" w:hAnsi="David" w:cs="David" w:hint="cs"/>
          <w:sz w:val="24"/>
          <w:szCs w:val="24"/>
          <w:rtl/>
        </w:rPr>
        <w:t>3</w:t>
      </w:r>
      <w:r w:rsidR="00AE755B" w:rsidRPr="00AE755B">
        <w:rPr>
          <w:rFonts w:ascii="David" w:hAnsi="David" w:cs="David"/>
          <w:sz w:val="24"/>
          <w:szCs w:val="24"/>
          <w:rtl/>
        </w:rPr>
        <w:t>% מהנפח</w:t>
      </w:r>
      <w:r w:rsidR="00162F2C" w:rsidRPr="00D2268D">
        <w:rPr>
          <w:rFonts w:ascii="David" w:hAnsi="David" w:cs="David" w:hint="cs"/>
          <w:sz w:val="24"/>
          <w:szCs w:val="24"/>
          <w:rtl/>
        </w:rPr>
        <w:t xml:space="preserve">, שעמד על ממוצע יומי של </w:t>
      </w:r>
      <w:r w:rsidR="00DD57F6">
        <w:rPr>
          <w:rFonts w:ascii="David" w:hAnsi="David" w:cs="David"/>
          <w:sz w:val="24"/>
          <w:szCs w:val="24"/>
        </w:rPr>
        <w:t>8.7</w:t>
      </w:r>
      <w:r w:rsidR="006657A5">
        <w:rPr>
          <w:rFonts w:ascii="David" w:hAnsi="David" w:cs="David" w:hint="cs"/>
          <w:sz w:val="24"/>
          <w:szCs w:val="24"/>
          <w:rtl/>
        </w:rPr>
        <w:t xml:space="preserve"> מיליארדי דולרים</w:t>
      </w:r>
      <w:r w:rsidR="00AE755B" w:rsidRPr="00D2268D">
        <w:rPr>
          <w:rFonts w:ascii="David" w:hAnsi="David" w:cs="David"/>
          <w:sz w:val="24"/>
          <w:szCs w:val="24"/>
          <w:rtl/>
        </w:rPr>
        <w:t>.</w:t>
      </w:r>
      <w:r w:rsidR="00AC78F7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AE755B" w:rsidRPr="00AE755B" w:rsidRDefault="00AE755B" w:rsidP="00AE755B">
      <w:pPr>
        <w:bidi/>
        <w:spacing w:line="360" w:lineRule="auto"/>
        <w:jc w:val="both"/>
        <w:rPr>
          <w:rFonts w:ascii="David" w:hAnsi="David" w:cs="David"/>
          <w:sz w:val="22"/>
          <w:szCs w:val="2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9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1917"/>
        <w:gridCol w:w="1181"/>
        <w:gridCol w:w="1235"/>
        <w:gridCol w:w="1564"/>
        <w:gridCol w:w="956"/>
        <w:gridCol w:w="1240"/>
      </w:tblGrid>
      <w:tr w:rsidR="0050666E" w:rsidRPr="00AE755B" w:rsidTr="0050666E">
        <w:tc>
          <w:tcPr>
            <w:tcW w:w="16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7F4B87"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  <w:t>החלק היחסי בנפח המסחר הכולל</w:t>
            </w:r>
          </w:p>
        </w:tc>
        <w:tc>
          <w:tcPr>
            <w:tcW w:w="956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vAlign w:val="center"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7F4B87">
              <w:rPr>
                <w:rFonts w:ascii="David" w:hAnsi="David" w:cs="David" w:hint="cs"/>
                <w:b/>
                <w:bCs/>
                <w:color w:val="FFFFFF" w:themeColor="background1"/>
                <w:sz w:val="22"/>
                <w:szCs w:val="22"/>
                <w:rtl/>
              </w:rPr>
              <w:t>סך הנפח (במיליוני $)</w:t>
            </w:r>
          </w:p>
        </w:tc>
        <w:tc>
          <w:tcPr>
            <w:tcW w:w="1240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vAlign w:val="center"/>
          </w:tcPr>
          <w:p w:rsidR="0050666E" w:rsidRPr="007F4B87" w:rsidRDefault="0050666E" w:rsidP="000E4B36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FFFF" w:themeColor="background1"/>
                <w:sz w:val="22"/>
                <w:szCs w:val="22"/>
                <w:rtl/>
              </w:rPr>
              <w:t xml:space="preserve">ממוצע יומי </w:t>
            </w:r>
            <w:r w:rsidRPr="007F4B87">
              <w:rPr>
                <w:rFonts w:ascii="David" w:hAnsi="David" w:cs="David" w:hint="cs"/>
                <w:b/>
                <w:bCs/>
                <w:color w:val="FFFFFF" w:themeColor="background1"/>
                <w:sz w:val="22"/>
                <w:szCs w:val="22"/>
                <w:rtl/>
              </w:rPr>
              <w:t>(במיליוני $)</w:t>
            </w:r>
          </w:p>
        </w:tc>
      </w:tr>
      <w:tr w:rsidR="0050666E" w:rsidRPr="00AE755B" w:rsidTr="00D2525F">
        <w:tc>
          <w:tcPr>
            <w:tcW w:w="16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18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7F4B87"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  <w:t>מסחר בין זרים</w:t>
            </w:r>
          </w:p>
        </w:tc>
        <w:tc>
          <w:tcPr>
            <w:tcW w:w="12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66E" w:rsidRPr="007F4B87" w:rsidRDefault="0050666E" w:rsidP="005534E9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7F4B87"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  <w:t>מסחר בין זר למקומי</w:t>
            </w:r>
            <w:r>
              <w:rPr>
                <w:rStyle w:val="ab"/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  <w:footnoteReference w:id="4"/>
            </w:r>
          </w:p>
        </w:tc>
        <w:tc>
          <w:tcPr>
            <w:tcW w:w="15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7F4B87"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  <w:t>מסחר בין מערכת הבנקאות המקומית למקומיים</w:t>
            </w:r>
          </w:p>
        </w:tc>
        <w:tc>
          <w:tcPr>
            <w:tcW w:w="956" w:type="dxa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vAlign w:val="center"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240" w:type="dxa"/>
            <w:vMerge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</w:tr>
      <w:tr w:rsidR="00DD57F6" w:rsidRPr="00AE755B" w:rsidTr="00B370C0">
        <w:tc>
          <w:tcPr>
            <w:tcW w:w="1649" w:type="dxa"/>
            <w:vMerge w:val="restart"/>
            <w:tcBorders>
              <w:top w:val="single" w:sz="4" w:space="0" w:color="4F81BD" w:themeColor="accent1"/>
              <w:left w:val="single" w:sz="8" w:space="0" w:color="9CC2E5"/>
              <w:right w:val="single" w:sz="8" w:space="0" w:color="9CC2E5"/>
            </w:tcBorders>
            <w:shd w:val="clear" w:color="auto" w:fill="DEEAF6"/>
          </w:tcPr>
          <w:p w:rsidR="00DD57F6" w:rsidRPr="00DD57F6" w:rsidRDefault="00DD57F6" w:rsidP="00DD57F6">
            <w:pPr>
              <w:jc w:val="center"/>
              <w:rPr>
                <w:rFonts w:ascii="David" w:hAnsi="David" w:cs="David"/>
              </w:rPr>
            </w:pPr>
            <w:r w:rsidRPr="00DD57F6">
              <w:rPr>
                <w:rFonts w:ascii="David" w:hAnsi="David" w:cs="David"/>
                <w:rtl/>
              </w:rPr>
              <w:t>רביע ראשון 2022  (נתון ארעי)</w:t>
            </w:r>
          </w:p>
          <w:p w:rsidR="00DD57F6" w:rsidRPr="00DD57F6" w:rsidRDefault="00DD57F6" w:rsidP="00DD57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8" w:space="0" w:color="9CC2E5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</w:tcPr>
          <w:p w:rsidR="00DD57F6" w:rsidRDefault="00DD57F6" w:rsidP="00DD57F6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נפח המסחר בעסקאות המרה</w:t>
            </w:r>
          </w:p>
        </w:tc>
        <w:tc>
          <w:tcPr>
            <w:tcW w:w="1181" w:type="dxa"/>
            <w:tcBorders>
              <w:top w:val="single" w:sz="4" w:space="0" w:color="4F81BD" w:themeColor="accent1"/>
              <w:left w:val="single" w:sz="8" w:space="0" w:color="9CC2E5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F6" w:rsidRPr="00AA578F" w:rsidRDefault="00DD57F6" w:rsidP="00DD57F6">
            <w:pPr>
              <w:jc w:val="center"/>
            </w:pPr>
            <w:r w:rsidRPr="00AA578F">
              <w:t>62.72%</w:t>
            </w:r>
          </w:p>
        </w:tc>
        <w:tc>
          <w:tcPr>
            <w:tcW w:w="1235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F6" w:rsidRPr="00AA578F" w:rsidRDefault="00DD57F6" w:rsidP="00DD57F6">
            <w:pPr>
              <w:jc w:val="center"/>
            </w:pPr>
            <w:r w:rsidRPr="00AA578F">
              <w:t>13.90%</w:t>
            </w:r>
          </w:p>
        </w:tc>
        <w:tc>
          <w:tcPr>
            <w:tcW w:w="1564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F6" w:rsidRPr="00AA578F" w:rsidRDefault="00DD57F6" w:rsidP="00DD57F6">
            <w:pPr>
              <w:jc w:val="center"/>
            </w:pPr>
            <w:r w:rsidRPr="00AA578F">
              <w:t>23.37%</w:t>
            </w:r>
          </w:p>
        </w:tc>
        <w:tc>
          <w:tcPr>
            <w:tcW w:w="95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</w:tcPr>
          <w:p w:rsidR="00DD57F6" w:rsidRPr="00AA578F" w:rsidRDefault="00DD57F6" w:rsidP="00DD57F6">
            <w:pPr>
              <w:jc w:val="center"/>
            </w:pPr>
            <w:r w:rsidRPr="00AA578F">
              <w:t>543,334</w:t>
            </w:r>
          </w:p>
        </w:tc>
        <w:tc>
          <w:tcPr>
            <w:tcW w:w="124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</w:tcPr>
          <w:p w:rsidR="00DD57F6" w:rsidRPr="00AA578F" w:rsidRDefault="00DD57F6" w:rsidP="00DD57F6">
            <w:pPr>
              <w:jc w:val="center"/>
            </w:pPr>
            <w:r w:rsidRPr="00AA578F">
              <w:t>8,763</w:t>
            </w:r>
          </w:p>
        </w:tc>
      </w:tr>
      <w:tr w:rsidR="00DD57F6" w:rsidRPr="00AE755B" w:rsidTr="00B370C0">
        <w:trPr>
          <w:trHeight w:val="886"/>
        </w:trPr>
        <w:tc>
          <w:tcPr>
            <w:tcW w:w="1649" w:type="dxa"/>
            <w:vMerge/>
            <w:tcBorders>
              <w:left w:val="single" w:sz="8" w:space="0" w:color="9CC2E5"/>
              <w:bottom w:val="single" w:sz="12" w:space="0" w:color="auto"/>
              <w:right w:val="single" w:sz="8" w:space="0" w:color="9CC2E5"/>
            </w:tcBorders>
            <w:shd w:val="clear" w:color="auto" w:fill="DEEAF6"/>
          </w:tcPr>
          <w:p w:rsidR="00DD57F6" w:rsidRDefault="00DD57F6" w:rsidP="00DD57F6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8" w:space="0" w:color="9CC2E5"/>
              <w:bottom w:val="single" w:sz="12" w:space="0" w:color="auto"/>
              <w:right w:val="single" w:sz="8" w:space="0" w:color="9CC2E5"/>
            </w:tcBorders>
            <w:shd w:val="clear" w:color="auto" w:fill="DEEAF6"/>
          </w:tcPr>
          <w:p w:rsidR="00DD57F6" w:rsidRDefault="00DD57F6" w:rsidP="00DD57F6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נפח המסחר בעסקאות החלף ואופציות</w:t>
            </w:r>
          </w:p>
        </w:tc>
        <w:tc>
          <w:tcPr>
            <w:tcW w:w="1181" w:type="dxa"/>
            <w:tcBorders>
              <w:top w:val="single" w:sz="4" w:space="0" w:color="4F81BD" w:themeColor="accent1"/>
              <w:left w:val="single" w:sz="8" w:space="0" w:color="9CC2E5"/>
              <w:bottom w:val="single" w:sz="12" w:space="0" w:color="auto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7F6" w:rsidRPr="00AA578F" w:rsidRDefault="00DD57F6" w:rsidP="00DD57F6">
            <w:pPr>
              <w:jc w:val="center"/>
            </w:pPr>
            <w:r w:rsidRPr="00AA578F">
              <w:t>44.91%</w:t>
            </w:r>
          </w:p>
        </w:tc>
        <w:tc>
          <w:tcPr>
            <w:tcW w:w="1235" w:type="dxa"/>
            <w:tcBorders>
              <w:top w:val="single" w:sz="4" w:space="0" w:color="4F81BD" w:themeColor="accent1"/>
              <w:left w:val="nil"/>
              <w:bottom w:val="single" w:sz="12" w:space="0" w:color="auto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7F6" w:rsidRPr="00AA578F" w:rsidRDefault="00DD57F6" w:rsidP="00DD57F6">
            <w:pPr>
              <w:jc w:val="center"/>
            </w:pPr>
            <w:r w:rsidRPr="00AA578F">
              <w:t>29.72%</w:t>
            </w:r>
          </w:p>
        </w:tc>
        <w:tc>
          <w:tcPr>
            <w:tcW w:w="1564" w:type="dxa"/>
            <w:tcBorders>
              <w:top w:val="single" w:sz="4" w:space="0" w:color="4F81BD" w:themeColor="accent1"/>
              <w:left w:val="nil"/>
              <w:bottom w:val="single" w:sz="12" w:space="0" w:color="auto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7F6" w:rsidRPr="00AA578F" w:rsidRDefault="00DD57F6" w:rsidP="00DD57F6">
            <w:pPr>
              <w:jc w:val="center"/>
            </w:pPr>
            <w:r w:rsidRPr="00AA578F">
              <w:t>25.36%</w:t>
            </w:r>
          </w:p>
        </w:tc>
        <w:tc>
          <w:tcPr>
            <w:tcW w:w="956" w:type="dxa"/>
            <w:tcBorders>
              <w:top w:val="single" w:sz="4" w:space="0" w:color="4F81BD" w:themeColor="accent1"/>
              <w:left w:val="nil"/>
              <w:bottom w:val="single" w:sz="12" w:space="0" w:color="auto"/>
              <w:right w:val="single" w:sz="8" w:space="0" w:color="9CC2E5"/>
            </w:tcBorders>
            <w:shd w:val="clear" w:color="auto" w:fill="DEEAF6"/>
          </w:tcPr>
          <w:p w:rsidR="00DD57F6" w:rsidRPr="00AA578F" w:rsidRDefault="00DD57F6" w:rsidP="00DD57F6">
            <w:pPr>
              <w:jc w:val="center"/>
            </w:pPr>
            <w:r w:rsidRPr="00AA578F">
              <w:t>927,215</w:t>
            </w:r>
          </w:p>
        </w:tc>
        <w:tc>
          <w:tcPr>
            <w:tcW w:w="1240" w:type="dxa"/>
            <w:tcBorders>
              <w:top w:val="single" w:sz="4" w:space="0" w:color="4F81BD" w:themeColor="accent1"/>
              <w:left w:val="nil"/>
              <w:bottom w:val="single" w:sz="12" w:space="0" w:color="auto"/>
              <w:right w:val="single" w:sz="8" w:space="0" w:color="9CC2E5"/>
            </w:tcBorders>
            <w:shd w:val="clear" w:color="auto" w:fill="DEEAF6"/>
          </w:tcPr>
          <w:p w:rsidR="00DD57F6" w:rsidRPr="00AA578F" w:rsidRDefault="00DD57F6" w:rsidP="00DD57F6">
            <w:pPr>
              <w:jc w:val="center"/>
            </w:pPr>
            <w:r w:rsidRPr="00AA578F">
              <w:t>14,955</w:t>
            </w:r>
          </w:p>
        </w:tc>
      </w:tr>
      <w:tr w:rsidR="00DD57F6" w:rsidRPr="00AE755B" w:rsidTr="00B370C0">
        <w:trPr>
          <w:trHeight w:val="886"/>
        </w:trPr>
        <w:tc>
          <w:tcPr>
            <w:tcW w:w="1649" w:type="dxa"/>
            <w:vMerge w:val="restart"/>
            <w:tcBorders>
              <w:top w:val="single" w:sz="12" w:space="0" w:color="auto"/>
              <w:left w:val="single" w:sz="8" w:space="0" w:color="9CC2E5"/>
              <w:right w:val="single" w:sz="8" w:space="0" w:color="9CC2E5"/>
            </w:tcBorders>
            <w:shd w:val="clear" w:color="auto" w:fill="DEEAF6"/>
          </w:tcPr>
          <w:p w:rsidR="00DD57F6" w:rsidRPr="00DD57F6" w:rsidRDefault="00DD57F6" w:rsidP="00DD57F6">
            <w:pPr>
              <w:jc w:val="center"/>
              <w:rPr>
                <w:rFonts w:ascii="David" w:hAnsi="David" w:cs="David"/>
              </w:rPr>
            </w:pPr>
            <w:r w:rsidRPr="00DD57F6">
              <w:rPr>
                <w:rFonts w:ascii="David" w:hAnsi="David" w:cs="David"/>
                <w:rtl/>
              </w:rPr>
              <w:t>רביע רביעי 2021</w:t>
            </w:r>
          </w:p>
          <w:p w:rsidR="00DD57F6" w:rsidRPr="00DD57F6" w:rsidRDefault="00DD57F6" w:rsidP="00DD57F6">
            <w:pPr>
              <w:rPr>
                <w:rFonts w:ascii="David" w:hAnsi="David" w:cs="David"/>
              </w:rPr>
            </w:pPr>
          </w:p>
          <w:p w:rsidR="00DD57F6" w:rsidRPr="00DD57F6" w:rsidRDefault="00DD57F6" w:rsidP="00DD57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917" w:type="dxa"/>
            <w:tcBorders>
              <w:top w:val="single" w:sz="12" w:space="0" w:color="auto"/>
              <w:left w:val="single" w:sz="8" w:space="0" w:color="9CC2E5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</w:tcPr>
          <w:p w:rsidR="00DD57F6" w:rsidRDefault="00DD57F6" w:rsidP="00DD57F6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נפח המסחר בעסקאות המרה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8" w:space="0" w:color="9CC2E5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7F6" w:rsidRPr="00AA578F" w:rsidRDefault="00DD57F6" w:rsidP="00DD57F6">
            <w:pPr>
              <w:jc w:val="center"/>
            </w:pPr>
            <w:r w:rsidRPr="00AA578F">
              <w:t>63.01%</w:t>
            </w:r>
          </w:p>
        </w:tc>
        <w:tc>
          <w:tcPr>
            <w:tcW w:w="1235" w:type="dxa"/>
            <w:tcBorders>
              <w:top w:val="single" w:sz="12" w:space="0" w:color="auto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7F6" w:rsidRPr="00AA578F" w:rsidRDefault="00DD57F6" w:rsidP="00DD57F6">
            <w:pPr>
              <w:jc w:val="center"/>
            </w:pPr>
            <w:r w:rsidRPr="00AA578F">
              <w:t>14.64%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7F6" w:rsidRPr="00AA578F" w:rsidRDefault="00DD57F6" w:rsidP="00DD57F6">
            <w:pPr>
              <w:jc w:val="center"/>
            </w:pPr>
            <w:r w:rsidRPr="00AA578F">
              <w:t>22.35%</w:t>
            </w:r>
          </w:p>
        </w:tc>
        <w:tc>
          <w:tcPr>
            <w:tcW w:w="956" w:type="dxa"/>
            <w:tcBorders>
              <w:top w:val="single" w:sz="12" w:space="0" w:color="auto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</w:tcPr>
          <w:p w:rsidR="00DD57F6" w:rsidRPr="00AA578F" w:rsidRDefault="00DD57F6" w:rsidP="00DD57F6">
            <w:pPr>
              <w:jc w:val="center"/>
            </w:pPr>
            <w:r w:rsidRPr="00AA578F">
              <w:t>516,901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</w:tcPr>
          <w:p w:rsidR="00DD57F6" w:rsidRPr="00AA578F" w:rsidRDefault="00DD57F6" w:rsidP="00DD57F6">
            <w:pPr>
              <w:jc w:val="center"/>
            </w:pPr>
            <w:r w:rsidRPr="00AA578F">
              <w:t>8,474</w:t>
            </w:r>
          </w:p>
        </w:tc>
      </w:tr>
      <w:tr w:rsidR="00DD57F6" w:rsidRPr="00AE755B" w:rsidTr="00CA3982">
        <w:trPr>
          <w:trHeight w:val="886"/>
        </w:trPr>
        <w:tc>
          <w:tcPr>
            <w:tcW w:w="1649" w:type="dxa"/>
            <w:vMerge/>
            <w:tcBorders>
              <w:left w:val="single" w:sz="8" w:space="0" w:color="9CC2E5"/>
              <w:bottom w:val="nil"/>
              <w:right w:val="single" w:sz="8" w:space="0" w:color="9CC2E5"/>
            </w:tcBorders>
            <w:shd w:val="clear" w:color="auto" w:fill="DEEAF6"/>
          </w:tcPr>
          <w:p w:rsidR="00DD57F6" w:rsidRDefault="00DD57F6" w:rsidP="00DD57F6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8" w:space="0" w:color="9CC2E5"/>
              <w:bottom w:val="nil"/>
              <w:right w:val="single" w:sz="8" w:space="0" w:color="9CC2E5"/>
            </w:tcBorders>
            <w:shd w:val="clear" w:color="auto" w:fill="DEEAF6"/>
          </w:tcPr>
          <w:p w:rsidR="00DD57F6" w:rsidRDefault="00DD57F6" w:rsidP="00DD57F6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נפח המסחר בעסקאות החלף ואופציות</w:t>
            </w:r>
          </w:p>
        </w:tc>
        <w:tc>
          <w:tcPr>
            <w:tcW w:w="1181" w:type="dxa"/>
            <w:tcBorders>
              <w:top w:val="single" w:sz="4" w:space="0" w:color="4F81BD" w:themeColor="accent1"/>
              <w:left w:val="single" w:sz="8" w:space="0" w:color="9CC2E5"/>
              <w:bottom w:val="nil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7F6" w:rsidRPr="00AA578F" w:rsidRDefault="00DD57F6" w:rsidP="00DD57F6">
            <w:pPr>
              <w:jc w:val="center"/>
            </w:pPr>
            <w:r w:rsidRPr="00AA578F">
              <w:t>44.71%</w:t>
            </w:r>
          </w:p>
        </w:tc>
        <w:tc>
          <w:tcPr>
            <w:tcW w:w="1235" w:type="dxa"/>
            <w:tcBorders>
              <w:top w:val="single" w:sz="4" w:space="0" w:color="4F81BD" w:themeColor="accent1"/>
              <w:left w:val="nil"/>
              <w:bottom w:val="nil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7F6" w:rsidRPr="00AA578F" w:rsidRDefault="00DD57F6" w:rsidP="00DD57F6">
            <w:pPr>
              <w:jc w:val="center"/>
            </w:pPr>
            <w:r w:rsidRPr="00AA578F">
              <w:t>29.44%</w:t>
            </w:r>
          </w:p>
        </w:tc>
        <w:tc>
          <w:tcPr>
            <w:tcW w:w="1564" w:type="dxa"/>
            <w:tcBorders>
              <w:top w:val="single" w:sz="4" w:space="0" w:color="4F81BD" w:themeColor="accent1"/>
              <w:left w:val="nil"/>
              <w:bottom w:val="nil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7F6" w:rsidRPr="00AA578F" w:rsidRDefault="00DD57F6" w:rsidP="00DD57F6">
            <w:pPr>
              <w:jc w:val="center"/>
            </w:pPr>
            <w:r w:rsidRPr="00AA578F">
              <w:t>25.85%</w:t>
            </w:r>
          </w:p>
        </w:tc>
        <w:tc>
          <w:tcPr>
            <w:tcW w:w="956" w:type="dxa"/>
            <w:tcBorders>
              <w:top w:val="single" w:sz="4" w:space="0" w:color="4F81BD" w:themeColor="accent1"/>
              <w:left w:val="nil"/>
              <w:bottom w:val="nil"/>
              <w:right w:val="single" w:sz="8" w:space="0" w:color="9CC2E5"/>
            </w:tcBorders>
            <w:shd w:val="clear" w:color="auto" w:fill="DEEAF6"/>
          </w:tcPr>
          <w:p w:rsidR="00DD57F6" w:rsidRPr="00AA578F" w:rsidRDefault="00DD57F6" w:rsidP="00DD57F6">
            <w:pPr>
              <w:jc w:val="center"/>
            </w:pPr>
            <w:r w:rsidRPr="00AA578F">
              <w:t>870,012</w:t>
            </w:r>
          </w:p>
        </w:tc>
        <w:tc>
          <w:tcPr>
            <w:tcW w:w="1240" w:type="dxa"/>
            <w:tcBorders>
              <w:top w:val="single" w:sz="4" w:space="0" w:color="4F81BD" w:themeColor="accent1"/>
              <w:left w:val="nil"/>
              <w:bottom w:val="nil"/>
              <w:right w:val="single" w:sz="8" w:space="0" w:color="9CC2E5"/>
            </w:tcBorders>
            <w:shd w:val="clear" w:color="auto" w:fill="DEEAF6"/>
          </w:tcPr>
          <w:p w:rsidR="00DD57F6" w:rsidRDefault="00DD57F6" w:rsidP="00DD57F6">
            <w:pPr>
              <w:jc w:val="center"/>
            </w:pPr>
            <w:r w:rsidRPr="00AA578F">
              <w:t>14,262</w:t>
            </w:r>
          </w:p>
        </w:tc>
      </w:tr>
    </w:tbl>
    <w:p w:rsidR="00AE755B" w:rsidRDefault="00AE755B" w:rsidP="00DD57F6">
      <w:pPr>
        <w:bidi/>
        <w:spacing w:line="360" w:lineRule="auto"/>
        <w:jc w:val="center"/>
        <w:rPr>
          <w:rFonts w:ascii="David" w:eastAsiaTheme="minorHAnsi" w:hAnsi="David" w:cs="David"/>
          <w:sz w:val="22"/>
          <w:szCs w:val="22"/>
          <w:rtl/>
        </w:rPr>
      </w:pPr>
    </w:p>
    <w:p w:rsidR="00AE755B" w:rsidRDefault="00AE755B" w:rsidP="00E91AAF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</w:p>
    <w:sectPr w:rsidR="00AE755B" w:rsidSect="004E549D">
      <w:type w:val="continuous"/>
      <w:pgSz w:w="11906" w:h="16838"/>
      <w:pgMar w:top="624" w:right="1077" w:bottom="624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A3C" w:rsidRDefault="007C3A3C" w:rsidP="00C04A6B">
      <w:r>
        <w:separator/>
      </w:r>
    </w:p>
  </w:endnote>
  <w:endnote w:type="continuationSeparator" w:id="0">
    <w:p w:rsidR="007C3A3C" w:rsidRDefault="007C3A3C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David"/>
        <w:rtl/>
        <w:lang w:val="he-IL"/>
      </w:rPr>
      <w:id w:val="-916242249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rtl/>
            <w:lang w:val="he-IL"/>
          </w:rPr>
          <w:id w:val="2712275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C04A6B" w:rsidRPr="002168C6" w:rsidRDefault="006E1923" w:rsidP="007A1EC6">
            <w:pPr>
              <w:pStyle w:val="a7"/>
              <w:bidi/>
              <w:rPr>
                <w:rFonts w:cs="David"/>
                <w:rtl/>
              </w:rPr>
            </w:pPr>
            <w:r w:rsidRPr="002168C6">
              <w:rPr>
                <w:rFonts w:cs="David" w:hint="cs"/>
                <w:rtl/>
                <w:lang w:val="he-IL"/>
              </w:rPr>
              <w:t>בנק ישראל - המסחר בשוק מטבע החוץ ב</w:t>
            </w:r>
            <w:r w:rsidR="001B6F9F" w:rsidRPr="002168C6">
              <w:rPr>
                <w:rFonts w:cs="David" w:hint="cs"/>
                <w:rtl/>
                <w:lang w:val="he-IL"/>
              </w:rPr>
              <w:t xml:space="preserve">רביע </w:t>
            </w:r>
            <w:r w:rsidR="009E6006">
              <w:rPr>
                <w:rFonts w:cs="David" w:hint="cs"/>
                <w:rtl/>
                <w:lang w:val="he-IL"/>
              </w:rPr>
              <w:t>ה</w:t>
            </w:r>
            <w:r w:rsidR="007A1EC6">
              <w:rPr>
                <w:rFonts w:cs="David" w:hint="cs"/>
                <w:rtl/>
                <w:lang w:val="he-IL"/>
              </w:rPr>
              <w:t xml:space="preserve">ראשון </w:t>
            </w:r>
            <w:r w:rsidR="002168C6">
              <w:rPr>
                <w:rFonts w:cs="David" w:hint="cs"/>
                <w:rtl/>
                <w:lang w:val="he-IL"/>
              </w:rPr>
              <w:t>של שנת</w:t>
            </w:r>
            <w:r w:rsidRPr="002168C6">
              <w:rPr>
                <w:rFonts w:cs="David" w:hint="cs"/>
                <w:rtl/>
                <w:lang w:val="he-IL"/>
              </w:rPr>
              <w:t xml:space="preserve"> </w:t>
            </w:r>
            <w:r w:rsidR="007A1EC6">
              <w:rPr>
                <w:rFonts w:cs="David" w:hint="cs"/>
                <w:rtl/>
                <w:lang w:val="he-IL"/>
              </w:rPr>
              <w:t>2022</w:t>
            </w:r>
            <w:r w:rsidRPr="002168C6">
              <w:rPr>
                <w:rFonts w:cs="David" w:hint="cs"/>
                <w:rtl/>
                <w:cs/>
                <w:lang w:val="he-IL"/>
              </w:rPr>
              <w:tab/>
            </w:r>
            <w:r w:rsidRPr="002168C6">
              <w:rPr>
                <w:rFonts w:cs="David"/>
                <w:rtl/>
                <w:cs/>
                <w:lang w:val="he-IL"/>
              </w:rPr>
              <w:t xml:space="preserve">עמוד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PAGE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 w:rsidR="008515DE">
              <w:rPr>
                <w:rFonts w:cs="David"/>
                <w:b/>
                <w:bCs/>
                <w:noProof/>
                <w:rtl/>
              </w:rPr>
              <w:t>5</w:t>
            </w:r>
            <w:r w:rsidRPr="002168C6">
              <w:rPr>
                <w:rFonts w:cs="David"/>
                <w:b/>
                <w:bCs/>
              </w:rPr>
              <w:fldChar w:fldCharType="end"/>
            </w:r>
            <w:r w:rsidRPr="002168C6">
              <w:rPr>
                <w:rFonts w:cs="David"/>
                <w:rtl/>
                <w:cs/>
                <w:lang w:val="he-IL"/>
              </w:rPr>
              <w:t xml:space="preserve"> מתוך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NUMPAGES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 w:rsidR="008515DE">
              <w:rPr>
                <w:rFonts w:cs="David"/>
                <w:b/>
                <w:bCs/>
                <w:noProof/>
                <w:rtl/>
              </w:rPr>
              <w:t>5</w:t>
            </w:r>
            <w:r w:rsidRPr="002168C6">
              <w:rPr>
                <w:rFonts w:cs="David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A3C" w:rsidRDefault="007C3A3C" w:rsidP="00C04A6B">
      <w:r>
        <w:separator/>
      </w:r>
    </w:p>
  </w:footnote>
  <w:footnote w:type="continuationSeparator" w:id="0">
    <w:p w:rsidR="007C3A3C" w:rsidRDefault="007C3A3C" w:rsidP="00C04A6B">
      <w:r>
        <w:continuationSeparator/>
      </w:r>
    </w:p>
  </w:footnote>
  <w:footnote w:id="1">
    <w:p w:rsidR="00193994" w:rsidRPr="00256361" w:rsidRDefault="00193994" w:rsidP="00193994">
      <w:pPr>
        <w:pStyle w:val="a9"/>
        <w:bidi/>
        <w:rPr>
          <w:rFonts w:ascii="David" w:hAnsi="David" w:cs="David"/>
        </w:rPr>
      </w:pPr>
      <w:r>
        <w:rPr>
          <w:rStyle w:val="ab"/>
        </w:rPr>
        <w:footnoteRef/>
      </w:r>
      <w:r>
        <w:t xml:space="preserve"> </w:t>
      </w:r>
      <w:r>
        <w:rPr>
          <w:rFonts w:ascii="David" w:hAnsi="David" w:cs="David" w:hint="cs"/>
          <w:rtl/>
        </w:rPr>
        <w:t xml:space="preserve">המגזרים העיקריים המוצגים אינם מהווים את כל השוק - </w:t>
      </w:r>
      <w:r w:rsidRPr="00256361">
        <w:rPr>
          <w:rFonts w:ascii="David" w:hAnsi="David" w:cs="David"/>
          <w:rtl/>
        </w:rPr>
        <w:t>למידע נוסף רא</w:t>
      </w:r>
      <w:r>
        <w:rPr>
          <w:rFonts w:ascii="David" w:hAnsi="David" w:cs="David" w:hint="cs"/>
          <w:rtl/>
        </w:rPr>
        <w:t>ה</w:t>
      </w:r>
      <w:r w:rsidRPr="00256361">
        <w:rPr>
          <w:rFonts w:ascii="David" w:hAnsi="David" w:cs="David"/>
          <w:rtl/>
        </w:rPr>
        <w:t xml:space="preserve"> את "מערכת הנתונים על פעילות השוק שקל/מטבע חוץ" בפרסום "מבט סטטיסטי", 2018 </w:t>
      </w:r>
    </w:p>
    <w:p w:rsidR="00193994" w:rsidRPr="0028134B" w:rsidRDefault="007C3A3C" w:rsidP="00193994">
      <w:pPr>
        <w:pStyle w:val="a9"/>
        <w:bidi/>
        <w:rPr>
          <w:rFonts w:ascii="David" w:hAnsi="David" w:cs="David"/>
          <w:rtl/>
        </w:rPr>
      </w:pPr>
      <w:hyperlink r:id="rId1" w:history="1">
        <w:r w:rsidR="00193994" w:rsidRPr="006A31F0">
          <w:rPr>
            <w:rStyle w:val="Hyperlink"/>
            <w:rFonts w:ascii="David" w:hAnsi="David" w:cs="David"/>
          </w:rPr>
          <w:t>https://www.boi.org.il/he/NewsAndPublications/RegularPublications/Documents/MabatStat2018/shekel.pdf</w:t>
        </w:r>
      </w:hyperlink>
      <w:r w:rsidR="00193994">
        <w:rPr>
          <w:rFonts w:ascii="David" w:hAnsi="David" w:cs="David" w:hint="cs"/>
          <w:rtl/>
        </w:rPr>
        <w:t xml:space="preserve"> </w:t>
      </w:r>
    </w:p>
  </w:footnote>
  <w:footnote w:id="2">
    <w:p w:rsidR="00024BD1" w:rsidRPr="004372A2" w:rsidRDefault="00024BD1" w:rsidP="002B2903">
      <w:pPr>
        <w:pStyle w:val="a9"/>
        <w:bidi/>
        <w:rPr>
          <w:rFonts w:ascii="David" w:hAnsi="David" w:cs="David"/>
          <w:rtl/>
        </w:rPr>
      </w:pPr>
      <w:r w:rsidRPr="00256361">
        <w:rPr>
          <w:rStyle w:val="ab"/>
          <w:rFonts w:ascii="David" w:hAnsi="David" w:cs="David"/>
        </w:rPr>
        <w:footnoteRef/>
      </w:r>
      <w:r w:rsidRPr="00256361">
        <w:rPr>
          <w:rFonts w:ascii="David" w:hAnsi="David" w:cs="David"/>
        </w:rPr>
        <w:t xml:space="preserve"> </w:t>
      </w:r>
      <w:r>
        <w:rPr>
          <w:rFonts w:ascii="David" w:hAnsi="David" w:cs="David" w:hint="cs"/>
          <w:rtl/>
        </w:rPr>
        <w:t xml:space="preserve">החל משנת 2020, הנתונים לא כוללים סניפים של בנקים זרים בישראל. </w:t>
      </w:r>
    </w:p>
  </w:footnote>
  <w:footnote w:id="3">
    <w:p w:rsidR="007306CA" w:rsidRPr="005534E9" w:rsidRDefault="007306CA" w:rsidP="007306CA">
      <w:pPr>
        <w:bidi/>
        <w:rPr>
          <w:rFonts w:ascii="David" w:hAnsi="David" w:cs="David"/>
          <w:sz w:val="22"/>
          <w:szCs w:val="22"/>
          <w:rtl/>
          <w:lang w:eastAsia="en-US"/>
        </w:rPr>
      </w:pPr>
      <w:r>
        <w:rPr>
          <w:rStyle w:val="ab"/>
        </w:rPr>
        <w:footnoteRef/>
      </w:r>
      <w:r>
        <w:t xml:space="preserve"> </w:t>
      </w:r>
      <w:r w:rsidRPr="005534E9">
        <w:rPr>
          <w:rFonts w:ascii="David" w:eastAsiaTheme="minorHAnsi" w:hAnsi="David" w:cs="David"/>
          <w:rtl/>
        </w:rPr>
        <w:t xml:space="preserve">נפח המסחר הכולל </w:t>
      </w:r>
      <w:r w:rsidRPr="005534E9">
        <w:rPr>
          <w:rFonts w:ascii="David" w:eastAsiaTheme="minorHAnsi" w:hAnsi="David" w:cs="David" w:hint="cs"/>
          <w:rtl/>
        </w:rPr>
        <w:t xml:space="preserve">הוא אומדן לפעילות הכוללת </w:t>
      </w:r>
      <w:r w:rsidRPr="00D2268D">
        <w:rPr>
          <w:rFonts w:ascii="David" w:eastAsiaTheme="minorHAnsi" w:hAnsi="David" w:cs="David" w:hint="cs"/>
          <w:rtl/>
        </w:rPr>
        <w:t>בעסקאות מול השקל</w:t>
      </w:r>
      <w:r w:rsidRPr="005534E9">
        <w:rPr>
          <w:rFonts w:ascii="David" w:eastAsiaTheme="minorHAnsi" w:hAnsi="David" w:cs="David" w:hint="cs"/>
          <w:rtl/>
        </w:rPr>
        <w:t xml:space="preserve">, מבוסס על דיווחים של </w:t>
      </w:r>
      <w:r w:rsidRPr="005534E9">
        <w:rPr>
          <w:rFonts w:ascii="David" w:eastAsiaTheme="minorHAnsi" w:hAnsi="David" w:cs="David"/>
          <w:rtl/>
        </w:rPr>
        <w:t xml:space="preserve">מערכת הבנקאות המקומית </w:t>
      </w:r>
      <w:r w:rsidRPr="005534E9">
        <w:rPr>
          <w:rFonts w:ascii="David" w:eastAsiaTheme="minorHAnsi" w:hAnsi="David" w:cs="David" w:hint="cs"/>
          <w:rtl/>
        </w:rPr>
        <w:t>ושל מדווחים זר</w:t>
      </w:r>
      <w:r w:rsidRPr="005534E9">
        <w:rPr>
          <w:rFonts w:ascii="David" w:eastAsiaTheme="minorHAnsi" w:hAnsi="David" w:cs="David"/>
          <w:rtl/>
        </w:rPr>
        <w:t>ים</w:t>
      </w:r>
      <w:r w:rsidRPr="005534E9">
        <w:rPr>
          <w:rFonts w:ascii="David" w:eastAsiaTheme="minorHAnsi" w:hAnsi="David" w:cs="David" w:hint="cs"/>
          <w:rtl/>
        </w:rPr>
        <w:t>.</w:t>
      </w:r>
    </w:p>
  </w:footnote>
  <w:footnote w:id="4">
    <w:p w:rsidR="0050666E" w:rsidRPr="005534E9" w:rsidRDefault="0050666E" w:rsidP="005534E9">
      <w:pPr>
        <w:bidi/>
        <w:rPr>
          <w:rFonts w:ascii="David" w:hAnsi="David" w:cs="David"/>
          <w:rtl/>
        </w:rPr>
      </w:pPr>
      <w:r>
        <w:rPr>
          <w:rStyle w:val="ab"/>
        </w:rPr>
        <w:footnoteRef/>
      </w:r>
      <w:r>
        <w:t xml:space="preserve"> </w:t>
      </w:r>
      <w:r w:rsidRPr="005534E9">
        <w:rPr>
          <w:rFonts w:ascii="David" w:hAnsi="David" w:cs="David"/>
          <w:rtl/>
        </w:rPr>
        <w:t xml:space="preserve">מסחר בין זר למקומי מכיל: (1) דיווחים של </w:t>
      </w:r>
      <w:r w:rsidRPr="005534E9">
        <w:rPr>
          <w:rFonts w:ascii="David" w:hAnsi="David" w:cs="David" w:hint="cs"/>
          <w:rtl/>
        </w:rPr>
        <w:t>מדווחים</w:t>
      </w:r>
      <w:r w:rsidRPr="005534E9">
        <w:rPr>
          <w:rFonts w:ascii="David" w:hAnsi="David" w:cs="David"/>
          <w:rtl/>
        </w:rPr>
        <w:t xml:space="preserve"> זרים על עסקאות מול מקומיים</w:t>
      </w:r>
    </w:p>
    <w:p w:rsidR="0050666E" w:rsidRPr="005534E9" w:rsidRDefault="0050666E" w:rsidP="005534E9">
      <w:pPr>
        <w:bidi/>
        <w:ind w:left="2160"/>
        <w:rPr>
          <w:rFonts w:ascii="David" w:hAnsi="David" w:cs="David"/>
          <w:rtl/>
        </w:rPr>
      </w:pPr>
      <w:r w:rsidRPr="005534E9">
        <w:rPr>
          <w:rFonts w:ascii="David" w:hAnsi="David" w:cs="David"/>
          <w:rtl/>
        </w:rPr>
        <w:t xml:space="preserve">    (2) דיווחים של בנקים מקומיים על עסקאות מול זרים </w:t>
      </w:r>
    </w:p>
    <w:p w:rsidR="0050666E" w:rsidRDefault="0050666E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1531"/>
    <w:rsid w:val="000035A1"/>
    <w:rsid w:val="000038D4"/>
    <w:rsid w:val="00007757"/>
    <w:rsid w:val="00007D99"/>
    <w:rsid w:val="00011B0D"/>
    <w:rsid w:val="0001222D"/>
    <w:rsid w:val="000133CD"/>
    <w:rsid w:val="00014BDC"/>
    <w:rsid w:val="00015825"/>
    <w:rsid w:val="00016D86"/>
    <w:rsid w:val="000214DB"/>
    <w:rsid w:val="00024BD1"/>
    <w:rsid w:val="000261BE"/>
    <w:rsid w:val="00027C8A"/>
    <w:rsid w:val="00027F15"/>
    <w:rsid w:val="000329CD"/>
    <w:rsid w:val="00032A75"/>
    <w:rsid w:val="000346A8"/>
    <w:rsid w:val="00034E2A"/>
    <w:rsid w:val="000355D0"/>
    <w:rsid w:val="00040540"/>
    <w:rsid w:val="00045EEC"/>
    <w:rsid w:val="00046872"/>
    <w:rsid w:val="00046FD3"/>
    <w:rsid w:val="00050D65"/>
    <w:rsid w:val="000511E7"/>
    <w:rsid w:val="0005353F"/>
    <w:rsid w:val="00053D76"/>
    <w:rsid w:val="000578C8"/>
    <w:rsid w:val="00060CD7"/>
    <w:rsid w:val="00063ACA"/>
    <w:rsid w:val="00065FC6"/>
    <w:rsid w:val="00071CA9"/>
    <w:rsid w:val="00073A6E"/>
    <w:rsid w:val="00075BC2"/>
    <w:rsid w:val="000771B6"/>
    <w:rsid w:val="00077867"/>
    <w:rsid w:val="00080CDA"/>
    <w:rsid w:val="0008243A"/>
    <w:rsid w:val="000863E5"/>
    <w:rsid w:val="00090558"/>
    <w:rsid w:val="00090D2F"/>
    <w:rsid w:val="000916E4"/>
    <w:rsid w:val="00095A9E"/>
    <w:rsid w:val="00096E44"/>
    <w:rsid w:val="0009769A"/>
    <w:rsid w:val="00097EFB"/>
    <w:rsid w:val="000A3731"/>
    <w:rsid w:val="000A3F1A"/>
    <w:rsid w:val="000A4006"/>
    <w:rsid w:val="000A4E46"/>
    <w:rsid w:val="000A624C"/>
    <w:rsid w:val="000A72C5"/>
    <w:rsid w:val="000B0E16"/>
    <w:rsid w:val="000B1ABF"/>
    <w:rsid w:val="000B1F50"/>
    <w:rsid w:val="000B589C"/>
    <w:rsid w:val="000B7847"/>
    <w:rsid w:val="000C032A"/>
    <w:rsid w:val="000C2489"/>
    <w:rsid w:val="000C2635"/>
    <w:rsid w:val="000C2B2A"/>
    <w:rsid w:val="000C3B85"/>
    <w:rsid w:val="000D098E"/>
    <w:rsid w:val="000D10F8"/>
    <w:rsid w:val="000D1783"/>
    <w:rsid w:val="000D2936"/>
    <w:rsid w:val="000D5480"/>
    <w:rsid w:val="000D7291"/>
    <w:rsid w:val="000D7DB9"/>
    <w:rsid w:val="000E4486"/>
    <w:rsid w:val="000E4B36"/>
    <w:rsid w:val="000E57E1"/>
    <w:rsid w:val="000E58BB"/>
    <w:rsid w:val="000E6BDB"/>
    <w:rsid w:val="000F1DAD"/>
    <w:rsid w:val="000F3FC4"/>
    <w:rsid w:val="000F5CC1"/>
    <w:rsid w:val="000F7954"/>
    <w:rsid w:val="001015EF"/>
    <w:rsid w:val="00104D01"/>
    <w:rsid w:val="001057E6"/>
    <w:rsid w:val="0010713B"/>
    <w:rsid w:val="0010755F"/>
    <w:rsid w:val="00110C5E"/>
    <w:rsid w:val="00112D81"/>
    <w:rsid w:val="00114BCD"/>
    <w:rsid w:val="00115086"/>
    <w:rsid w:val="001159FC"/>
    <w:rsid w:val="00115A82"/>
    <w:rsid w:val="00117379"/>
    <w:rsid w:val="00117E8C"/>
    <w:rsid w:val="00121A5F"/>
    <w:rsid w:val="00121F12"/>
    <w:rsid w:val="001230E3"/>
    <w:rsid w:val="00123388"/>
    <w:rsid w:val="001245F9"/>
    <w:rsid w:val="00124668"/>
    <w:rsid w:val="00124D6B"/>
    <w:rsid w:val="001256D3"/>
    <w:rsid w:val="00126A4A"/>
    <w:rsid w:val="00131D80"/>
    <w:rsid w:val="00132055"/>
    <w:rsid w:val="001329EF"/>
    <w:rsid w:val="00132F14"/>
    <w:rsid w:val="00133905"/>
    <w:rsid w:val="00133AB1"/>
    <w:rsid w:val="00133C19"/>
    <w:rsid w:val="00134A61"/>
    <w:rsid w:val="00137BFC"/>
    <w:rsid w:val="00137E9D"/>
    <w:rsid w:val="00140E0F"/>
    <w:rsid w:val="0014375A"/>
    <w:rsid w:val="00145575"/>
    <w:rsid w:val="00147AE2"/>
    <w:rsid w:val="00150F6A"/>
    <w:rsid w:val="0015310E"/>
    <w:rsid w:val="00156760"/>
    <w:rsid w:val="00157061"/>
    <w:rsid w:val="001577DC"/>
    <w:rsid w:val="00157EDF"/>
    <w:rsid w:val="00160B94"/>
    <w:rsid w:val="001613D3"/>
    <w:rsid w:val="00162E06"/>
    <w:rsid w:val="00162F2C"/>
    <w:rsid w:val="0016558C"/>
    <w:rsid w:val="0016750A"/>
    <w:rsid w:val="00167A3A"/>
    <w:rsid w:val="00170228"/>
    <w:rsid w:val="00171A02"/>
    <w:rsid w:val="00171F4D"/>
    <w:rsid w:val="001723F1"/>
    <w:rsid w:val="00175EA4"/>
    <w:rsid w:val="00176750"/>
    <w:rsid w:val="00177241"/>
    <w:rsid w:val="00177686"/>
    <w:rsid w:val="001778D8"/>
    <w:rsid w:val="00180E8A"/>
    <w:rsid w:val="001819DD"/>
    <w:rsid w:val="001843E5"/>
    <w:rsid w:val="0019011E"/>
    <w:rsid w:val="00190AA2"/>
    <w:rsid w:val="00190E7A"/>
    <w:rsid w:val="00191526"/>
    <w:rsid w:val="00192212"/>
    <w:rsid w:val="001922D1"/>
    <w:rsid w:val="00193994"/>
    <w:rsid w:val="001948E0"/>
    <w:rsid w:val="00196AEE"/>
    <w:rsid w:val="001A155A"/>
    <w:rsid w:val="001A29D0"/>
    <w:rsid w:val="001A2C93"/>
    <w:rsid w:val="001A3C78"/>
    <w:rsid w:val="001A678C"/>
    <w:rsid w:val="001A7635"/>
    <w:rsid w:val="001B11A5"/>
    <w:rsid w:val="001B39FB"/>
    <w:rsid w:val="001B4831"/>
    <w:rsid w:val="001B6C5E"/>
    <w:rsid w:val="001B6F9F"/>
    <w:rsid w:val="001C0D6E"/>
    <w:rsid w:val="001C2BC2"/>
    <w:rsid w:val="001C3A2E"/>
    <w:rsid w:val="001C43B2"/>
    <w:rsid w:val="001C582B"/>
    <w:rsid w:val="001C6F3D"/>
    <w:rsid w:val="001D578A"/>
    <w:rsid w:val="001D7646"/>
    <w:rsid w:val="001E47BB"/>
    <w:rsid w:val="001E4F8E"/>
    <w:rsid w:val="001E5A00"/>
    <w:rsid w:val="001E5D7D"/>
    <w:rsid w:val="001E6258"/>
    <w:rsid w:val="001F1151"/>
    <w:rsid w:val="001F19E7"/>
    <w:rsid w:val="001F2946"/>
    <w:rsid w:val="001F3D99"/>
    <w:rsid w:val="001F40C2"/>
    <w:rsid w:val="001F5829"/>
    <w:rsid w:val="001F623A"/>
    <w:rsid w:val="00200A5B"/>
    <w:rsid w:val="00201BF6"/>
    <w:rsid w:val="00201ECB"/>
    <w:rsid w:val="002022E3"/>
    <w:rsid w:val="002044D2"/>
    <w:rsid w:val="002101D4"/>
    <w:rsid w:val="00210869"/>
    <w:rsid w:val="00211627"/>
    <w:rsid w:val="00214A25"/>
    <w:rsid w:val="002168C6"/>
    <w:rsid w:val="00217697"/>
    <w:rsid w:val="00222765"/>
    <w:rsid w:val="00225121"/>
    <w:rsid w:val="00231270"/>
    <w:rsid w:val="0023501E"/>
    <w:rsid w:val="0023547E"/>
    <w:rsid w:val="00235952"/>
    <w:rsid w:val="00236048"/>
    <w:rsid w:val="002360BD"/>
    <w:rsid w:val="002435C1"/>
    <w:rsid w:val="002438E2"/>
    <w:rsid w:val="0024414E"/>
    <w:rsid w:val="002455A4"/>
    <w:rsid w:val="0024679B"/>
    <w:rsid w:val="002473F2"/>
    <w:rsid w:val="00253DB1"/>
    <w:rsid w:val="0025601B"/>
    <w:rsid w:val="00256361"/>
    <w:rsid w:val="00260180"/>
    <w:rsid w:val="002603C3"/>
    <w:rsid w:val="00262224"/>
    <w:rsid w:val="002646A1"/>
    <w:rsid w:val="00265CDB"/>
    <w:rsid w:val="00266A17"/>
    <w:rsid w:val="00273A91"/>
    <w:rsid w:val="00273B38"/>
    <w:rsid w:val="002806D2"/>
    <w:rsid w:val="002811E6"/>
    <w:rsid w:val="0028134B"/>
    <w:rsid w:val="00283F56"/>
    <w:rsid w:val="00285A84"/>
    <w:rsid w:val="00286F6D"/>
    <w:rsid w:val="0029270D"/>
    <w:rsid w:val="00292718"/>
    <w:rsid w:val="00292B14"/>
    <w:rsid w:val="002A4BDC"/>
    <w:rsid w:val="002A5C19"/>
    <w:rsid w:val="002A5E79"/>
    <w:rsid w:val="002A6574"/>
    <w:rsid w:val="002B0808"/>
    <w:rsid w:val="002B1C21"/>
    <w:rsid w:val="002B263E"/>
    <w:rsid w:val="002B2903"/>
    <w:rsid w:val="002B3FB0"/>
    <w:rsid w:val="002B4D76"/>
    <w:rsid w:val="002B6B7C"/>
    <w:rsid w:val="002B7BF9"/>
    <w:rsid w:val="002C0E72"/>
    <w:rsid w:val="002D01AB"/>
    <w:rsid w:val="002D11B6"/>
    <w:rsid w:val="002D2268"/>
    <w:rsid w:val="002D368D"/>
    <w:rsid w:val="002D50AA"/>
    <w:rsid w:val="002D6BFC"/>
    <w:rsid w:val="002E1AC6"/>
    <w:rsid w:val="002E1D11"/>
    <w:rsid w:val="002E1E36"/>
    <w:rsid w:val="002E4CFF"/>
    <w:rsid w:val="002E50F6"/>
    <w:rsid w:val="002E7747"/>
    <w:rsid w:val="002F0F35"/>
    <w:rsid w:val="002F2100"/>
    <w:rsid w:val="002F2B3C"/>
    <w:rsid w:val="002F41C3"/>
    <w:rsid w:val="00300B3A"/>
    <w:rsid w:val="00303916"/>
    <w:rsid w:val="003044F6"/>
    <w:rsid w:val="003102B4"/>
    <w:rsid w:val="003132E4"/>
    <w:rsid w:val="00313810"/>
    <w:rsid w:val="00315053"/>
    <w:rsid w:val="003159CF"/>
    <w:rsid w:val="0031697F"/>
    <w:rsid w:val="00317F88"/>
    <w:rsid w:val="00322023"/>
    <w:rsid w:val="00322500"/>
    <w:rsid w:val="003241A7"/>
    <w:rsid w:val="00327B60"/>
    <w:rsid w:val="0033209D"/>
    <w:rsid w:val="003329C4"/>
    <w:rsid w:val="00332CFE"/>
    <w:rsid w:val="003364E6"/>
    <w:rsid w:val="00337E33"/>
    <w:rsid w:val="00342EDF"/>
    <w:rsid w:val="003433C9"/>
    <w:rsid w:val="00343917"/>
    <w:rsid w:val="00344613"/>
    <w:rsid w:val="00344E3D"/>
    <w:rsid w:val="003477B4"/>
    <w:rsid w:val="003505DD"/>
    <w:rsid w:val="00351C9A"/>
    <w:rsid w:val="003537B9"/>
    <w:rsid w:val="003544E1"/>
    <w:rsid w:val="00357F2D"/>
    <w:rsid w:val="00361581"/>
    <w:rsid w:val="0036171D"/>
    <w:rsid w:val="003642F7"/>
    <w:rsid w:val="0036708A"/>
    <w:rsid w:val="00367B73"/>
    <w:rsid w:val="00367FFD"/>
    <w:rsid w:val="0037062A"/>
    <w:rsid w:val="0037098C"/>
    <w:rsid w:val="00374070"/>
    <w:rsid w:val="00374756"/>
    <w:rsid w:val="003752B3"/>
    <w:rsid w:val="00375D59"/>
    <w:rsid w:val="003773AA"/>
    <w:rsid w:val="0038002F"/>
    <w:rsid w:val="00380894"/>
    <w:rsid w:val="003822B2"/>
    <w:rsid w:val="00382320"/>
    <w:rsid w:val="00382716"/>
    <w:rsid w:val="003901E0"/>
    <w:rsid w:val="00393094"/>
    <w:rsid w:val="0039453F"/>
    <w:rsid w:val="00395A19"/>
    <w:rsid w:val="00397697"/>
    <w:rsid w:val="00397D52"/>
    <w:rsid w:val="003A4403"/>
    <w:rsid w:val="003A5253"/>
    <w:rsid w:val="003A584D"/>
    <w:rsid w:val="003A5A52"/>
    <w:rsid w:val="003A6531"/>
    <w:rsid w:val="003B5057"/>
    <w:rsid w:val="003B5C7A"/>
    <w:rsid w:val="003C19EB"/>
    <w:rsid w:val="003C5812"/>
    <w:rsid w:val="003C638D"/>
    <w:rsid w:val="003C74AE"/>
    <w:rsid w:val="003D0678"/>
    <w:rsid w:val="003D208A"/>
    <w:rsid w:val="003D7A36"/>
    <w:rsid w:val="003D7D42"/>
    <w:rsid w:val="003E0C33"/>
    <w:rsid w:val="003E1908"/>
    <w:rsid w:val="003E4452"/>
    <w:rsid w:val="003F13D5"/>
    <w:rsid w:val="003F163D"/>
    <w:rsid w:val="003F1E6B"/>
    <w:rsid w:val="003F4C15"/>
    <w:rsid w:val="004024FA"/>
    <w:rsid w:val="00403161"/>
    <w:rsid w:val="004031B1"/>
    <w:rsid w:val="00404881"/>
    <w:rsid w:val="00411332"/>
    <w:rsid w:val="00411CD8"/>
    <w:rsid w:val="00411F9C"/>
    <w:rsid w:val="0041202F"/>
    <w:rsid w:val="00412AF2"/>
    <w:rsid w:val="00412EA5"/>
    <w:rsid w:val="00413158"/>
    <w:rsid w:val="0041439D"/>
    <w:rsid w:val="00414E02"/>
    <w:rsid w:val="00416426"/>
    <w:rsid w:val="0041796A"/>
    <w:rsid w:val="00420F93"/>
    <w:rsid w:val="00422B0F"/>
    <w:rsid w:val="00424756"/>
    <w:rsid w:val="004330A6"/>
    <w:rsid w:val="00433323"/>
    <w:rsid w:val="004341A0"/>
    <w:rsid w:val="00436D8C"/>
    <w:rsid w:val="004372A2"/>
    <w:rsid w:val="00440CA2"/>
    <w:rsid w:val="00441A4E"/>
    <w:rsid w:val="0044467D"/>
    <w:rsid w:val="004467A1"/>
    <w:rsid w:val="00446CA1"/>
    <w:rsid w:val="0044713E"/>
    <w:rsid w:val="00447E2D"/>
    <w:rsid w:val="00450DA7"/>
    <w:rsid w:val="0045117B"/>
    <w:rsid w:val="004566C7"/>
    <w:rsid w:val="00456EC0"/>
    <w:rsid w:val="00456FB5"/>
    <w:rsid w:val="0045705A"/>
    <w:rsid w:val="00457614"/>
    <w:rsid w:val="004625EB"/>
    <w:rsid w:val="00465A54"/>
    <w:rsid w:val="00466063"/>
    <w:rsid w:val="00470746"/>
    <w:rsid w:val="004709B4"/>
    <w:rsid w:val="00470A3C"/>
    <w:rsid w:val="00471F70"/>
    <w:rsid w:val="00473858"/>
    <w:rsid w:val="00473F72"/>
    <w:rsid w:val="00474B79"/>
    <w:rsid w:val="00475264"/>
    <w:rsid w:val="00481245"/>
    <w:rsid w:val="00481515"/>
    <w:rsid w:val="00481BD8"/>
    <w:rsid w:val="00482C1F"/>
    <w:rsid w:val="00482F53"/>
    <w:rsid w:val="00493822"/>
    <w:rsid w:val="00493B40"/>
    <w:rsid w:val="004A0170"/>
    <w:rsid w:val="004A09F6"/>
    <w:rsid w:val="004A3B32"/>
    <w:rsid w:val="004A59C4"/>
    <w:rsid w:val="004B07EA"/>
    <w:rsid w:val="004B0DF2"/>
    <w:rsid w:val="004B18B7"/>
    <w:rsid w:val="004B1BE7"/>
    <w:rsid w:val="004B3C97"/>
    <w:rsid w:val="004B5D8D"/>
    <w:rsid w:val="004B62BC"/>
    <w:rsid w:val="004B62EF"/>
    <w:rsid w:val="004B74BD"/>
    <w:rsid w:val="004C0E5D"/>
    <w:rsid w:val="004C386E"/>
    <w:rsid w:val="004C46FB"/>
    <w:rsid w:val="004C4C02"/>
    <w:rsid w:val="004C4CE6"/>
    <w:rsid w:val="004C5FB1"/>
    <w:rsid w:val="004C7344"/>
    <w:rsid w:val="004D208D"/>
    <w:rsid w:val="004D2F5D"/>
    <w:rsid w:val="004D3B85"/>
    <w:rsid w:val="004D42AB"/>
    <w:rsid w:val="004D68CC"/>
    <w:rsid w:val="004D6C65"/>
    <w:rsid w:val="004E21FD"/>
    <w:rsid w:val="004E2A39"/>
    <w:rsid w:val="004E549D"/>
    <w:rsid w:val="004E5DC4"/>
    <w:rsid w:val="004E6F2F"/>
    <w:rsid w:val="004F06E0"/>
    <w:rsid w:val="004F3747"/>
    <w:rsid w:val="004F3E2A"/>
    <w:rsid w:val="004F4553"/>
    <w:rsid w:val="004F4E1C"/>
    <w:rsid w:val="00502068"/>
    <w:rsid w:val="00502803"/>
    <w:rsid w:val="005028FF"/>
    <w:rsid w:val="00503F17"/>
    <w:rsid w:val="005044A0"/>
    <w:rsid w:val="005047EF"/>
    <w:rsid w:val="005054D8"/>
    <w:rsid w:val="0050666E"/>
    <w:rsid w:val="00507811"/>
    <w:rsid w:val="00511ADE"/>
    <w:rsid w:val="00511C28"/>
    <w:rsid w:val="00511CED"/>
    <w:rsid w:val="00514351"/>
    <w:rsid w:val="00515A13"/>
    <w:rsid w:val="00531A5D"/>
    <w:rsid w:val="00532368"/>
    <w:rsid w:val="00533D14"/>
    <w:rsid w:val="00534660"/>
    <w:rsid w:val="005346CA"/>
    <w:rsid w:val="005356A3"/>
    <w:rsid w:val="00535E2E"/>
    <w:rsid w:val="005366CB"/>
    <w:rsid w:val="00541291"/>
    <w:rsid w:val="005414DC"/>
    <w:rsid w:val="00541D5A"/>
    <w:rsid w:val="00542D66"/>
    <w:rsid w:val="00543C49"/>
    <w:rsid w:val="00543F25"/>
    <w:rsid w:val="00544963"/>
    <w:rsid w:val="00544C37"/>
    <w:rsid w:val="00550E8E"/>
    <w:rsid w:val="005534E9"/>
    <w:rsid w:val="0055353D"/>
    <w:rsid w:val="0056122A"/>
    <w:rsid w:val="0056149E"/>
    <w:rsid w:val="0056248C"/>
    <w:rsid w:val="00565C6D"/>
    <w:rsid w:val="0057040C"/>
    <w:rsid w:val="005709DB"/>
    <w:rsid w:val="00571DD3"/>
    <w:rsid w:val="00572B8D"/>
    <w:rsid w:val="00574CCA"/>
    <w:rsid w:val="005808C9"/>
    <w:rsid w:val="00582D1F"/>
    <w:rsid w:val="00591BE8"/>
    <w:rsid w:val="00592303"/>
    <w:rsid w:val="00593A56"/>
    <w:rsid w:val="00593C3C"/>
    <w:rsid w:val="00593FDD"/>
    <w:rsid w:val="00595552"/>
    <w:rsid w:val="005962B4"/>
    <w:rsid w:val="005A042E"/>
    <w:rsid w:val="005A2BB4"/>
    <w:rsid w:val="005A42A6"/>
    <w:rsid w:val="005A5F55"/>
    <w:rsid w:val="005A7E39"/>
    <w:rsid w:val="005B0E08"/>
    <w:rsid w:val="005B3926"/>
    <w:rsid w:val="005B790C"/>
    <w:rsid w:val="005C0976"/>
    <w:rsid w:val="005C19FF"/>
    <w:rsid w:val="005C3454"/>
    <w:rsid w:val="005C3888"/>
    <w:rsid w:val="005C480F"/>
    <w:rsid w:val="005C4BF8"/>
    <w:rsid w:val="005C509D"/>
    <w:rsid w:val="005C6CC2"/>
    <w:rsid w:val="005C6F0A"/>
    <w:rsid w:val="005D1B42"/>
    <w:rsid w:val="005D42C8"/>
    <w:rsid w:val="005D4477"/>
    <w:rsid w:val="005D474E"/>
    <w:rsid w:val="005D694B"/>
    <w:rsid w:val="005E1369"/>
    <w:rsid w:val="005E143B"/>
    <w:rsid w:val="005E6556"/>
    <w:rsid w:val="005E7897"/>
    <w:rsid w:val="005F19C3"/>
    <w:rsid w:val="005F35EF"/>
    <w:rsid w:val="005F4635"/>
    <w:rsid w:val="005F4984"/>
    <w:rsid w:val="005F5D4E"/>
    <w:rsid w:val="005F662C"/>
    <w:rsid w:val="00601689"/>
    <w:rsid w:val="00606812"/>
    <w:rsid w:val="00610022"/>
    <w:rsid w:val="006123F9"/>
    <w:rsid w:val="00613EBF"/>
    <w:rsid w:val="00614095"/>
    <w:rsid w:val="00614732"/>
    <w:rsid w:val="00614B30"/>
    <w:rsid w:val="00616C24"/>
    <w:rsid w:val="00620631"/>
    <w:rsid w:val="006251C8"/>
    <w:rsid w:val="00625314"/>
    <w:rsid w:val="0062534F"/>
    <w:rsid w:val="00625A1B"/>
    <w:rsid w:val="006311E4"/>
    <w:rsid w:val="006312BB"/>
    <w:rsid w:val="00631C9E"/>
    <w:rsid w:val="00635904"/>
    <w:rsid w:val="00635936"/>
    <w:rsid w:val="00635EAE"/>
    <w:rsid w:val="00636040"/>
    <w:rsid w:val="00636E68"/>
    <w:rsid w:val="00640FA2"/>
    <w:rsid w:val="00642C25"/>
    <w:rsid w:val="00643919"/>
    <w:rsid w:val="00643D21"/>
    <w:rsid w:val="00644959"/>
    <w:rsid w:val="006472EE"/>
    <w:rsid w:val="0064747B"/>
    <w:rsid w:val="00651335"/>
    <w:rsid w:val="006527B4"/>
    <w:rsid w:val="006545E0"/>
    <w:rsid w:val="006554DF"/>
    <w:rsid w:val="00655E8F"/>
    <w:rsid w:val="00656520"/>
    <w:rsid w:val="00660C5A"/>
    <w:rsid w:val="00661451"/>
    <w:rsid w:val="00662271"/>
    <w:rsid w:val="00664A34"/>
    <w:rsid w:val="006657A5"/>
    <w:rsid w:val="00665A54"/>
    <w:rsid w:val="00666126"/>
    <w:rsid w:val="00666CC6"/>
    <w:rsid w:val="0067168F"/>
    <w:rsid w:val="00675031"/>
    <w:rsid w:val="006771A5"/>
    <w:rsid w:val="006800B3"/>
    <w:rsid w:val="006805BD"/>
    <w:rsid w:val="00684AFE"/>
    <w:rsid w:val="00685174"/>
    <w:rsid w:val="00686123"/>
    <w:rsid w:val="0068614B"/>
    <w:rsid w:val="00686C5E"/>
    <w:rsid w:val="0068710B"/>
    <w:rsid w:val="00692A43"/>
    <w:rsid w:val="00692CDF"/>
    <w:rsid w:val="006939D7"/>
    <w:rsid w:val="00693CD9"/>
    <w:rsid w:val="00694AA0"/>
    <w:rsid w:val="0069531F"/>
    <w:rsid w:val="006956C5"/>
    <w:rsid w:val="00697808"/>
    <w:rsid w:val="006A1A59"/>
    <w:rsid w:val="006A31F0"/>
    <w:rsid w:val="006A3211"/>
    <w:rsid w:val="006A4210"/>
    <w:rsid w:val="006A6A5A"/>
    <w:rsid w:val="006A6BEE"/>
    <w:rsid w:val="006B06E8"/>
    <w:rsid w:val="006B1087"/>
    <w:rsid w:val="006B48A9"/>
    <w:rsid w:val="006B4F6C"/>
    <w:rsid w:val="006B7530"/>
    <w:rsid w:val="006B7C5E"/>
    <w:rsid w:val="006B7E33"/>
    <w:rsid w:val="006C01FB"/>
    <w:rsid w:val="006C039C"/>
    <w:rsid w:val="006C0A5C"/>
    <w:rsid w:val="006C138C"/>
    <w:rsid w:val="006C19B2"/>
    <w:rsid w:val="006C1D47"/>
    <w:rsid w:val="006C4942"/>
    <w:rsid w:val="006C5E66"/>
    <w:rsid w:val="006C5FAA"/>
    <w:rsid w:val="006C6D8A"/>
    <w:rsid w:val="006D10B5"/>
    <w:rsid w:val="006D10C4"/>
    <w:rsid w:val="006D1880"/>
    <w:rsid w:val="006D21DD"/>
    <w:rsid w:val="006D6FBD"/>
    <w:rsid w:val="006E1923"/>
    <w:rsid w:val="006E2CBE"/>
    <w:rsid w:val="006E2EAE"/>
    <w:rsid w:val="006E5623"/>
    <w:rsid w:val="006E6015"/>
    <w:rsid w:val="006E672B"/>
    <w:rsid w:val="006F3306"/>
    <w:rsid w:val="006F6337"/>
    <w:rsid w:val="0070231A"/>
    <w:rsid w:val="0070423F"/>
    <w:rsid w:val="0070530B"/>
    <w:rsid w:val="00705F07"/>
    <w:rsid w:val="00706BD4"/>
    <w:rsid w:val="007073D5"/>
    <w:rsid w:val="00707E14"/>
    <w:rsid w:val="007134EE"/>
    <w:rsid w:val="0071361C"/>
    <w:rsid w:val="00713751"/>
    <w:rsid w:val="007224B8"/>
    <w:rsid w:val="00722F23"/>
    <w:rsid w:val="00722FF8"/>
    <w:rsid w:val="0072395F"/>
    <w:rsid w:val="00723C59"/>
    <w:rsid w:val="00724CD4"/>
    <w:rsid w:val="00726672"/>
    <w:rsid w:val="0072782F"/>
    <w:rsid w:val="007306CA"/>
    <w:rsid w:val="00730F17"/>
    <w:rsid w:val="00732F95"/>
    <w:rsid w:val="0073315E"/>
    <w:rsid w:val="00733497"/>
    <w:rsid w:val="00736E4D"/>
    <w:rsid w:val="00741A31"/>
    <w:rsid w:val="00743C50"/>
    <w:rsid w:val="007449B9"/>
    <w:rsid w:val="0074502E"/>
    <w:rsid w:val="00745544"/>
    <w:rsid w:val="007510C2"/>
    <w:rsid w:val="0075204C"/>
    <w:rsid w:val="00752657"/>
    <w:rsid w:val="00754284"/>
    <w:rsid w:val="00754444"/>
    <w:rsid w:val="00754DCC"/>
    <w:rsid w:val="007551BC"/>
    <w:rsid w:val="00755825"/>
    <w:rsid w:val="00756180"/>
    <w:rsid w:val="007614EB"/>
    <w:rsid w:val="00761DFD"/>
    <w:rsid w:val="00762D5A"/>
    <w:rsid w:val="00772CD4"/>
    <w:rsid w:val="00773BFD"/>
    <w:rsid w:val="0077472D"/>
    <w:rsid w:val="00775B21"/>
    <w:rsid w:val="007774BC"/>
    <w:rsid w:val="00781B8F"/>
    <w:rsid w:val="00785941"/>
    <w:rsid w:val="00786429"/>
    <w:rsid w:val="007901B5"/>
    <w:rsid w:val="00792855"/>
    <w:rsid w:val="00792F22"/>
    <w:rsid w:val="00793CBD"/>
    <w:rsid w:val="007978A1"/>
    <w:rsid w:val="007A1EC6"/>
    <w:rsid w:val="007A1FC2"/>
    <w:rsid w:val="007A32FD"/>
    <w:rsid w:val="007A3B7F"/>
    <w:rsid w:val="007A4FEC"/>
    <w:rsid w:val="007A7632"/>
    <w:rsid w:val="007A7D8A"/>
    <w:rsid w:val="007B1767"/>
    <w:rsid w:val="007B1DEB"/>
    <w:rsid w:val="007B2648"/>
    <w:rsid w:val="007B4829"/>
    <w:rsid w:val="007B7991"/>
    <w:rsid w:val="007C0EB0"/>
    <w:rsid w:val="007C21A5"/>
    <w:rsid w:val="007C2318"/>
    <w:rsid w:val="007C2E0A"/>
    <w:rsid w:val="007C2E4A"/>
    <w:rsid w:val="007C377F"/>
    <w:rsid w:val="007C3A3C"/>
    <w:rsid w:val="007C7DA6"/>
    <w:rsid w:val="007D09CA"/>
    <w:rsid w:val="007D2EA5"/>
    <w:rsid w:val="007D2F1C"/>
    <w:rsid w:val="007D4019"/>
    <w:rsid w:val="007D6AFB"/>
    <w:rsid w:val="007D7A30"/>
    <w:rsid w:val="007E0104"/>
    <w:rsid w:val="007E0BAA"/>
    <w:rsid w:val="007E18EE"/>
    <w:rsid w:val="007E2554"/>
    <w:rsid w:val="007E29F7"/>
    <w:rsid w:val="007E3024"/>
    <w:rsid w:val="007E38FF"/>
    <w:rsid w:val="007E4473"/>
    <w:rsid w:val="007E56C5"/>
    <w:rsid w:val="007F4B87"/>
    <w:rsid w:val="007F4F34"/>
    <w:rsid w:val="007F530A"/>
    <w:rsid w:val="007F5705"/>
    <w:rsid w:val="007F7205"/>
    <w:rsid w:val="008006AD"/>
    <w:rsid w:val="008015A8"/>
    <w:rsid w:val="00801FEF"/>
    <w:rsid w:val="00802B68"/>
    <w:rsid w:val="0080325A"/>
    <w:rsid w:val="00804DD2"/>
    <w:rsid w:val="00804DEE"/>
    <w:rsid w:val="00807D58"/>
    <w:rsid w:val="00815E62"/>
    <w:rsid w:val="0082256D"/>
    <w:rsid w:val="00822681"/>
    <w:rsid w:val="00822FE9"/>
    <w:rsid w:val="00826810"/>
    <w:rsid w:val="00827F42"/>
    <w:rsid w:val="0083050C"/>
    <w:rsid w:val="00830628"/>
    <w:rsid w:val="008315E7"/>
    <w:rsid w:val="00832014"/>
    <w:rsid w:val="00834569"/>
    <w:rsid w:val="008459EE"/>
    <w:rsid w:val="00846BA1"/>
    <w:rsid w:val="00846F03"/>
    <w:rsid w:val="008515DC"/>
    <w:rsid w:val="008515DE"/>
    <w:rsid w:val="00851D49"/>
    <w:rsid w:val="00852D44"/>
    <w:rsid w:val="00853663"/>
    <w:rsid w:val="0085615E"/>
    <w:rsid w:val="0085644D"/>
    <w:rsid w:val="00856D64"/>
    <w:rsid w:val="00856F3E"/>
    <w:rsid w:val="0085777D"/>
    <w:rsid w:val="0086330B"/>
    <w:rsid w:val="00864100"/>
    <w:rsid w:val="008705CC"/>
    <w:rsid w:val="00870E8D"/>
    <w:rsid w:val="008778E5"/>
    <w:rsid w:val="00881DB9"/>
    <w:rsid w:val="00881EF7"/>
    <w:rsid w:val="00882C4C"/>
    <w:rsid w:val="00884DD6"/>
    <w:rsid w:val="008855F0"/>
    <w:rsid w:val="008869A9"/>
    <w:rsid w:val="00890103"/>
    <w:rsid w:val="008918CC"/>
    <w:rsid w:val="008930B2"/>
    <w:rsid w:val="00895DD5"/>
    <w:rsid w:val="00896B26"/>
    <w:rsid w:val="00896CB8"/>
    <w:rsid w:val="008A065A"/>
    <w:rsid w:val="008A0A44"/>
    <w:rsid w:val="008A182F"/>
    <w:rsid w:val="008A1D1C"/>
    <w:rsid w:val="008A2598"/>
    <w:rsid w:val="008A492B"/>
    <w:rsid w:val="008A5898"/>
    <w:rsid w:val="008A7D86"/>
    <w:rsid w:val="008B42F8"/>
    <w:rsid w:val="008B4349"/>
    <w:rsid w:val="008B55E9"/>
    <w:rsid w:val="008B60BF"/>
    <w:rsid w:val="008B7CEE"/>
    <w:rsid w:val="008C11CB"/>
    <w:rsid w:val="008C1D87"/>
    <w:rsid w:val="008C25D0"/>
    <w:rsid w:val="008C2C27"/>
    <w:rsid w:val="008C31B4"/>
    <w:rsid w:val="008C412E"/>
    <w:rsid w:val="008C50B4"/>
    <w:rsid w:val="008C753C"/>
    <w:rsid w:val="008D01C5"/>
    <w:rsid w:val="008D3E93"/>
    <w:rsid w:val="008D4236"/>
    <w:rsid w:val="008D6BA1"/>
    <w:rsid w:val="008E0D64"/>
    <w:rsid w:val="008E259A"/>
    <w:rsid w:val="008E59BA"/>
    <w:rsid w:val="008F1125"/>
    <w:rsid w:val="008F1C78"/>
    <w:rsid w:val="008F3402"/>
    <w:rsid w:val="008F4740"/>
    <w:rsid w:val="008F5DDF"/>
    <w:rsid w:val="008F6E3C"/>
    <w:rsid w:val="008F7B5E"/>
    <w:rsid w:val="008F7BEA"/>
    <w:rsid w:val="00901C3E"/>
    <w:rsid w:val="00902867"/>
    <w:rsid w:val="00905C1D"/>
    <w:rsid w:val="0091030B"/>
    <w:rsid w:val="00910D2D"/>
    <w:rsid w:val="00916014"/>
    <w:rsid w:val="009164C6"/>
    <w:rsid w:val="009172CF"/>
    <w:rsid w:val="00917BC0"/>
    <w:rsid w:val="00923437"/>
    <w:rsid w:val="00924D3E"/>
    <w:rsid w:val="00926282"/>
    <w:rsid w:val="00930322"/>
    <w:rsid w:val="00931246"/>
    <w:rsid w:val="009338DB"/>
    <w:rsid w:val="00935F4F"/>
    <w:rsid w:val="009415E1"/>
    <w:rsid w:val="00941794"/>
    <w:rsid w:val="00942098"/>
    <w:rsid w:val="00942809"/>
    <w:rsid w:val="009450DE"/>
    <w:rsid w:val="00953147"/>
    <w:rsid w:val="009533C0"/>
    <w:rsid w:val="00956E25"/>
    <w:rsid w:val="009607F6"/>
    <w:rsid w:val="00961EFC"/>
    <w:rsid w:val="009659C9"/>
    <w:rsid w:val="00965EB1"/>
    <w:rsid w:val="009723C5"/>
    <w:rsid w:val="00972F84"/>
    <w:rsid w:val="009732F4"/>
    <w:rsid w:val="009743A2"/>
    <w:rsid w:val="00975DB4"/>
    <w:rsid w:val="00976AAD"/>
    <w:rsid w:val="009806AC"/>
    <w:rsid w:val="009818C2"/>
    <w:rsid w:val="00982BF2"/>
    <w:rsid w:val="00986B50"/>
    <w:rsid w:val="00992969"/>
    <w:rsid w:val="00993A0F"/>
    <w:rsid w:val="00994548"/>
    <w:rsid w:val="009948F6"/>
    <w:rsid w:val="00997F0F"/>
    <w:rsid w:val="009A1B95"/>
    <w:rsid w:val="009A1CA7"/>
    <w:rsid w:val="009A1E41"/>
    <w:rsid w:val="009A2B25"/>
    <w:rsid w:val="009A3C32"/>
    <w:rsid w:val="009A5C72"/>
    <w:rsid w:val="009A656E"/>
    <w:rsid w:val="009A7F72"/>
    <w:rsid w:val="009B019E"/>
    <w:rsid w:val="009B38CF"/>
    <w:rsid w:val="009B3C2A"/>
    <w:rsid w:val="009B4BDA"/>
    <w:rsid w:val="009B6920"/>
    <w:rsid w:val="009B6D22"/>
    <w:rsid w:val="009B6EA0"/>
    <w:rsid w:val="009C16BD"/>
    <w:rsid w:val="009C1CC8"/>
    <w:rsid w:val="009C48BC"/>
    <w:rsid w:val="009C4F37"/>
    <w:rsid w:val="009C5AB0"/>
    <w:rsid w:val="009D113D"/>
    <w:rsid w:val="009D15FB"/>
    <w:rsid w:val="009D1F98"/>
    <w:rsid w:val="009D2400"/>
    <w:rsid w:val="009D2543"/>
    <w:rsid w:val="009D5237"/>
    <w:rsid w:val="009D757B"/>
    <w:rsid w:val="009E2546"/>
    <w:rsid w:val="009E6006"/>
    <w:rsid w:val="009E62A7"/>
    <w:rsid w:val="009F1015"/>
    <w:rsid w:val="009F31C2"/>
    <w:rsid w:val="009F44A0"/>
    <w:rsid w:val="009F5723"/>
    <w:rsid w:val="009F5787"/>
    <w:rsid w:val="009F7689"/>
    <w:rsid w:val="009F789B"/>
    <w:rsid w:val="00A01C63"/>
    <w:rsid w:val="00A027E1"/>
    <w:rsid w:val="00A0368E"/>
    <w:rsid w:val="00A041AE"/>
    <w:rsid w:val="00A04228"/>
    <w:rsid w:val="00A07211"/>
    <w:rsid w:val="00A128EA"/>
    <w:rsid w:val="00A16070"/>
    <w:rsid w:val="00A16A9F"/>
    <w:rsid w:val="00A175C0"/>
    <w:rsid w:val="00A21471"/>
    <w:rsid w:val="00A22075"/>
    <w:rsid w:val="00A266DE"/>
    <w:rsid w:val="00A26B40"/>
    <w:rsid w:val="00A279B0"/>
    <w:rsid w:val="00A31FDF"/>
    <w:rsid w:val="00A33480"/>
    <w:rsid w:val="00A34539"/>
    <w:rsid w:val="00A34DCD"/>
    <w:rsid w:val="00A35DB3"/>
    <w:rsid w:val="00A3605D"/>
    <w:rsid w:val="00A3630B"/>
    <w:rsid w:val="00A41537"/>
    <w:rsid w:val="00A41EEC"/>
    <w:rsid w:val="00A436A3"/>
    <w:rsid w:val="00A44734"/>
    <w:rsid w:val="00A47477"/>
    <w:rsid w:val="00A51404"/>
    <w:rsid w:val="00A51F28"/>
    <w:rsid w:val="00A5350F"/>
    <w:rsid w:val="00A53978"/>
    <w:rsid w:val="00A549B4"/>
    <w:rsid w:val="00A5638B"/>
    <w:rsid w:val="00A57161"/>
    <w:rsid w:val="00A57984"/>
    <w:rsid w:val="00A61403"/>
    <w:rsid w:val="00A650B1"/>
    <w:rsid w:val="00A728BF"/>
    <w:rsid w:val="00A73465"/>
    <w:rsid w:val="00A73862"/>
    <w:rsid w:val="00A74E2F"/>
    <w:rsid w:val="00A77163"/>
    <w:rsid w:val="00A8180D"/>
    <w:rsid w:val="00A81BCB"/>
    <w:rsid w:val="00A826BB"/>
    <w:rsid w:val="00A860A0"/>
    <w:rsid w:val="00A9385F"/>
    <w:rsid w:val="00A943A8"/>
    <w:rsid w:val="00A94AEC"/>
    <w:rsid w:val="00AA0BBA"/>
    <w:rsid w:val="00AA1546"/>
    <w:rsid w:val="00AA51B0"/>
    <w:rsid w:val="00AA54CE"/>
    <w:rsid w:val="00AA5C25"/>
    <w:rsid w:val="00AA7988"/>
    <w:rsid w:val="00AB2B74"/>
    <w:rsid w:val="00AB409F"/>
    <w:rsid w:val="00AB4F79"/>
    <w:rsid w:val="00AB68FB"/>
    <w:rsid w:val="00AB71AF"/>
    <w:rsid w:val="00AC06FA"/>
    <w:rsid w:val="00AC136D"/>
    <w:rsid w:val="00AC22D8"/>
    <w:rsid w:val="00AC366B"/>
    <w:rsid w:val="00AC426B"/>
    <w:rsid w:val="00AC5CDC"/>
    <w:rsid w:val="00AC6D66"/>
    <w:rsid w:val="00AC78F7"/>
    <w:rsid w:val="00AD689A"/>
    <w:rsid w:val="00AD759C"/>
    <w:rsid w:val="00AE0D75"/>
    <w:rsid w:val="00AE1287"/>
    <w:rsid w:val="00AE1D53"/>
    <w:rsid w:val="00AE4ED6"/>
    <w:rsid w:val="00AE4FD2"/>
    <w:rsid w:val="00AE591E"/>
    <w:rsid w:val="00AE5B9A"/>
    <w:rsid w:val="00AE755B"/>
    <w:rsid w:val="00AF044D"/>
    <w:rsid w:val="00AF1C72"/>
    <w:rsid w:val="00AF4F58"/>
    <w:rsid w:val="00AF6CFB"/>
    <w:rsid w:val="00AF72E2"/>
    <w:rsid w:val="00B0223B"/>
    <w:rsid w:val="00B058F3"/>
    <w:rsid w:val="00B16DD8"/>
    <w:rsid w:val="00B17A25"/>
    <w:rsid w:val="00B20869"/>
    <w:rsid w:val="00B2503D"/>
    <w:rsid w:val="00B256C5"/>
    <w:rsid w:val="00B26A11"/>
    <w:rsid w:val="00B314FC"/>
    <w:rsid w:val="00B3162F"/>
    <w:rsid w:val="00B334F4"/>
    <w:rsid w:val="00B3364B"/>
    <w:rsid w:val="00B357CE"/>
    <w:rsid w:val="00B35FF2"/>
    <w:rsid w:val="00B3631A"/>
    <w:rsid w:val="00B37331"/>
    <w:rsid w:val="00B40C5C"/>
    <w:rsid w:val="00B42504"/>
    <w:rsid w:val="00B44088"/>
    <w:rsid w:val="00B440E6"/>
    <w:rsid w:val="00B44BDD"/>
    <w:rsid w:val="00B45525"/>
    <w:rsid w:val="00B50A27"/>
    <w:rsid w:val="00B53E37"/>
    <w:rsid w:val="00B5525D"/>
    <w:rsid w:val="00B5756B"/>
    <w:rsid w:val="00B62325"/>
    <w:rsid w:val="00B62BD4"/>
    <w:rsid w:val="00B64CFD"/>
    <w:rsid w:val="00B66150"/>
    <w:rsid w:val="00B67407"/>
    <w:rsid w:val="00B70501"/>
    <w:rsid w:val="00B70977"/>
    <w:rsid w:val="00B71590"/>
    <w:rsid w:val="00B71E71"/>
    <w:rsid w:val="00B726F7"/>
    <w:rsid w:val="00B76F37"/>
    <w:rsid w:val="00B77226"/>
    <w:rsid w:val="00B81117"/>
    <w:rsid w:val="00B8170E"/>
    <w:rsid w:val="00B84370"/>
    <w:rsid w:val="00B84BD7"/>
    <w:rsid w:val="00B855E7"/>
    <w:rsid w:val="00B85EDB"/>
    <w:rsid w:val="00B8616E"/>
    <w:rsid w:val="00B87681"/>
    <w:rsid w:val="00B907E8"/>
    <w:rsid w:val="00B90F2C"/>
    <w:rsid w:val="00B94EF2"/>
    <w:rsid w:val="00B95C8B"/>
    <w:rsid w:val="00BA19E5"/>
    <w:rsid w:val="00BA3D2E"/>
    <w:rsid w:val="00BA4B74"/>
    <w:rsid w:val="00BA637B"/>
    <w:rsid w:val="00BB17CB"/>
    <w:rsid w:val="00BB23A9"/>
    <w:rsid w:val="00BB3EDB"/>
    <w:rsid w:val="00BB4339"/>
    <w:rsid w:val="00BB5416"/>
    <w:rsid w:val="00BC18F8"/>
    <w:rsid w:val="00BC2528"/>
    <w:rsid w:val="00BC2A5D"/>
    <w:rsid w:val="00BC2FC6"/>
    <w:rsid w:val="00BC56AF"/>
    <w:rsid w:val="00BC5C64"/>
    <w:rsid w:val="00BC7A9B"/>
    <w:rsid w:val="00BD0358"/>
    <w:rsid w:val="00BD239F"/>
    <w:rsid w:val="00BD2BDD"/>
    <w:rsid w:val="00BD378E"/>
    <w:rsid w:val="00BD4188"/>
    <w:rsid w:val="00BD5F9E"/>
    <w:rsid w:val="00BD6620"/>
    <w:rsid w:val="00BD6A20"/>
    <w:rsid w:val="00BD73BD"/>
    <w:rsid w:val="00BE0AE1"/>
    <w:rsid w:val="00BE0C49"/>
    <w:rsid w:val="00BE17CB"/>
    <w:rsid w:val="00BE235C"/>
    <w:rsid w:val="00BE2681"/>
    <w:rsid w:val="00BE388F"/>
    <w:rsid w:val="00BE49A2"/>
    <w:rsid w:val="00BE6206"/>
    <w:rsid w:val="00BE65E9"/>
    <w:rsid w:val="00BE761C"/>
    <w:rsid w:val="00BE7C6B"/>
    <w:rsid w:val="00BF10B0"/>
    <w:rsid w:val="00BF182C"/>
    <w:rsid w:val="00BF2A5A"/>
    <w:rsid w:val="00BF2E1D"/>
    <w:rsid w:val="00BF2FDD"/>
    <w:rsid w:val="00BF513C"/>
    <w:rsid w:val="00BF5C86"/>
    <w:rsid w:val="00BF5F48"/>
    <w:rsid w:val="00BF7669"/>
    <w:rsid w:val="00C0103A"/>
    <w:rsid w:val="00C0119B"/>
    <w:rsid w:val="00C02309"/>
    <w:rsid w:val="00C02BDE"/>
    <w:rsid w:val="00C02C4B"/>
    <w:rsid w:val="00C02DCF"/>
    <w:rsid w:val="00C04A6B"/>
    <w:rsid w:val="00C13B0B"/>
    <w:rsid w:val="00C15CD6"/>
    <w:rsid w:val="00C238AF"/>
    <w:rsid w:val="00C25C1C"/>
    <w:rsid w:val="00C25FBA"/>
    <w:rsid w:val="00C26789"/>
    <w:rsid w:val="00C27F6F"/>
    <w:rsid w:val="00C369EE"/>
    <w:rsid w:val="00C37591"/>
    <w:rsid w:val="00C37694"/>
    <w:rsid w:val="00C4391C"/>
    <w:rsid w:val="00C45C9C"/>
    <w:rsid w:val="00C50240"/>
    <w:rsid w:val="00C50FB8"/>
    <w:rsid w:val="00C540BD"/>
    <w:rsid w:val="00C55186"/>
    <w:rsid w:val="00C576B7"/>
    <w:rsid w:val="00C57DFD"/>
    <w:rsid w:val="00C6112D"/>
    <w:rsid w:val="00C611DE"/>
    <w:rsid w:val="00C656C3"/>
    <w:rsid w:val="00C657DA"/>
    <w:rsid w:val="00C71727"/>
    <w:rsid w:val="00C73107"/>
    <w:rsid w:val="00C735F3"/>
    <w:rsid w:val="00C752E4"/>
    <w:rsid w:val="00C7679A"/>
    <w:rsid w:val="00C77FA0"/>
    <w:rsid w:val="00C803E7"/>
    <w:rsid w:val="00C81270"/>
    <w:rsid w:val="00C8314D"/>
    <w:rsid w:val="00C84391"/>
    <w:rsid w:val="00C84ACF"/>
    <w:rsid w:val="00C84B20"/>
    <w:rsid w:val="00C85E3B"/>
    <w:rsid w:val="00C91239"/>
    <w:rsid w:val="00C925E7"/>
    <w:rsid w:val="00C9548A"/>
    <w:rsid w:val="00C9582F"/>
    <w:rsid w:val="00C961BC"/>
    <w:rsid w:val="00CA0C29"/>
    <w:rsid w:val="00CA231E"/>
    <w:rsid w:val="00CA2B23"/>
    <w:rsid w:val="00CA3982"/>
    <w:rsid w:val="00CA4FF3"/>
    <w:rsid w:val="00CA6285"/>
    <w:rsid w:val="00CA6619"/>
    <w:rsid w:val="00CA67B2"/>
    <w:rsid w:val="00CA6C36"/>
    <w:rsid w:val="00CB00DB"/>
    <w:rsid w:val="00CB044C"/>
    <w:rsid w:val="00CB194F"/>
    <w:rsid w:val="00CB1B2B"/>
    <w:rsid w:val="00CB1D5F"/>
    <w:rsid w:val="00CB2E57"/>
    <w:rsid w:val="00CB41FB"/>
    <w:rsid w:val="00CB558E"/>
    <w:rsid w:val="00CB66B3"/>
    <w:rsid w:val="00CC017B"/>
    <w:rsid w:val="00CC25B8"/>
    <w:rsid w:val="00CC2B6B"/>
    <w:rsid w:val="00CC52F8"/>
    <w:rsid w:val="00CC559E"/>
    <w:rsid w:val="00CC7597"/>
    <w:rsid w:val="00CD331B"/>
    <w:rsid w:val="00CD41D6"/>
    <w:rsid w:val="00CD6462"/>
    <w:rsid w:val="00CD6ECD"/>
    <w:rsid w:val="00CE0BD3"/>
    <w:rsid w:val="00CE15BB"/>
    <w:rsid w:val="00CE2913"/>
    <w:rsid w:val="00CF29E8"/>
    <w:rsid w:val="00CF2D90"/>
    <w:rsid w:val="00CF38C0"/>
    <w:rsid w:val="00CF5C90"/>
    <w:rsid w:val="00CF6A1A"/>
    <w:rsid w:val="00D02C1F"/>
    <w:rsid w:val="00D02F1F"/>
    <w:rsid w:val="00D02F5D"/>
    <w:rsid w:val="00D0417B"/>
    <w:rsid w:val="00D12E26"/>
    <w:rsid w:val="00D1317F"/>
    <w:rsid w:val="00D13D93"/>
    <w:rsid w:val="00D146B9"/>
    <w:rsid w:val="00D14CF8"/>
    <w:rsid w:val="00D173FE"/>
    <w:rsid w:val="00D1781B"/>
    <w:rsid w:val="00D213F0"/>
    <w:rsid w:val="00D214B0"/>
    <w:rsid w:val="00D219C7"/>
    <w:rsid w:val="00D21D49"/>
    <w:rsid w:val="00D2268D"/>
    <w:rsid w:val="00D233E4"/>
    <w:rsid w:val="00D24BD7"/>
    <w:rsid w:val="00D2525F"/>
    <w:rsid w:val="00D25FD8"/>
    <w:rsid w:val="00D261B5"/>
    <w:rsid w:val="00D26344"/>
    <w:rsid w:val="00D27CC4"/>
    <w:rsid w:val="00D302EC"/>
    <w:rsid w:val="00D31ABB"/>
    <w:rsid w:val="00D340F8"/>
    <w:rsid w:val="00D3721C"/>
    <w:rsid w:val="00D372D1"/>
    <w:rsid w:val="00D37995"/>
    <w:rsid w:val="00D4096E"/>
    <w:rsid w:val="00D42586"/>
    <w:rsid w:val="00D451FC"/>
    <w:rsid w:val="00D53F48"/>
    <w:rsid w:val="00D54D90"/>
    <w:rsid w:val="00D57149"/>
    <w:rsid w:val="00D61539"/>
    <w:rsid w:val="00D63B93"/>
    <w:rsid w:val="00D700FA"/>
    <w:rsid w:val="00D7079C"/>
    <w:rsid w:val="00D72614"/>
    <w:rsid w:val="00D72975"/>
    <w:rsid w:val="00D73CAF"/>
    <w:rsid w:val="00D7597F"/>
    <w:rsid w:val="00D75CAC"/>
    <w:rsid w:val="00D76516"/>
    <w:rsid w:val="00D76860"/>
    <w:rsid w:val="00D77E8D"/>
    <w:rsid w:val="00D8107E"/>
    <w:rsid w:val="00D833B7"/>
    <w:rsid w:val="00D85235"/>
    <w:rsid w:val="00D85776"/>
    <w:rsid w:val="00D85B79"/>
    <w:rsid w:val="00D87DC1"/>
    <w:rsid w:val="00D91ED3"/>
    <w:rsid w:val="00D92009"/>
    <w:rsid w:val="00D92383"/>
    <w:rsid w:val="00D94ABF"/>
    <w:rsid w:val="00D95617"/>
    <w:rsid w:val="00D9772D"/>
    <w:rsid w:val="00DA3011"/>
    <w:rsid w:val="00DA50B7"/>
    <w:rsid w:val="00DA5820"/>
    <w:rsid w:val="00DB061C"/>
    <w:rsid w:val="00DB0B68"/>
    <w:rsid w:val="00DB28EA"/>
    <w:rsid w:val="00DB4215"/>
    <w:rsid w:val="00DB4B88"/>
    <w:rsid w:val="00DB5096"/>
    <w:rsid w:val="00DB53CE"/>
    <w:rsid w:val="00DB6496"/>
    <w:rsid w:val="00DB64D6"/>
    <w:rsid w:val="00DB7252"/>
    <w:rsid w:val="00DB73BD"/>
    <w:rsid w:val="00DD0FD9"/>
    <w:rsid w:val="00DD1996"/>
    <w:rsid w:val="00DD21B3"/>
    <w:rsid w:val="00DD2482"/>
    <w:rsid w:val="00DD27BE"/>
    <w:rsid w:val="00DD5333"/>
    <w:rsid w:val="00DD57F6"/>
    <w:rsid w:val="00DD5923"/>
    <w:rsid w:val="00DD7ADF"/>
    <w:rsid w:val="00DD7F5E"/>
    <w:rsid w:val="00DE0714"/>
    <w:rsid w:val="00DE545D"/>
    <w:rsid w:val="00DE6DE5"/>
    <w:rsid w:val="00DF058B"/>
    <w:rsid w:val="00DF4747"/>
    <w:rsid w:val="00E00192"/>
    <w:rsid w:val="00E02548"/>
    <w:rsid w:val="00E044B5"/>
    <w:rsid w:val="00E04653"/>
    <w:rsid w:val="00E047F7"/>
    <w:rsid w:val="00E06451"/>
    <w:rsid w:val="00E06E83"/>
    <w:rsid w:val="00E07706"/>
    <w:rsid w:val="00E15CB5"/>
    <w:rsid w:val="00E16B95"/>
    <w:rsid w:val="00E20502"/>
    <w:rsid w:val="00E25FAD"/>
    <w:rsid w:val="00E3024C"/>
    <w:rsid w:val="00E31C27"/>
    <w:rsid w:val="00E35EBF"/>
    <w:rsid w:val="00E37C62"/>
    <w:rsid w:val="00E4090A"/>
    <w:rsid w:val="00E44207"/>
    <w:rsid w:val="00E45513"/>
    <w:rsid w:val="00E47202"/>
    <w:rsid w:val="00E474AB"/>
    <w:rsid w:val="00E47793"/>
    <w:rsid w:val="00E51023"/>
    <w:rsid w:val="00E52E4B"/>
    <w:rsid w:val="00E53653"/>
    <w:rsid w:val="00E53E39"/>
    <w:rsid w:val="00E55F96"/>
    <w:rsid w:val="00E616AE"/>
    <w:rsid w:val="00E61FB7"/>
    <w:rsid w:val="00E62567"/>
    <w:rsid w:val="00E62C87"/>
    <w:rsid w:val="00E64B16"/>
    <w:rsid w:val="00E66007"/>
    <w:rsid w:val="00E70911"/>
    <w:rsid w:val="00E71394"/>
    <w:rsid w:val="00E759FD"/>
    <w:rsid w:val="00E76EF7"/>
    <w:rsid w:val="00E77E99"/>
    <w:rsid w:val="00E81DE9"/>
    <w:rsid w:val="00E829B5"/>
    <w:rsid w:val="00E832BA"/>
    <w:rsid w:val="00E83D62"/>
    <w:rsid w:val="00E85527"/>
    <w:rsid w:val="00E85E11"/>
    <w:rsid w:val="00E86BC1"/>
    <w:rsid w:val="00E879AA"/>
    <w:rsid w:val="00E91AAF"/>
    <w:rsid w:val="00E93C63"/>
    <w:rsid w:val="00E96DE5"/>
    <w:rsid w:val="00E976E3"/>
    <w:rsid w:val="00EA3630"/>
    <w:rsid w:val="00EA4E0D"/>
    <w:rsid w:val="00EA5BFB"/>
    <w:rsid w:val="00EA5CFD"/>
    <w:rsid w:val="00EA7894"/>
    <w:rsid w:val="00EA79B2"/>
    <w:rsid w:val="00EB2021"/>
    <w:rsid w:val="00EB3F25"/>
    <w:rsid w:val="00EB44E5"/>
    <w:rsid w:val="00EB62C2"/>
    <w:rsid w:val="00EB6B70"/>
    <w:rsid w:val="00EC1B42"/>
    <w:rsid w:val="00EC3344"/>
    <w:rsid w:val="00EC3994"/>
    <w:rsid w:val="00EC44BF"/>
    <w:rsid w:val="00EC6657"/>
    <w:rsid w:val="00EC7226"/>
    <w:rsid w:val="00ED153D"/>
    <w:rsid w:val="00ED28BA"/>
    <w:rsid w:val="00ED3227"/>
    <w:rsid w:val="00ED6D62"/>
    <w:rsid w:val="00ED7248"/>
    <w:rsid w:val="00EE0431"/>
    <w:rsid w:val="00EE0853"/>
    <w:rsid w:val="00EE2315"/>
    <w:rsid w:val="00EE33B1"/>
    <w:rsid w:val="00EE453E"/>
    <w:rsid w:val="00EE4624"/>
    <w:rsid w:val="00EE6E6B"/>
    <w:rsid w:val="00EE7552"/>
    <w:rsid w:val="00EF040B"/>
    <w:rsid w:val="00EF0616"/>
    <w:rsid w:val="00EF073D"/>
    <w:rsid w:val="00EF1EE3"/>
    <w:rsid w:val="00EF2076"/>
    <w:rsid w:val="00EF3FCC"/>
    <w:rsid w:val="00EF410B"/>
    <w:rsid w:val="00EF5051"/>
    <w:rsid w:val="00EF53F6"/>
    <w:rsid w:val="00F0276F"/>
    <w:rsid w:val="00F0301D"/>
    <w:rsid w:val="00F072E9"/>
    <w:rsid w:val="00F113EE"/>
    <w:rsid w:val="00F1355B"/>
    <w:rsid w:val="00F142F9"/>
    <w:rsid w:val="00F23E0D"/>
    <w:rsid w:val="00F24661"/>
    <w:rsid w:val="00F27EA0"/>
    <w:rsid w:val="00F31E90"/>
    <w:rsid w:val="00F32B8D"/>
    <w:rsid w:val="00F35525"/>
    <w:rsid w:val="00F357D6"/>
    <w:rsid w:val="00F41A72"/>
    <w:rsid w:val="00F43F2B"/>
    <w:rsid w:val="00F44585"/>
    <w:rsid w:val="00F44ED4"/>
    <w:rsid w:val="00F50DC6"/>
    <w:rsid w:val="00F5190F"/>
    <w:rsid w:val="00F51E2F"/>
    <w:rsid w:val="00F528CC"/>
    <w:rsid w:val="00F52EFA"/>
    <w:rsid w:val="00F538A8"/>
    <w:rsid w:val="00F54079"/>
    <w:rsid w:val="00F60346"/>
    <w:rsid w:val="00F62748"/>
    <w:rsid w:val="00F62FE9"/>
    <w:rsid w:val="00F64F25"/>
    <w:rsid w:val="00F658A8"/>
    <w:rsid w:val="00F66303"/>
    <w:rsid w:val="00F66DDC"/>
    <w:rsid w:val="00F67236"/>
    <w:rsid w:val="00F7313A"/>
    <w:rsid w:val="00F76404"/>
    <w:rsid w:val="00F76B4B"/>
    <w:rsid w:val="00F801C8"/>
    <w:rsid w:val="00F81138"/>
    <w:rsid w:val="00F82884"/>
    <w:rsid w:val="00F82F27"/>
    <w:rsid w:val="00F8397F"/>
    <w:rsid w:val="00F83DC8"/>
    <w:rsid w:val="00F91F52"/>
    <w:rsid w:val="00F92452"/>
    <w:rsid w:val="00F92DFC"/>
    <w:rsid w:val="00F940EB"/>
    <w:rsid w:val="00F94EC2"/>
    <w:rsid w:val="00F96916"/>
    <w:rsid w:val="00F9738B"/>
    <w:rsid w:val="00FA255C"/>
    <w:rsid w:val="00FA270F"/>
    <w:rsid w:val="00FA348D"/>
    <w:rsid w:val="00FA6893"/>
    <w:rsid w:val="00FB032D"/>
    <w:rsid w:val="00FB3590"/>
    <w:rsid w:val="00FB36DE"/>
    <w:rsid w:val="00FB4C31"/>
    <w:rsid w:val="00FB4D5A"/>
    <w:rsid w:val="00FB5B76"/>
    <w:rsid w:val="00FB697B"/>
    <w:rsid w:val="00FB7FE2"/>
    <w:rsid w:val="00FC311A"/>
    <w:rsid w:val="00FC572C"/>
    <w:rsid w:val="00FC6D59"/>
    <w:rsid w:val="00FD07F8"/>
    <w:rsid w:val="00FD1EA7"/>
    <w:rsid w:val="00FD45F7"/>
    <w:rsid w:val="00FD4DC2"/>
    <w:rsid w:val="00FD5F30"/>
    <w:rsid w:val="00FD6790"/>
    <w:rsid w:val="00FD7522"/>
    <w:rsid w:val="00FE034E"/>
    <w:rsid w:val="00FE4176"/>
    <w:rsid w:val="00FE6BD9"/>
    <w:rsid w:val="00FF1116"/>
    <w:rsid w:val="00FF1634"/>
    <w:rsid w:val="00FF3586"/>
    <w:rsid w:val="00FF4461"/>
    <w:rsid w:val="00FF4929"/>
    <w:rsid w:val="00FF71CD"/>
    <w:rsid w:val="00FF728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character" w:styleId="Hyperlink">
    <w:name w:val="Hyperlink"/>
    <w:basedOn w:val="a0"/>
    <w:uiPriority w:val="99"/>
    <w:unhideWhenUsed/>
    <w:rsid w:val="00404881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5638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6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he/NewsAndPublications/RegularPublications/Documents/MabatStat2018/shekel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678974E-6E3D-4A73-93A2-53A06D40A90C}"/>
</file>

<file path=customXml/itemProps2.xml><?xml version="1.0" encoding="utf-8"?>
<ds:datastoreItem xmlns:ds="http://schemas.openxmlformats.org/officeDocument/2006/customXml" ds:itemID="{A295A04D-2001-4443-83C8-7A65003C5B5F}"/>
</file>

<file path=customXml/itemProps3.xml><?xml version="1.0" encoding="utf-8"?>
<ds:datastoreItem xmlns:ds="http://schemas.openxmlformats.org/officeDocument/2006/customXml" ds:itemID="{78188215-0138-4373-95C7-32A924CAFCDA}"/>
</file>

<file path=customXml/itemProps4.xml><?xml version="1.0" encoding="utf-8"?>
<ds:datastoreItem xmlns:ds="http://schemas.openxmlformats.org/officeDocument/2006/customXml" ds:itemID="{AF9601FF-D32B-4AA8-8990-EA7291868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3974</Characters>
  <Application>Microsoft Office Word</Application>
  <DocSecurity>0</DocSecurity>
  <Lines>33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2022-06-08T08:30:00Z</dcterms:created>
  <dcterms:modified xsi:type="dcterms:W3CDTF">2022-06-08T08:30:00Z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