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22892646" wp14:editId="028E10F8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C10454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668EA">
              <w:rPr>
                <w:rFonts w:cs="David" w:hint="cs"/>
                <w:rtl/>
              </w:rPr>
              <w:t>כ"</w:t>
            </w:r>
            <w:r w:rsidR="00C10454">
              <w:rPr>
                <w:rFonts w:cs="David" w:hint="cs"/>
                <w:rtl/>
              </w:rPr>
              <w:t>ד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C10454">
              <w:rPr>
                <w:rFonts w:cs="David" w:hint="cs"/>
                <w:rtl/>
              </w:rPr>
              <w:t>חשוון</w:t>
            </w:r>
            <w:r>
              <w:rPr>
                <w:rFonts w:cs="David"/>
                <w:rtl/>
              </w:rPr>
              <w:t>, התשע"</w:t>
            </w:r>
            <w:r w:rsidR="000668EA">
              <w:rPr>
                <w:rFonts w:cs="David" w:hint="cs"/>
                <w:rtl/>
              </w:rPr>
              <w:t>ח</w:t>
            </w:r>
          </w:p>
          <w:p w:rsidR="00D92E8D" w:rsidRPr="006702C1" w:rsidRDefault="00D92E8D" w:rsidP="00C10454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8514AD">
              <w:rPr>
                <w:rFonts w:cs="David" w:hint="cs"/>
                <w:rtl/>
              </w:rPr>
              <w:t xml:space="preserve"> </w:t>
            </w:r>
            <w:r w:rsidR="00C10454">
              <w:rPr>
                <w:rFonts w:cs="David" w:hint="cs"/>
                <w:rtl/>
              </w:rPr>
              <w:t>13</w:t>
            </w:r>
            <w:r w:rsidR="000668EA">
              <w:rPr>
                <w:rFonts w:cs="David" w:hint="cs"/>
                <w:rtl/>
              </w:rPr>
              <w:t xml:space="preserve"> ב</w:t>
            </w:r>
            <w:r w:rsidR="00C10454">
              <w:rPr>
                <w:rFonts w:cs="David" w:hint="cs"/>
                <w:rtl/>
              </w:rPr>
              <w:t>נובמבר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C10454">
      <w:pPr>
        <w:pStyle w:val="ab"/>
        <w:spacing w:after="240" w:line="480" w:lineRule="auto"/>
        <w:rPr>
          <w:rtl/>
        </w:rPr>
      </w:pPr>
      <w:bookmarkStart w:id="0" w:name="_GoBack"/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C10454">
        <w:rPr>
          <w:rFonts w:hint="cs"/>
          <w:rtl/>
        </w:rPr>
        <w:t>ספטמבר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8514AD">
        <w:rPr>
          <w:rFonts w:hint="cs"/>
          <w:rtl/>
        </w:rPr>
        <w:t>7</w:t>
      </w:r>
    </w:p>
    <w:bookmarkEnd w:id="0"/>
    <w:p w:rsidR="007B40DA" w:rsidRPr="005503EB" w:rsidRDefault="0079068B" w:rsidP="00C10454">
      <w:pPr>
        <w:pStyle w:val="ac"/>
        <w:spacing w:before="0" w:after="240"/>
        <w:contextualSpacing/>
        <w:rPr>
          <w:rtl/>
        </w:rPr>
      </w:pPr>
      <w:r w:rsidRPr="000B29C8">
        <w:rPr>
          <w:rtl/>
        </w:rPr>
        <w:t>תושבי חוץ</w:t>
      </w:r>
      <w:r w:rsidR="00724F83" w:rsidRPr="000B29C8">
        <w:rPr>
          <w:rFonts w:hint="cs"/>
          <w:rtl/>
        </w:rPr>
        <w:t xml:space="preserve"> </w:t>
      </w:r>
      <w:r w:rsidRPr="000B29C8">
        <w:rPr>
          <w:rtl/>
        </w:rPr>
        <w:t>–</w:t>
      </w:r>
      <w:r w:rsidR="00402806" w:rsidRPr="000B29C8">
        <w:rPr>
          <w:rFonts w:hint="cs"/>
          <w:rtl/>
        </w:rPr>
        <w:t xml:space="preserve"> </w:t>
      </w:r>
      <w:r w:rsidR="00E0009F" w:rsidRPr="000B29C8">
        <w:rPr>
          <w:rFonts w:hint="cs"/>
          <w:rtl/>
        </w:rPr>
        <w:t xml:space="preserve"> </w:t>
      </w:r>
      <w:r w:rsidR="00280EC5">
        <w:rPr>
          <w:rFonts w:hint="cs"/>
          <w:rtl/>
        </w:rPr>
        <w:t>השקעות</w:t>
      </w:r>
      <w:r w:rsidR="005B5E2F">
        <w:rPr>
          <w:rFonts w:hint="cs"/>
          <w:rtl/>
        </w:rPr>
        <w:t xml:space="preserve"> נטו </w:t>
      </w:r>
      <w:r w:rsidR="00B71C8E">
        <w:rPr>
          <w:rFonts w:hint="cs"/>
          <w:rtl/>
        </w:rPr>
        <w:t>במק"ם</w:t>
      </w:r>
      <w:r w:rsidR="00C10454">
        <w:rPr>
          <w:rFonts w:hint="cs"/>
          <w:rtl/>
        </w:rPr>
        <w:t>, במניות ובאג"ח ממשלתיות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0B11A8" w:rsidRPr="000B11A8" w:rsidRDefault="0079068B" w:rsidP="000141D5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C10454">
        <w:rPr>
          <w:rFonts w:cs="David" w:hint="cs"/>
          <w:rtl/>
        </w:rPr>
        <w:t>ספטמבר</w:t>
      </w:r>
      <w:r w:rsidR="000B26DE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השקיעו</w:t>
      </w:r>
      <w:r w:rsidR="00807430">
        <w:rPr>
          <w:rFonts w:cs="David" w:hint="cs"/>
          <w:rtl/>
        </w:rPr>
        <w:t xml:space="preserve"> נטו</w:t>
      </w:r>
      <w:r w:rsidR="00807430">
        <w:rPr>
          <w:rFonts w:cs="David" w:hint="cs"/>
          <w:b/>
          <w:bCs/>
          <w:rtl/>
        </w:rPr>
        <w:t xml:space="preserve"> </w:t>
      </w:r>
      <w:r w:rsidR="00807430">
        <w:rPr>
          <w:rFonts w:cs="David" w:hint="cs"/>
          <w:rtl/>
        </w:rPr>
        <w:t>תושבי חוץ</w:t>
      </w:r>
      <w:r w:rsidR="00981D76">
        <w:rPr>
          <w:rFonts w:cs="David" w:hint="cs"/>
          <w:b/>
          <w:bCs/>
          <w:rtl/>
        </w:rPr>
        <w:t xml:space="preserve"> </w:t>
      </w:r>
      <w:r w:rsidR="00981D76" w:rsidRPr="00981D76">
        <w:rPr>
          <w:rFonts w:cs="David" w:hint="cs"/>
          <w:rtl/>
        </w:rPr>
        <w:t>סך של כ-</w:t>
      </w:r>
      <w:r w:rsidR="000668EA">
        <w:rPr>
          <w:rFonts w:cs="David" w:hint="cs"/>
          <w:rtl/>
        </w:rPr>
        <w:t>370</w:t>
      </w:r>
      <w:r w:rsidR="00981D76" w:rsidRPr="00981D76">
        <w:rPr>
          <w:rFonts w:cs="David" w:hint="cs"/>
          <w:rtl/>
        </w:rPr>
        <w:t xml:space="preserve"> מיליוני דולרים</w:t>
      </w:r>
      <w:r w:rsidR="00981D76">
        <w:rPr>
          <w:rFonts w:cs="David" w:hint="cs"/>
          <w:b/>
          <w:bCs/>
          <w:rtl/>
        </w:rPr>
        <w:t xml:space="preserve"> </w:t>
      </w:r>
      <w:r w:rsidR="000668EA">
        <w:rPr>
          <w:rFonts w:cs="David" w:hint="cs"/>
          <w:b/>
          <w:bCs/>
          <w:rtl/>
        </w:rPr>
        <w:t>במק"ם</w:t>
      </w:r>
      <w:r w:rsidR="00981D76">
        <w:rPr>
          <w:rFonts w:cs="David" w:hint="cs"/>
          <w:rtl/>
        </w:rPr>
        <w:t>,</w:t>
      </w:r>
      <w:r w:rsidR="000668EA">
        <w:rPr>
          <w:rFonts w:cs="David" w:hint="cs"/>
          <w:rtl/>
        </w:rPr>
        <w:t xml:space="preserve"> זאת </w:t>
      </w:r>
      <w:r w:rsidR="00C10454">
        <w:rPr>
          <w:rFonts w:cs="David" w:hint="cs"/>
          <w:rtl/>
        </w:rPr>
        <w:t>בהמשך</w:t>
      </w:r>
      <w:r w:rsidR="000668EA">
        <w:rPr>
          <w:rFonts w:cs="David" w:hint="cs"/>
          <w:rtl/>
        </w:rPr>
        <w:t xml:space="preserve"> ל</w:t>
      </w:r>
      <w:r w:rsidR="00C10454">
        <w:rPr>
          <w:rFonts w:cs="David" w:hint="cs"/>
          <w:rtl/>
        </w:rPr>
        <w:t>השקעות</w:t>
      </w:r>
      <w:r w:rsidR="000668EA">
        <w:rPr>
          <w:rFonts w:cs="David" w:hint="cs"/>
          <w:rtl/>
        </w:rPr>
        <w:t xml:space="preserve"> נטו של כ-3</w:t>
      </w:r>
      <w:r w:rsidR="00C10454">
        <w:rPr>
          <w:rFonts w:cs="David" w:hint="cs"/>
          <w:rtl/>
        </w:rPr>
        <w:t>7</w:t>
      </w:r>
      <w:r w:rsidR="001F4E8F">
        <w:rPr>
          <w:rFonts w:cs="David" w:hint="cs"/>
          <w:rtl/>
        </w:rPr>
        <w:t>0</w:t>
      </w:r>
      <w:r w:rsidR="000668EA">
        <w:rPr>
          <w:rFonts w:cs="David" w:hint="cs"/>
          <w:rtl/>
        </w:rPr>
        <w:t xml:space="preserve"> מיליוני דולרים בחודש </w:t>
      </w:r>
      <w:r w:rsidR="00C10454">
        <w:rPr>
          <w:rFonts w:cs="David" w:hint="cs"/>
          <w:rtl/>
        </w:rPr>
        <w:t>אוגוסט</w:t>
      </w:r>
      <w:r w:rsidR="000668EA">
        <w:rPr>
          <w:rFonts w:cs="David" w:hint="cs"/>
          <w:rtl/>
        </w:rPr>
        <w:t xml:space="preserve">. </w:t>
      </w:r>
      <w:r w:rsidR="00C10454">
        <w:rPr>
          <w:rFonts w:cs="David" w:hint="cs"/>
          <w:rtl/>
        </w:rPr>
        <w:t>במקביל</w:t>
      </w:r>
      <w:r w:rsidR="009651E4">
        <w:rPr>
          <w:rFonts w:cs="David" w:hint="cs"/>
          <w:rtl/>
        </w:rPr>
        <w:t xml:space="preserve">, </w:t>
      </w:r>
      <w:r w:rsidR="000668EA">
        <w:rPr>
          <w:rFonts w:cs="David" w:hint="cs"/>
          <w:b/>
          <w:bCs/>
          <w:rtl/>
        </w:rPr>
        <w:t>באג"ח ממשלתיות</w:t>
      </w:r>
      <w:r w:rsidR="00981D76">
        <w:rPr>
          <w:rFonts w:cs="David" w:hint="cs"/>
          <w:b/>
          <w:bCs/>
          <w:rtl/>
        </w:rPr>
        <w:t xml:space="preserve"> </w:t>
      </w:r>
      <w:r w:rsidR="00981D76">
        <w:rPr>
          <w:rFonts w:cs="David" w:hint="cs"/>
          <w:rtl/>
        </w:rPr>
        <w:t xml:space="preserve">נרשמו בחודש </w:t>
      </w:r>
      <w:r w:rsidR="00C10454">
        <w:rPr>
          <w:rFonts w:cs="David" w:hint="cs"/>
          <w:rtl/>
        </w:rPr>
        <w:t>ספטמבר</w:t>
      </w:r>
      <w:r w:rsidR="00981D76">
        <w:rPr>
          <w:rFonts w:cs="David" w:hint="cs"/>
          <w:rtl/>
        </w:rPr>
        <w:t xml:space="preserve"> </w:t>
      </w:r>
      <w:r w:rsidR="004F4C34">
        <w:rPr>
          <w:rFonts w:cs="David" w:hint="cs"/>
          <w:rtl/>
        </w:rPr>
        <w:t>ה</w:t>
      </w:r>
      <w:r w:rsidR="00C10454">
        <w:rPr>
          <w:rFonts w:cs="David" w:hint="cs"/>
          <w:rtl/>
        </w:rPr>
        <w:t>שקעות</w:t>
      </w:r>
      <w:r w:rsidR="001F4E8F">
        <w:rPr>
          <w:rFonts w:cs="David" w:hint="cs"/>
          <w:rtl/>
        </w:rPr>
        <w:t xml:space="preserve"> נטו </w:t>
      </w:r>
      <w:r w:rsidR="00981D76">
        <w:rPr>
          <w:rFonts w:cs="David" w:hint="cs"/>
          <w:rtl/>
        </w:rPr>
        <w:t>בהיקף של כ-</w:t>
      </w:r>
      <w:r w:rsidR="000668EA">
        <w:rPr>
          <w:rFonts w:cs="David" w:hint="cs"/>
          <w:rtl/>
        </w:rPr>
        <w:t>1</w:t>
      </w:r>
      <w:r w:rsidR="00C10454">
        <w:rPr>
          <w:rFonts w:cs="David" w:hint="cs"/>
          <w:rtl/>
        </w:rPr>
        <w:t>3</w:t>
      </w:r>
      <w:r w:rsidR="0061482C">
        <w:rPr>
          <w:rFonts w:cs="David" w:hint="cs"/>
          <w:rtl/>
        </w:rPr>
        <w:t>0</w:t>
      </w:r>
      <w:r w:rsidR="00981D76">
        <w:rPr>
          <w:rFonts w:cs="David" w:hint="cs"/>
          <w:rtl/>
        </w:rPr>
        <w:t xml:space="preserve"> מיליוני דולרים,</w:t>
      </w:r>
      <w:r w:rsidR="000668EA">
        <w:rPr>
          <w:rFonts w:cs="David" w:hint="cs"/>
          <w:rtl/>
        </w:rPr>
        <w:t xml:space="preserve"> בעיקר באג"ח שקלי לטווח בינוני, </w:t>
      </w:r>
      <w:r w:rsidR="0038486F" w:rsidRPr="00DC24B4">
        <w:rPr>
          <w:rFonts w:cs="David" w:hint="cs"/>
          <w:rtl/>
        </w:rPr>
        <w:t>כך נמסר היום מהחטיבה למידע ולסטטיסטיקה בבנק ישראל.</w:t>
      </w:r>
      <w:r w:rsidR="000B11A8" w:rsidRPr="00C511BB">
        <w:rPr>
          <w:rStyle w:val="Char0"/>
          <w:rFonts w:hint="cs"/>
          <w:rtl/>
        </w:rPr>
        <w:t xml:space="preserve">השקעות במניות ישראליות </w:t>
      </w:r>
      <w:r w:rsidR="000B11A8" w:rsidRPr="00BD40B1">
        <w:rPr>
          <w:rFonts w:cs="David"/>
          <w:rtl/>
        </w:rPr>
        <w:t>–</w:t>
      </w:r>
      <w:r w:rsidR="000B11A8" w:rsidRPr="00BD40B1">
        <w:rPr>
          <w:rFonts w:cs="David" w:hint="cs"/>
          <w:color w:val="FF0000"/>
          <w:rtl/>
        </w:rPr>
        <w:t xml:space="preserve"> </w:t>
      </w:r>
      <w:r w:rsidR="000B11A8" w:rsidRPr="00BD40B1">
        <w:rPr>
          <w:rFonts w:cs="David" w:hint="cs"/>
          <w:rtl/>
        </w:rPr>
        <w:t xml:space="preserve">בחודש </w:t>
      </w:r>
      <w:r w:rsidR="000E1ADB">
        <w:rPr>
          <w:rFonts w:cs="David" w:hint="cs"/>
          <w:rtl/>
        </w:rPr>
        <w:t>ספטמבר</w:t>
      </w:r>
      <w:r w:rsidR="000B11A8" w:rsidRPr="00BD40B1">
        <w:rPr>
          <w:rFonts w:cs="David" w:hint="cs"/>
          <w:rtl/>
        </w:rPr>
        <w:t xml:space="preserve">, </w:t>
      </w:r>
      <w:r w:rsidR="001C076F">
        <w:rPr>
          <w:rFonts w:cs="David" w:hint="cs"/>
          <w:rtl/>
        </w:rPr>
        <w:t>השקיעו נטו</w:t>
      </w:r>
      <w:r w:rsidR="001627C6">
        <w:rPr>
          <w:rFonts w:cs="David" w:hint="cs"/>
          <w:rtl/>
        </w:rPr>
        <w:t xml:space="preserve"> </w:t>
      </w:r>
      <w:r w:rsidR="000B11A8" w:rsidRPr="00BD40B1">
        <w:rPr>
          <w:rFonts w:cs="David" w:hint="cs"/>
          <w:rtl/>
        </w:rPr>
        <w:t xml:space="preserve">תושבי חוץ </w:t>
      </w:r>
      <w:r w:rsidR="008C4F29">
        <w:rPr>
          <w:rFonts w:cs="David" w:hint="cs"/>
          <w:rtl/>
        </w:rPr>
        <w:t xml:space="preserve">היקף </w:t>
      </w:r>
      <w:r w:rsidR="00745167">
        <w:rPr>
          <w:rFonts w:cs="David" w:hint="cs"/>
          <w:rtl/>
        </w:rPr>
        <w:t xml:space="preserve">של </w:t>
      </w:r>
      <w:r w:rsidR="000B11A8" w:rsidRPr="00BD40B1">
        <w:rPr>
          <w:rFonts w:cs="David" w:hint="cs"/>
          <w:rtl/>
        </w:rPr>
        <w:t>כ-</w:t>
      </w:r>
      <w:r w:rsidR="000E1ADB">
        <w:rPr>
          <w:rFonts w:cs="David" w:hint="cs"/>
          <w:rtl/>
        </w:rPr>
        <w:t>170</w:t>
      </w:r>
      <w:r w:rsidR="000B11A8" w:rsidRPr="00BD40B1">
        <w:rPr>
          <w:rFonts w:cs="David" w:hint="cs"/>
          <w:rtl/>
        </w:rPr>
        <w:t xml:space="preserve"> מיליוני דולרים במניות ישראליות </w:t>
      </w:r>
      <w:r w:rsidR="000B11A8">
        <w:rPr>
          <w:rFonts w:cs="David" w:hint="cs"/>
          <w:rtl/>
        </w:rPr>
        <w:t>הנסחרות</w:t>
      </w:r>
      <w:r w:rsidR="000B11A8" w:rsidRPr="00BD40B1">
        <w:rPr>
          <w:rFonts w:cs="David" w:hint="cs"/>
          <w:rtl/>
        </w:rPr>
        <w:t xml:space="preserve"> בבורסה לני"ע בתל-אביב, זאת </w:t>
      </w:r>
      <w:r w:rsidR="000E1ADB">
        <w:rPr>
          <w:rFonts w:cs="David" w:hint="cs"/>
          <w:rtl/>
        </w:rPr>
        <w:t>בניגוד</w:t>
      </w:r>
      <w:r w:rsidR="000B11A8" w:rsidRPr="00BD40B1">
        <w:rPr>
          <w:rFonts w:cs="David" w:hint="cs"/>
          <w:rtl/>
        </w:rPr>
        <w:t xml:space="preserve"> ל</w:t>
      </w:r>
      <w:r w:rsidR="000E1ADB">
        <w:rPr>
          <w:rFonts w:cs="David" w:hint="cs"/>
          <w:rtl/>
        </w:rPr>
        <w:t>מימושים</w:t>
      </w:r>
      <w:r w:rsidR="000B11A8" w:rsidRPr="00BD40B1">
        <w:rPr>
          <w:rFonts w:cs="David" w:hint="cs"/>
          <w:rtl/>
        </w:rPr>
        <w:t xml:space="preserve"> נטו</w:t>
      </w:r>
      <w:r w:rsidR="000B11A8">
        <w:rPr>
          <w:rFonts w:cs="David" w:hint="cs"/>
          <w:rtl/>
        </w:rPr>
        <w:t xml:space="preserve"> בהיקף של כ-</w:t>
      </w:r>
      <w:r w:rsidR="000E1ADB">
        <w:rPr>
          <w:rFonts w:cs="David" w:hint="cs"/>
          <w:rtl/>
        </w:rPr>
        <w:t>40</w:t>
      </w:r>
      <w:r w:rsidR="000B11A8" w:rsidRPr="00BD40B1">
        <w:rPr>
          <w:rFonts w:cs="David" w:hint="cs"/>
          <w:rtl/>
        </w:rPr>
        <w:t xml:space="preserve"> מיליונים </w:t>
      </w:r>
      <w:r w:rsidR="00E04794">
        <w:rPr>
          <w:rFonts w:cs="David" w:hint="cs"/>
          <w:rtl/>
        </w:rPr>
        <w:t>ב</w:t>
      </w:r>
      <w:r w:rsidR="00981D76">
        <w:rPr>
          <w:rFonts w:cs="David" w:hint="cs"/>
          <w:rtl/>
        </w:rPr>
        <w:t xml:space="preserve">חודש </w:t>
      </w:r>
      <w:r w:rsidR="000E1ADB">
        <w:rPr>
          <w:rFonts w:cs="David" w:hint="cs"/>
          <w:rtl/>
        </w:rPr>
        <w:t>אוגוסט</w:t>
      </w:r>
      <w:r w:rsidR="000B11A8"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0141D5">
        <w:rPr>
          <w:rFonts w:cs="David" w:hint="cs"/>
          <w:rtl/>
        </w:rPr>
        <w:t xml:space="preserve">יחד עם זאת, </w:t>
      </w:r>
      <w:r w:rsidR="00207E76">
        <w:rPr>
          <w:rFonts w:cs="David" w:hint="cs"/>
          <w:rtl/>
        </w:rPr>
        <w:t xml:space="preserve">נרשמו </w:t>
      </w:r>
      <w:r w:rsidR="00981D76">
        <w:rPr>
          <w:rFonts w:cs="David" w:hint="cs"/>
          <w:rtl/>
        </w:rPr>
        <w:t xml:space="preserve">בחודש </w:t>
      </w:r>
      <w:r w:rsidR="004F4C34">
        <w:rPr>
          <w:rFonts w:cs="David" w:hint="cs"/>
          <w:rtl/>
        </w:rPr>
        <w:t>ספטמבר</w:t>
      </w:r>
      <w:r w:rsidR="00207E76">
        <w:rPr>
          <w:rFonts w:cs="David" w:hint="cs"/>
          <w:rtl/>
        </w:rPr>
        <w:t xml:space="preserve"> </w:t>
      </w:r>
      <w:r w:rsidR="004F4C34">
        <w:rPr>
          <w:rFonts w:cs="David" w:hint="cs"/>
          <w:rtl/>
        </w:rPr>
        <w:t>מימושים</w:t>
      </w:r>
      <w:r w:rsidR="00207E76">
        <w:rPr>
          <w:rFonts w:cs="David" w:hint="cs"/>
          <w:rtl/>
        </w:rPr>
        <w:t xml:space="preserve"> נטו </w:t>
      </w:r>
      <w:r w:rsidR="000B11A8">
        <w:rPr>
          <w:rFonts w:cs="David" w:hint="cs"/>
          <w:rtl/>
        </w:rPr>
        <w:t>במניות ישראליות סחירות בחו"ל בהיקף של כ-</w:t>
      </w:r>
      <w:r w:rsidR="004F4C34">
        <w:rPr>
          <w:rFonts w:cs="David" w:hint="cs"/>
          <w:rtl/>
        </w:rPr>
        <w:t>4</w:t>
      </w:r>
      <w:r w:rsidR="000668EA" w:rsidRPr="00281004">
        <w:rPr>
          <w:rFonts w:cs="David" w:hint="cs"/>
          <w:rtl/>
        </w:rPr>
        <w:t>0</w:t>
      </w:r>
      <w:r w:rsidR="000B11A8">
        <w:rPr>
          <w:rFonts w:cs="David" w:hint="cs"/>
          <w:rtl/>
        </w:rPr>
        <w:t xml:space="preserve"> מיליוני דולרים.</w:t>
      </w:r>
    </w:p>
    <w:p w:rsidR="00C511BB" w:rsidRDefault="0079068B" w:rsidP="004F4C34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4F4C34">
        <w:rPr>
          <w:rFonts w:cs="David" w:hint="cs"/>
          <w:rtl/>
        </w:rPr>
        <w:t>ספטמבר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8C4F29">
        <w:rPr>
          <w:rFonts w:cs="David" w:hint="cs"/>
          <w:rtl/>
        </w:rPr>
        <w:t>בכ</w:t>
      </w:r>
      <w:r w:rsidR="000668EA">
        <w:rPr>
          <w:rFonts w:cs="David" w:hint="cs"/>
          <w:rtl/>
        </w:rPr>
        <w:t>-</w:t>
      </w:r>
      <w:r w:rsidR="004F4C34">
        <w:rPr>
          <w:rFonts w:cs="David" w:hint="cs"/>
          <w:rtl/>
        </w:rPr>
        <w:t>390</w:t>
      </w:r>
      <w:r w:rsidR="008C4F29"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 xml:space="preserve">מיליוני </w:t>
      </w:r>
      <w:r w:rsidR="00B9310D" w:rsidRPr="00BD40B1">
        <w:rPr>
          <w:rFonts w:cs="David" w:hint="cs"/>
          <w:rtl/>
        </w:rPr>
        <w:t>דולרים</w:t>
      </w:r>
      <w:r w:rsidR="00B16080">
        <w:rPr>
          <w:rFonts w:cs="David" w:hint="cs"/>
          <w:rtl/>
        </w:rPr>
        <w:t xml:space="preserve"> -</w:t>
      </w:r>
      <w:r w:rsidR="0061482C">
        <w:rPr>
          <w:rFonts w:cs="David" w:hint="cs"/>
          <w:rtl/>
        </w:rPr>
        <w:t xml:space="preserve"> בעיקר</w:t>
      </w:r>
      <w:r w:rsidR="00435D33">
        <w:rPr>
          <w:rFonts w:cs="David" w:hint="cs"/>
          <w:rtl/>
        </w:rPr>
        <w:t xml:space="preserve"> השקעות בחברות</w:t>
      </w:r>
      <w:r w:rsidR="0061482C">
        <w:rPr>
          <w:rFonts w:cs="David" w:hint="cs"/>
          <w:rtl/>
        </w:rPr>
        <w:t xml:space="preserve"> בענף </w:t>
      </w:r>
      <w:r w:rsidR="004F4C34">
        <w:rPr>
          <w:rFonts w:cs="David" w:hint="cs"/>
          <w:rtl/>
        </w:rPr>
        <w:t>הפעילות הפיננסית והביטוח</w:t>
      </w:r>
      <w:r w:rsidR="0061482C">
        <w:rPr>
          <w:rFonts w:cs="David" w:hint="cs"/>
          <w:rtl/>
        </w:rPr>
        <w:t xml:space="preserve"> וענף המידע והתקשורת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E56841">
      <w:pPr>
        <w:pStyle w:val="ac"/>
        <w:spacing w:before="0" w:after="240"/>
        <w:rPr>
          <w:rtl/>
        </w:rPr>
      </w:pPr>
      <w:r w:rsidRPr="0073047C">
        <w:rPr>
          <w:rtl/>
        </w:rPr>
        <w:t>תושבי ישראל –</w:t>
      </w:r>
      <w:r w:rsidR="00E56841">
        <w:rPr>
          <w:rFonts w:hint="cs"/>
          <w:rtl/>
        </w:rPr>
        <w:t xml:space="preserve"> </w:t>
      </w:r>
      <w:r w:rsidR="001F4E8F">
        <w:rPr>
          <w:rFonts w:hint="cs"/>
          <w:rtl/>
        </w:rPr>
        <w:t>השקעות נטו באג"ח</w:t>
      </w:r>
      <w:r w:rsidR="005246AA">
        <w:rPr>
          <w:rFonts w:hint="cs"/>
          <w:rtl/>
        </w:rPr>
        <w:t xml:space="preserve"> </w:t>
      </w:r>
      <w:r w:rsidR="00E56841">
        <w:rPr>
          <w:rFonts w:hint="cs"/>
          <w:rtl/>
        </w:rPr>
        <w:t xml:space="preserve">ובמניות על ידי משקי </w:t>
      </w:r>
      <w:r w:rsidR="00435B73">
        <w:rPr>
          <w:rFonts w:hint="cs"/>
          <w:rtl/>
        </w:rPr>
        <w:t>ה</w:t>
      </w:r>
      <w:r w:rsidR="00E56841">
        <w:rPr>
          <w:rFonts w:hint="cs"/>
          <w:rtl/>
        </w:rPr>
        <w:t>בית</w:t>
      </w:r>
    </w:p>
    <w:p w:rsidR="00DE76DD" w:rsidRDefault="00705793" w:rsidP="00DE76DD">
      <w:pPr>
        <w:pStyle w:val="ac"/>
        <w:spacing w:before="0" w:line="360" w:lineRule="auto"/>
        <w:rPr>
          <w:b w:val="0"/>
          <w:bCs w:val="0"/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Pr="00DE76DD" w:rsidRDefault="006D4E35" w:rsidP="004F4C34">
      <w:pPr>
        <w:pStyle w:val="ac"/>
        <w:spacing w:before="0" w:line="360" w:lineRule="auto"/>
        <w:rPr>
          <w:b w:val="0"/>
          <w:bCs w:val="0"/>
          <w:rtl/>
        </w:rPr>
      </w:pPr>
      <w:r w:rsidRPr="00DE76DD">
        <w:rPr>
          <w:rFonts w:hint="cs"/>
          <w:b w:val="0"/>
          <w:bCs w:val="0"/>
          <w:rtl/>
        </w:rPr>
        <w:t xml:space="preserve">בחודש </w:t>
      </w:r>
      <w:r w:rsidR="004F4C34">
        <w:rPr>
          <w:rFonts w:hint="cs"/>
          <w:b w:val="0"/>
          <w:bCs w:val="0"/>
          <w:rtl/>
        </w:rPr>
        <w:t>ספטמבר</w:t>
      </w:r>
      <w:r w:rsidR="00C33F67" w:rsidRPr="00DE76DD">
        <w:rPr>
          <w:rFonts w:hint="cs"/>
          <w:b w:val="0"/>
          <w:bCs w:val="0"/>
          <w:rtl/>
        </w:rPr>
        <w:t>,</w:t>
      </w:r>
      <w:r w:rsidRPr="00DE76DD">
        <w:rPr>
          <w:rFonts w:hint="cs"/>
          <w:b w:val="0"/>
          <w:bCs w:val="0"/>
          <w:rtl/>
        </w:rPr>
        <w:t xml:space="preserve"> </w:t>
      </w:r>
      <w:r w:rsidR="00AB237C" w:rsidRPr="00DE76DD">
        <w:rPr>
          <w:rFonts w:hint="cs"/>
          <w:b w:val="0"/>
          <w:bCs w:val="0"/>
          <w:rtl/>
        </w:rPr>
        <w:t>תושבי ישראל</w:t>
      </w:r>
      <w:r w:rsidRPr="00DE76DD">
        <w:rPr>
          <w:rFonts w:hint="cs"/>
          <w:b w:val="0"/>
          <w:bCs w:val="0"/>
          <w:rtl/>
        </w:rPr>
        <w:t xml:space="preserve"> </w:t>
      </w:r>
      <w:r w:rsidR="004F4C34">
        <w:rPr>
          <w:rFonts w:hint="cs"/>
          <w:b w:val="0"/>
          <w:bCs w:val="0"/>
          <w:rtl/>
        </w:rPr>
        <w:t>השקיעו</w:t>
      </w:r>
      <w:r w:rsidRPr="00DE76DD">
        <w:rPr>
          <w:rFonts w:hint="cs"/>
          <w:b w:val="0"/>
          <w:bCs w:val="0"/>
          <w:rtl/>
        </w:rPr>
        <w:t xml:space="preserve"> </w:t>
      </w:r>
      <w:r w:rsidR="00F54A1B" w:rsidRPr="00DE76DD">
        <w:rPr>
          <w:rFonts w:hint="cs"/>
          <w:b w:val="0"/>
          <w:bCs w:val="0"/>
          <w:rtl/>
        </w:rPr>
        <w:t xml:space="preserve">נטו </w:t>
      </w:r>
      <w:r w:rsidR="00C14689" w:rsidRPr="00DE76DD">
        <w:rPr>
          <w:rFonts w:hint="cs"/>
          <w:b w:val="0"/>
          <w:bCs w:val="0"/>
          <w:rtl/>
        </w:rPr>
        <w:t xml:space="preserve">בחו"ל השקעות פיננסיות (אג"ח ומניות) בהיקף </w:t>
      </w:r>
      <w:r w:rsidR="00224B0E" w:rsidRPr="00DE76DD">
        <w:rPr>
          <w:rFonts w:hint="cs"/>
          <w:b w:val="0"/>
          <w:bCs w:val="0"/>
          <w:rtl/>
        </w:rPr>
        <w:t>של כ</w:t>
      </w:r>
      <w:r w:rsidR="00785E88" w:rsidRPr="00DE76DD">
        <w:rPr>
          <w:rFonts w:hint="cs"/>
          <w:b w:val="0"/>
          <w:bCs w:val="0"/>
          <w:rtl/>
        </w:rPr>
        <w:t>-</w:t>
      </w:r>
      <w:r w:rsidR="004F4C34">
        <w:rPr>
          <w:rFonts w:hint="cs"/>
          <w:b w:val="0"/>
          <w:bCs w:val="0"/>
          <w:rtl/>
        </w:rPr>
        <w:t>10</w:t>
      </w:r>
      <w:r w:rsidR="007343D3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מיל</w:t>
      </w:r>
      <w:r w:rsidR="00887ED0" w:rsidRPr="00DE76DD">
        <w:rPr>
          <w:rFonts w:hint="cs"/>
          <w:b w:val="0"/>
          <w:bCs w:val="0"/>
          <w:rtl/>
        </w:rPr>
        <w:t>י</w:t>
      </w:r>
      <w:r w:rsidR="004F4C34">
        <w:rPr>
          <w:rFonts w:hint="cs"/>
          <w:b w:val="0"/>
          <w:bCs w:val="0"/>
          <w:rtl/>
        </w:rPr>
        <w:t>וני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224B0E" w:rsidRPr="00DE76DD">
        <w:rPr>
          <w:rFonts w:hint="cs"/>
          <w:b w:val="0"/>
          <w:bCs w:val="0"/>
          <w:rtl/>
        </w:rPr>
        <w:t>דולרים</w:t>
      </w:r>
      <w:r w:rsidR="008B7AFA" w:rsidRPr="00DE76DD">
        <w:rPr>
          <w:rFonts w:hint="cs"/>
          <w:b w:val="0"/>
          <w:bCs w:val="0"/>
          <w:rtl/>
        </w:rPr>
        <w:t>.</w:t>
      </w:r>
      <w:r w:rsidR="009F4511" w:rsidRPr="00DE76DD">
        <w:rPr>
          <w:rFonts w:hint="cs"/>
          <w:b w:val="0"/>
          <w:bCs w:val="0"/>
          <w:rtl/>
        </w:rPr>
        <w:t xml:space="preserve"> זאת </w:t>
      </w:r>
      <w:r w:rsidR="00865971" w:rsidRPr="00DE76DD">
        <w:rPr>
          <w:rFonts w:hint="cs"/>
          <w:b w:val="0"/>
          <w:bCs w:val="0"/>
          <w:rtl/>
        </w:rPr>
        <w:t>ב</w:t>
      </w:r>
      <w:r w:rsidR="00981D76">
        <w:rPr>
          <w:rFonts w:hint="cs"/>
          <w:b w:val="0"/>
          <w:bCs w:val="0"/>
          <w:rtl/>
        </w:rPr>
        <w:t>ניגוד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4F4C34">
        <w:rPr>
          <w:rFonts w:hint="cs"/>
          <w:b w:val="0"/>
          <w:bCs w:val="0"/>
          <w:rtl/>
        </w:rPr>
        <w:t>למימושים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נטו בהיקף של כ</w:t>
      </w:r>
      <w:r w:rsidR="00002B4D" w:rsidRPr="00DE76DD">
        <w:rPr>
          <w:rFonts w:hint="cs"/>
          <w:b w:val="0"/>
          <w:bCs w:val="0"/>
          <w:rtl/>
        </w:rPr>
        <w:t xml:space="preserve">- </w:t>
      </w:r>
      <w:r w:rsidR="004F4C34">
        <w:rPr>
          <w:rFonts w:hint="cs"/>
          <w:b w:val="0"/>
          <w:bCs w:val="0"/>
          <w:rtl/>
        </w:rPr>
        <w:t>2.5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4F4C34">
        <w:rPr>
          <w:rFonts w:hint="cs"/>
          <w:b w:val="0"/>
          <w:bCs w:val="0"/>
          <w:rtl/>
        </w:rPr>
        <w:t>מיליארדי דולרים</w:t>
      </w:r>
      <w:r w:rsidR="00C06B76" w:rsidRPr="00DE76DD">
        <w:rPr>
          <w:rFonts w:hint="cs"/>
          <w:b w:val="0"/>
          <w:bCs w:val="0"/>
          <w:rtl/>
        </w:rPr>
        <w:t xml:space="preserve"> </w:t>
      </w:r>
      <w:r w:rsidR="00280EC5">
        <w:rPr>
          <w:rFonts w:hint="cs"/>
          <w:b w:val="0"/>
          <w:bCs w:val="0"/>
          <w:rtl/>
        </w:rPr>
        <w:t>ב</w:t>
      </w:r>
      <w:r w:rsidR="00655F17">
        <w:rPr>
          <w:rFonts w:hint="cs"/>
          <w:b w:val="0"/>
          <w:bCs w:val="0"/>
          <w:rtl/>
        </w:rPr>
        <w:t xml:space="preserve">חודש </w:t>
      </w:r>
      <w:r w:rsidR="004F4C34">
        <w:rPr>
          <w:rFonts w:hint="cs"/>
          <w:b w:val="0"/>
          <w:bCs w:val="0"/>
          <w:rtl/>
        </w:rPr>
        <w:t>אוגוסט</w:t>
      </w:r>
      <w:r w:rsidR="00BE3AB7" w:rsidRPr="00DE76DD">
        <w:rPr>
          <w:rFonts w:hint="cs"/>
          <w:b w:val="0"/>
          <w:bCs w:val="0"/>
          <w:rtl/>
        </w:rPr>
        <w:t xml:space="preserve">. </w:t>
      </w:r>
    </w:p>
    <w:p w:rsidR="00392A7A" w:rsidRDefault="002927CE" w:rsidP="00392A7A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4F4C34">
        <w:rPr>
          <w:rFonts w:cs="David" w:hint="cs"/>
          <w:rtl/>
        </w:rPr>
        <w:t>ספטמבר</w:t>
      </w:r>
      <w:r w:rsidR="008B7AFA"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>מימשו</w:t>
      </w:r>
      <w:r w:rsidR="00121EFC">
        <w:rPr>
          <w:rFonts w:cs="David" w:hint="cs"/>
          <w:rtl/>
        </w:rPr>
        <w:t xml:space="preserve"> נטו תושבי ישראל במניות זרות היקף של כ-</w:t>
      </w:r>
      <w:r w:rsidR="004F4C34">
        <w:rPr>
          <w:rFonts w:cs="David" w:hint="cs"/>
          <w:rtl/>
        </w:rPr>
        <w:t>90</w:t>
      </w:r>
      <w:r w:rsidR="00121EFC"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>מילי</w:t>
      </w:r>
      <w:r w:rsidR="004F4C34">
        <w:rPr>
          <w:rFonts w:cs="David" w:hint="cs"/>
          <w:rtl/>
        </w:rPr>
        <w:t>ונ</w:t>
      </w:r>
      <w:r w:rsidR="000668EA">
        <w:rPr>
          <w:rFonts w:cs="David" w:hint="cs"/>
          <w:rtl/>
        </w:rPr>
        <w:t>י</w:t>
      </w:r>
      <w:r w:rsidR="00121EFC">
        <w:rPr>
          <w:rFonts w:cs="David" w:hint="cs"/>
          <w:rtl/>
        </w:rPr>
        <w:t xml:space="preserve">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392A7A">
        <w:rPr>
          <w:rFonts w:cs="David" w:hint="cs"/>
          <w:rtl/>
        </w:rPr>
        <w:t xml:space="preserve">מימושים נטו על ידי המשקיעים המוסדיים בהיקף של כ- 190 מיליוני דולרים, בעיקר על ידי קופות הגמל וקרנות ההשלתמות, ומימושים נטו על ידי המגזר העסקי בהיקף של כ- 140 מיליוני דולרים. מימושים אלו קוזזו בחלקן על ידי </w:t>
      </w:r>
      <w:r w:rsidR="004F4C34">
        <w:rPr>
          <w:rFonts w:cs="David" w:hint="cs"/>
          <w:rtl/>
        </w:rPr>
        <w:t xml:space="preserve">השקעות </w:t>
      </w:r>
      <w:r w:rsidR="00DE76DD">
        <w:rPr>
          <w:rFonts w:cs="David" w:hint="cs"/>
          <w:rtl/>
        </w:rPr>
        <w:t xml:space="preserve">נטו של </w:t>
      </w:r>
      <w:r w:rsidR="000668EA">
        <w:rPr>
          <w:rFonts w:cs="David" w:hint="cs"/>
          <w:rtl/>
        </w:rPr>
        <w:t>משקי הבית</w:t>
      </w:r>
      <w:r w:rsidR="00121EFC">
        <w:rPr>
          <w:rFonts w:cs="David" w:hint="cs"/>
          <w:rtl/>
        </w:rPr>
        <w:t xml:space="preserve"> בהיקף של כ-</w:t>
      </w:r>
      <w:r w:rsidR="004F4C34">
        <w:rPr>
          <w:rFonts w:cs="David" w:hint="cs"/>
          <w:rtl/>
        </w:rPr>
        <w:t>240</w:t>
      </w:r>
      <w:r w:rsidR="00121EFC">
        <w:rPr>
          <w:rFonts w:cs="David" w:hint="cs"/>
          <w:rtl/>
        </w:rPr>
        <w:t xml:space="preserve"> </w:t>
      </w:r>
      <w:r w:rsidR="000668EA" w:rsidRPr="00B37448">
        <w:rPr>
          <w:rFonts w:cs="David" w:hint="cs"/>
          <w:rtl/>
        </w:rPr>
        <w:t>מיל</w:t>
      </w:r>
      <w:r w:rsidR="004F4C34">
        <w:rPr>
          <w:rFonts w:cs="David" w:hint="cs"/>
          <w:rtl/>
        </w:rPr>
        <w:t>יונים</w:t>
      </w:r>
      <w:r w:rsidR="00392A7A">
        <w:rPr>
          <w:rFonts w:cs="David" w:hint="cs"/>
          <w:rtl/>
        </w:rPr>
        <w:t>.</w:t>
      </w:r>
    </w:p>
    <w:p w:rsidR="00392A7A" w:rsidRDefault="00392A7A" w:rsidP="00392A7A">
      <w:pPr>
        <w:spacing w:line="360" w:lineRule="auto"/>
        <w:jc w:val="both"/>
        <w:rPr>
          <w:rFonts w:cs="David"/>
          <w:rtl/>
        </w:rPr>
      </w:pPr>
    </w:p>
    <w:p w:rsidR="00036170" w:rsidRDefault="004C74E1" w:rsidP="00392A7A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</w:t>
      </w:r>
      <w:r w:rsidR="003E600D" w:rsidRPr="00C511BB">
        <w:rPr>
          <w:rStyle w:val="Char0"/>
          <w:rFonts w:hint="cs"/>
          <w:rtl/>
        </w:rPr>
        <w:t xml:space="preserve">אג"ח </w:t>
      </w:r>
      <w:r w:rsidR="003E600D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4F4C34">
        <w:rPr>
          <w:rFonts w:cs="David" w:hint="cs"/>
          <w:rtl/>
        </w:rPr>
        <w:t>ספטמבר</w:t>
      </w:r>
      <w:r w:rsidR="00022783">
        <w:rPr>
          <w:rFonts w:cs="David" w:hint="cs"/>
          <w:rtl/>
        </w:rPr>
        <w:t xml:space="preserve"> </w:t>
      </w:r>
      <w:r w:rsidR="004F4C34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435D33">
        <w:rPr>
          <w:rFonts w:cs="David" w:hint="cs"/>
          <w:rtl/>
        </w:rPr>
        <w:t>1</w:t>
      </w:r>
      <w:r w:rsidR="001F4E8F">
        <w:rPr>
          <w:rFonts w:cs="David" w:hint="cs"/>
          <w:rtl/>
        </w:rPr>
        <w:t>0</w:t>
      </w:r>
      <w:r w:rsidR="00435D33">
        <w:rPr>
          <w:rFonts w:cs="David" w:hint="cs"/>
          <w:rtl/>
        </w:rPr>
        <w:t>0</w:t>
      </w:r>
      <w:r w:rsidR="00280EC5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4F4C34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B16080">
        <w:rPr>
          <w:rFonts w:cs="David" w:hint="cs"/>
          <w:rtl/>
        </w:rPr>
        <w:t>של</w:t>
      </w:r>
      <w:r w:rsidR="00887ED0" w:rsidRPr="00887ED0">
        <w:rPr>
          <w:rFonts w:cs="David" w:hint="cs"/>
          <w:rtl/>
        </w:rPr>
        <w:t xml:space="preserve"> </w:t>
      </w:r>
      <w:r w:rsidR="004F4C34">
        <w:rPr>
          <w:rFonts w:cs="David" w:hint="cs"/>
          <w:rtl/>
        </w:rPr>
        <w:t>משקי הבית</w:t>
      </w:r>
      <w:r w:rsidR="00AE6582">
        <w:rPr>
          <w:rFonts w:cs="David" w:hint="cs"/>
          <w:rtl/>
        </w:rPr>
        <w:t xml:space="preserve"> בהיקף של כ-</w:t>
      </w:r>
      <w:r w:rsidR="004F4C34">
        <w:rPr>
          <w:rFonts w:cs="David" w:hint="cs"/>
          <w:rtl/>
        </w:rPr>
        <w:t>310</w:t>
      </w:r>
      <w:r w:rsidR="00AE6582">
        <w:rPr>
          <w:rFonts w:cs="David" w:hint="cs"/>
          <w:rtl/>
        </w:rPr>
        <w:t xml:space="preserve"> מיליוני דולרים</w:t>
      </w:r>
      <w:r w:rsidR="00C87C5B">
        <w:rPr>
          <w:rFonts w:cs="David" w:hint="cs"/>
          <w:rtl/>
        </w:rPr>
        <w:t xml:space="preserve">. </w:t>
      </w:r>
      <w:r w:rsidR="004F4C34">
        <w:rPr>
          <w:rFonts w:cs="David" w:hint="cs"/>
          <w:rtl/>
        </w:rPr>
        <w:t>השקעות</w:t>
      </w:r>
      <w:r w:rsidR="00C87C5B">
        <w:rPr>
          <w:rFonts w:cs="David" w:hint="cs"/>
          <w:rtl/>
        </w:rPr>
        <w:t xml:space="preserve"> אלה קוזזו </w:t>
      </w:r>
      <w:r w:rsidR="00B16080">
        <w:rPr>
          <w:rFonts w:cs="David" w:hint="cs"/>
          <w:rtl/>
        </w:rPr>
        <w:t xml:space="preserve">בחלקן </w:t>
      </w:r>
      <w:r w:rsidR="00C87C5B">
        <w:rPr>
          <w:rFonts w:cs="David" w:hint="cs"/>
          <w:rtl/>
        </w:rPr>
        <w:t>על ידי</w:t>
      </w:r>
      <w:r w:rsidR="00DA3C25">
        <w:rPr>
          <w:rFonts w:cs="David" w:hint="cs"/>
          <w:rtl/>
        </w:rPr>
        <w:t xml:space="preserve"> </w:t>
      </w:r>
      <w:r w:rsidR="004F4C34">
        <w:rPr>
          <w:rFonts w:cs="David" w:hint="cs"/>
          <w:rtl/>
        </w:rPr>
        <w:t>מימושים</w:t>
      </w:r>
      <w:r w:rsidR="0096445C">
        <w:rPr>
          <w:rFonts w:cs="David" w:hint="cs"/>
          <w:rtl/>
        </w:rPr>
        <w:t xml:space="preserve"> נטו </w:t>
      </w:r>
      <w:r w:rsidR="00C87C5B">
        <w:rPr>
          <w:rFonts w:cs="David" w:hint="cs"/>
          <w:rtl/>
        </w:rPr>
        <w:t xml:space="preserve">של </w:t>
      </w:r>
      <w:r w:rsidR="004F4C34">
        <w:rPr>
          <w:rFonts w:cs="David" w:hint="cs"/>
          <w:rtl/>
        </w:rPr>
        <w:t>המשקיעים המוסדיים</w:t>
      </w:r>
      <w:r w:rsidR="00C87C5B">
        <w:rPr>
          <w:rFonts w:cs="David" w:hint="cs"/>
          <w:rtl/>
        </w:rPr>
        <w:t xml:space="preserve"> </w:t>
      </w:r>
      <w:r w:rsidR="004F4C34">
        <w:rPr>
          <w:rFonts w:cs="David" w:hint="cs"/>
          <w:rtl/>
        </w:rPr>
        <w:t>והמגזר העסקי</w:t>
      </w:r>
      <w:r w:rsidR="0073047C">
        <w:rPr>
          <w:rFonts w:cs="David" w:hint="cs"/>
          <w:rtl/>
        </w:rPr>
        <w:t xml:space="preserve"> בהיקף של כ-</w:t>
      </w:r>
      <w:r w:rsidR="004F4C34">
        <w:rPr>
          <w:rFonts w:cs="David" w:hint="cs"/>
          <w:rtl/>
        </w:rPr>
        <w:t>160</w:t>
      </w:r>
      <w:r w:rsidR="00C87C5B">
        <w:rPr>
          <w:rFonts w:cs="David" w:hint="cs"/>
          <w:rtl/>
        </w:rPr>
        <w:t xml:space="preserve"> וכ-</w:t>
      </w:r>
      <w:r w:rsidR="0000484B" w:rsidRPr="0000484B">
        <w:rPr>
          <w:noProof/>
        </w:rPr>
        <w:t xml:space="preserve"> </w:t>
      </w:r>
      <w:r w:rsidR="0000484B" w:rsidRPr="0000484B">
        <w:rPr>
          <w:rFonts w:hint="cs"/>
          <w:rtl/>
        </w:rPr>
        <w:t xml:space="preserve"> </w:t>
      </w:r>
      <w:r w:rsidR="00B16080">
        <w:rPr>
          <w:rFonts w:cs="David" w:hint="cs"/>
          <w:rtl/>
        </w:rPr>
        <w:t>50</w:t>
      </w:r>
      <w:r w:rsidR="000E3F6C">
        <w:rPr>
          <w:rFonts w:cs="David" w:hint="cs"/>
          <w:rtl/>
        </w:rPr>
        <w:t xml:space="preserve"> מיליוני</w:t>
      </w:r>
      <w:r w:rsidR="00C87C5B">
        <w:rPr>
          <w:rFonts w:cs="David" w:hint="cs"/>
          <w:rtl/>
        </w:rPr>
        <w:t xml:space="preserve"> דולרים בהתאמה.</w:t>
      </w:r>
      <w:r w:rsidR="00DA3C25">
        <w:rPr>
          <w:rFonts w:cs="David" w:hint="cs"/>
          <w:rtl/>
        </w:rPr>
        <w:t xml:space="preserve"> </w:t>
      </w:r>
    </w:p>
    <w:p w:rsidR="00DE76DD" w:rsidRDefault="00287F3C" w:rsidP="00330137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</w:p>
    <w:p w:rsidR="00FB2FB7" w:rsidRDefault="00C14689" w:rsidP="001F4E8F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Fonts w:cs="David" w:hint="cs"/>
          <w:rtl/>
        </w:rPr>
        <w:t xml:space="preserve">בחודש </w:t>
      </w:r>
      <w:r w:rsidR="004F4C34">
        <w:rPr>
          <w:rFonts w:cs="David" w:hint="cs"/>
          <w:rtl/>
        </w:rPr>
        <w:t>ספטמבר</w:t>
      </w:r>
      <w:r w:rsidR="0093325A" w:rsidRPr="008749CB">
        <w:rPr>
          <w:rFonts w:cs="David" w:hint="cs"/>
          <w:rtl/>
        </w:rPr>
        <w:t xml:space="preserve"> נרשמו</w:t>
      </w:r>
      <w:r w:rsidRPr="008749CB">
        <w:rPr>
          <w:rFonts w:cs="David" w:hint="cs"/>
          <w:rtl/>
        </w:rPr>
        <w:t xml:space="preserve"> </w:t>
      </w:r>
      <w:r w:rsidR="00C87C5B">
        <w:rPr>
          <w:rFonts w:cs="David" w:hint="cs"/>
          <w:rtl/>
        </w:rPr>
        <w:t>השקעות</w:t>
      </w:r>
      <w:r w:rsidR="00B77BA9" w:rsidRPr="008749CB">
        <w:rPr>
          <w:rFonts w:cs="David" w:hint="cs"/>
          <w:rtl/>
        </w:rPr>
        <w:t xml:space="preserve"> נטו </w:t>
      </w:r>
      <w:r w:rsidR="00620F21" w:rsidRPr="008749CB">
        <w:rPr>
          <w:rFonts w:cs="David" w:hint="cs"/>
          <w:rtl/>
        </w:rPr>
        <w:t xml:space="preserve">של </w:t>
      </w:r>
      <w:r w:rsidR="00287F3C" w:rsidRPr="008749CB">
        <w:rPr>
          <w:rFonts w:cs="David" w:hint="cs"/>
          <w:rtl/>
        </w:rPr>
        <w:t>תושבי ישראל</w:t>
      </w:r>
      <w:r w:rsidR="004818D0" w:rsidRPr="008749CB">
        <w:rPr>
          <w:rFonts w:cs="David" w:hint="cs"/>
          <w:rtl/>
        </w:rPr>
        <w:t xml:space="preserve"> </w:t>
      </w:r>
      <w:r w:rsidR="00330137" w:rsidRPr="008749CB">
        <w:rPr>
          <w:rFonts w:cs="David" w:hint="cs"/>
          <w:rtl/>
        </w:rPr>
        <w:t xml:space="preserve">בחו"ל </w:t>
      </w:r>
      <w:r w:rsidR="004818D0" w:rsidRPr="008749CB">
        <w:rPr>
          <w:rFonts w:cs="David" w:hint="cs"/>
          <w:rtl/>
        </w:rPr>
        <w:t xml:space="preserve">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330137">
        <w:rPr>
          <w:rFonts w:cs="David" w:hint="cs"/>
          <w:rtl/>
        </w:rPr>
        <w:t>כ-</w:t>
      </w:r>
      <w:r w:rsidR="004F4C34">
        <w:rPr>
          <w:rFonts w:cs="David" w:hint="cs"/>
          <w:rtl/>
        </w:rPr>
        <w:t>450</w:t>
      </w:r>
      <w:r w:rsidR="00C87C5B">
        <w:rPr>
          <w:rFonts w:cs="David" w:hint="cs"/>
          <w:rtl/>
        </w:rPr>
        <w:t xml:space="preserve"> </w:t>
      </w:r>
      <w:r w:rsidR="0093325A" w:rsidRPr="008749CB">
        <w:rPr>
          <w:rFonts w:cs="David" w:hint="cs"/>
          <w:rtl/>
        </w:rPr>
        <w:t>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</w:t>
      </w:r>
      <w:r w:rsidR="004F4C34">
        <w:rPr>
          <w:rFonts w:cs="David" w:hint="cs"/>
          <w:rtl/>
        </w:rPr>
        <w:t xml:space="preserve">בעיקר על ידי </w:t>
      </w:r>
      <w:r w:rsidR="001F4E8F">
        <w:rPr>
          <w:rFonts w:cs="David" w:hint="cs"/>
          <w:rtl/>
        </w:rPr>
        <w:t>משקיעים פרטיים</w:t>
      </w:r>
      <w:r w:rsidR="00280EC5">
        <w:rPr>
          <w:rFonts w:cs="David" w:hint="cs"/>
          <w:rtl/>
        </w:rPr>
        <w:t>.</w:t>
      </w:r>
    </w:p>
    <w:p w:rsidR="004C74E1" w:rsidRDefault="004C74E1" w:rsidP="001F4E8F">
      <w:pPr>
        <w:spacing w:line="360" w:lineRule="auto"/>
        <w:ind w:left="26"/>
        <w:jc w:val="both"/>
        <w:rPr>
          <w:rFonts w:cs="David"/>
          <w:rtl/>
        </w:rPr>
      </w:pPr>
    </w:p>
    <w:p w:rsidR="00CA1F32" w:rsidRDefault="004C74E1" w:rsidP="004C74E1">
      <w:pPr>
        <w:spacing w:line="360" w:lineRule="auto"/>
        <w:ind w:left="26"/>
        <w:jc w:val="both"/>
        <w:rPr>
          <w:rFonts w:cs="David"/>
          <w:rtl/>
        </w:rPr>
      </w:pPr>
      <w:r w:rsidRPr="0086198A">
        <w:rPr>
          <w:noProof/>
        </w:rPr>
        <w:lastRenderedPageBreak/>
        <w:drawing>
          <wp:inline distT="0" distB="0" distL="0" distR="0" wp14:anchorId="2458AE56" wp14:editId="7924EB36">
            <wp:extent cx="6188710" cy="3578711"/>
            <wp:effectExtent l="19050" t="19050" r="21590" b="22225"/>
            <wp:docPr id="3" name="Picture 3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787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74E1" w:rsidRPr="004C74E1" w:rsidRDefault="004C74E1" w:rsidP="004C74E1">
      <w:pPr>
        <w:spacing w:line="360" w:lineRule="auto"/>
        <w:ind w:left="26"/>
        <w:jc w:val="both"/>
        <w:rPr>
          <w:rFonts w:cs="David"/>
          <w:rtl/>
        </w:rPr>
      </w:pPr>
    </w:p>
    <w:p w:rsidR="00CA1F32" w:rsidRDefault="0000484B" w:rsidP="004C74E1">
      <w:pPr>
        <w:spacing w:line="360" w:lineRule="auto"/>
        <w:ind w:left="-35"/>
        <w:rPr>
          <w:rtl/>
        </w:rPr>
      </w:pPr>
      <w:r>
        <w:rPr>
          <w:noProof/>
        </w:rPr>
        <w:drawing>
          <wp:inline distT="0" distB="0" distL="0" distR="0" wp14:anchorId="18606BE2" wp14:editId="46177AEB">
            <wp:extent cx="6264000" cy="3822219"/>
            <wp:effectExtent l="19050" t="19050" r="22860" b="26035"/>
            <wp:docPr id="7" name="Picture 7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74E1" w:rsidRDefault="004C74E1" w:rsidP="00D11B5C">
      <w:pPr>
        <w:spacing w:line="360" w:lineRule="auto"/>
        <w:ind w:left="-35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DD35D98" wp14:editId="00BA49FE">
            <wp:extent cx="6291580" cy="3846830"/>
            <wp:effectExtent l="0" t="0" r="0" b="1270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4E1" w:rsidRDefault="004C74E1" w:rsidP="00D11B5C">
      <w:pPr>
        <w:spacing w:line="360" w:lineRule="auto"/>
        <w:ind w:left="-35"/>
        <w:jc w:val="center"/>
        <w:rPr>
          <w:noProof/>
          <w:rtl/>
        </w:rPr>
      </w:pPr>
    </w:p>
    <w:p w:rsidR="00E368DF" w:rsidRDefault="004C74E1" w:rsidP="004C74E1">
      <w:pPr>
        <w:spacing w:line="360" w:lineRule="auto"/>
        <w:ind w:left="-35"/>
        <w:jc w:val="center"/>
      </w:pPr>
      <w:r>
        <w:rPr>
          <w:noProof/>
        </w:rPr>
        <w:drawing>
          <wp:inline distT="0" distB="0" distL="0" distR="0" wp14:anchorId="05B54A7A" wp14:editId="16F6DC74">
            <wp:extent cx="6267450" cy="4261485"/>
            <wp:effectExtent l="0" t="0" r="0" b="5715"/>
            <wp:docPr id="6" name="Picture 6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26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87E" w:rsidRPr="004C7BB6" w:rsidRDefault="00CD1AA8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FA" w:rsidRDefault="00F36BFA">
      <w:r>
        <w:separator/>
      </w:r>
    </w:p>
  </w:endnote>
  <w:endnote w:type="continuationSeparator" w:id="0">
    <w:p w:rsidR="00F36BFA" w:rsidRDefault="00F3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627C40" w:rsidP="00CD1AA8">
    <w:pPr>
      <w:spacing w:line="360" w:lineRule="auto"/>
      <w:ind w:left="-766" w:right="-709" w:firstLine="766"/>
      <w:outlineLvl w:val="0"/>
      <w:rPr>
        <w:rFonts w:cs="David"/>
        <w:rtl/>
        <w:cs/>
        <w:lang w:val="he-IL"/>
      </w:rPr>
    </w:pPr>
    <w:r w:rsidRPr="00C511BB">
      <w:rPr>
        <w:rFonts w:cs="David" w:hint="cs"/>
        <w:rtl/>
        <w:cs/>
        <w:lang w:val="he-IL"/>
      </w:rPr>
      <w:t xml:space="preserve">בנק ישראל - </w:t>
    </w:r>
    <w:r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1F4E8F">
      <w:rPr>
        <w:rFonts w:cs="David" w:hint="cs"/>
        <w:rtl/>
        <w:lang w:val="he-IL"/>
      </w:rPr>
      <w:t>ספטמבר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8514AD">
      <w:rPr>
        <w:rFonts w:cs="David" w:hint="cs"/>
        <w:rtl/>
        <w:cs/>
        <w:lang w:val="he-IL"/>
      </w:rPr>
      <w:t>7</w:t>
    </w:r>
    <w:r w:rsidR="00CD1AA8">
      <w:rPr>
        <w:rFonts w:cs="David" w:hint="cs"/>
        <w:rtl/>
        <w:cs/>
        <w:lang w:val="he-IL"/>
      </w:rPr>
      <w:tab/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CD1AA8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CD1AA8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FA" w:rsidRDefault="00F36BFA">
      <w:r>
        <w:separator/>
      </w:r>
    </w:p>
  </w:footnote>
  <w:footnote w:type="continuationSeparator" w:id="0">
    <w:p w:rsidR="00F36BFA" w:rsidRDefault="00F3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484B"/>
    <w:rsid w:val="00006EAF"/>
    <w:rsid w:val="00010CC8"/>
    <w:rsid w:val="000141D5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8EA"/>
    <w:rsid w:val="00066E4D"/>
    <w:rsid w:val="00067482"/>
    <w:rsid w:val="00067805"/>
    <w:rsid w:val="00071EEB"/>
    <w:rsid w:val="00073CDE"/>
    <w:rsid w:val="00075970"/>
    <w:rsid w:val="00076B8B"/>
    <w:rsid w:val="00077A1E"/>
    <w:rsid w:val="00082A75"/>
    <w:rsid w:val="00084B29"/>
    <w:rsid w:val="0008671A"/>
    <w:rsid w:val="00091074"/>
    <w:rsid w:val="000923C0"/>
    <w:rsid w:val="00092944"/>
    <w:rsid w:val="00094100"/>
    <w:rsid w:val="00094D2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29C8"/>
    <w:rsid w:val="000B70F7"/>
    <w:rsid w:val="000B7C99"/>
    <w:rsid w:val="000B7F33"/>
    <w:rsid w:val="000C20D0"/>
    <w:rsid w:val="000C2251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ADB"/>
    <w:rsid w:val="000E1F70"/>
    <w:rsid w:val="000E246F"/>
    <w:rsid w:val="000E2866"/>
    <w:rsid w:val="000E3F6C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1EFC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6FA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7C6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001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59F4"/>
    <w:rsid w:val="001B6CD1"/>
    <w:rsid w:val="001B7748"/>
    <w:rsid w:val="001C076F"/>
    <w:rsid w:val="001C0E30"/>
    <w:rsid w:val="001C0FCF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1FBF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4E8F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422D"/>
    <w:rsid w:val="002654F9"/>
    <w:rsid w:val="002705E1"/>
    <w:rsid w:val="0027274E"/>
    <w:rsid w:val="00272E7A"/>
    <w:rsid w:val="0027318F"/>
    <w:rsid w:val="0027342F"/>
    <w:rsid w:val="00274421"/>
    <w:rsid w:val="00274CB0"/>
    <w:rsid w:val="002762EC"/>
    <w:rsid w:val="0027750F"/>
    <w:rsid w:val="00280D96"/>
    <w:rsid w:val="00280EC5"/>
    <w:rsid w:val="00281004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1A35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E3BEC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137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3731A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1D83"/>
    <w:rsid w:val="00352700"/>
    <w:rsid w:val="003529C9"/>
    <w:rsid w:val="00354830"/>
    <w:rsid w:val="00354A6A"/>
    <w:rsid w:val="00355ADB"/>
    <w:rsid w:val="003569CF"/>
    <w:rsid w:val="00357408"/>
    <w:rsid w:val="00357DC9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86F"/>
    <w:rsid w:val="00384A28"/>
    <w:rsid w:val="00385A60"/>
    <w:rsid w:val="00386A8E"/>
    <w:rsid w:val="00387898"/>
    <w:rsid w:val="00387DA7"/>
    <w:rsid w:val="00391439"/>
    <w:rsid w:val="003925E5"/>
    <w:rsid w:val="003928DE"/>
    <w:rsid w:val="00392A7A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C36C3"/>
    <w:rsid w:val="003D0159"/>
    <w:rsid w:val="003D11DF"/>
    <w:rsid w:val="003D28F7"/>
    <w:rsid w:val="003D2A2E"/>
    <w:rsid w:val="003D38AF"/>
    <w:rsid w:val="003D4D05"/>
    <w:rsid w:val="003D551E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4C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516F"/>
    <w:rsid w:val="004268B0"/>
    <w:rsid w:val="00426DCF"/>
    <w:rsid w:val="00427188"/>
    <w:rsid w:val="0042764A"/>
    <w:rsid w:val="00430794"/>
    <w:rsid w:val="00430D78"/>
    <w:rsid w:val="004325AD"/>
    <w:rsid w:val="00432C8D"/>
    <w:rsid w:val="00433E9D"/>
    <w:rsid w:val="00433EE8"/>
    <w:rsid w:val="00435362"/>
    <w:rsid w:val="004357E2"/>
    <w:rsid w:val="00435B73"/>
    <w:rsid w:val="00435D33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66A51"/>
    <w:rsid w:val="004705E8"/>
    <w:rsid w:val="004720DA"/>
    <w:rsid w:val="0047234E"/>
    <w:rsid w:val="00472D6E"/>
    <w:rsid w:val="00472D97"/>
    <w:rsid w:val="0047366B"/>
    <w:rsid w:val="0047426D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10B"/>
    <w:rsid w:val="004B587C"/>
    <w:rsid w:val="004B7663"/>
    <w:rsid w:val="004C010E"/>
    <w:rsid w:val="004C0D3B"/>
    <w:rsid w:val="004C2263"/>
    <w:rsid w:val="004C37BD"/>
    <w:rsid w:val="004C6372"/>
    <w:rsid w:val="004C6D84"/>
    <w:rsid w:val="004C74E1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485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C34"/>
    <w:rsid w:val="004F4E25"/>
    <w:rsid w:val="004F597B"/>
    <w:rsid w:val="004F6095"/>
    <w:rsid w:val="004F6430"/>
    <w:rsid w:val="004F6D04"/>
    <w:rsid w:val="004F6D58"/>
    <w:rsid w:val="004F6E37"/>
    <w:rsid w:val="004F71A4"/>
    <w:rsid w:val="004F726A"/>
    <w:rsid w:val="005000F6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6AA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9FC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5E2F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336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80A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482C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5F17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1F99"/>
    <w:rsid w:val="006B3FA3"/>
    <w:rsid w:val="006B4350"/>
    <w:rsid w:val="006B48D2"/>
    <w:rsid w:val="006B5C22"/>
    <w:rsid w:val="006B5DA6"/>
    <w:rsid w:val="006B743C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2739F"/>
    <w:rsid w:val="00730346"/>
    <w:rsid w:val="0073047C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5167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858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68A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87DF0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51C9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033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963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430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37D1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4AD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775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38F9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352E"/>
    <w:rsid w:val="008C4F29"/>
    <w:rsid w:val="008C5424"/>
    <w:rsid w:val="008C5728"/>
    <w:rsid w:val="008C58B5"/>
    <w:rsid w:val="008C592C"/>
    <w:rsid w:val="008C6A5D"/>
    <w:rsid w:val="008D01A3"/>
    <w:rsid w:val="008D0EEC"/>
    <w:rsid w:val="008D2AE6"/>
    <w:rsid w:val="008D2EFD"/>
    <w:rsid w:val="008D3132"/>
    <w:rsid w:val="008D3C1D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174E8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CBD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45C"/>
    <w:rsid w:val="009648A1"/>
    <w:rsid w:val="00964E7B"/>
    <w:rsid w:val="00964EFA"/>
    <w:rsid w:val="009651E4"/>
    <w:rsid w:val="0096563B"/>
    <w:rsid w:val="009659F6"/>
    <w:rsid w:val="00965CDC"/>
    <w:rsid w:val="009665A3"/>
    <w:rsid w:val="00970A7C"/>
    <w:rsid w:val="00970B7C"/>
    <w:rsid w:val="0097209E"/>
    <w:rsid w:val="009724EE"/>
    <w:rsid w:val="00974D1F"/>
    <w:rsid w:val="00980779"/>
    <w:rsid w:val="00980B79"/>
    <w:rsid w:val="00981D76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17DC"/>
    <w:rsid w:val="00993731"/>
    <w:rsid w:val="00993BF9"/>
    <w:rsid w:val="00996161"/>
    <w:rsid w:val="009968E8"/>
    <w:rsid w:val="00996E62"/>
    <w:rsid w:val="009A07FD"/>
    <w:rsid w:val="009A0889"/>
    <w:rsid w:val="009A10B3"/>
    <w:rsid w:val="009A244D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4D52"/>
    <w:rsid w:val="00A153CA"/>
    <w:rsid w:val="00A1560C"/>
    <w:rsid w:val="00A16F49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2772E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6F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D7872"/>
    <w:rsid w:val="00AE22F8"/>
    <w:rsid w:val="00AE290B"/>
    <w:rsid w:val="00AE4980"/>
    <w:rsid w:val="00AE6214"/>
    <w:rsid w:val="00AE6582"/>
    <w:rsid w:val="00AF14A8"/>
    <w:rsid w:val="00AF1832"/>
    <w:rsid w:val="00AF32D2"/>
    <w:rsid w:val="00AF6C79"/>
    <w:rsid w:val="00AF6F1A"/>
    <w:rsid w:val="00AF6F6E"/>
    <w:rsid w:val="00AF7BA1"/>
    <w:rsid w:val="00B00FE5"/>
    <w:rsid w:val="00B0130D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16080"/>
    <w:rsid w:val="00B209B0"/>
    <w:rsid w:val="00B2153E"/>
    <w:rsid w:val="00B2198A"/>
    <w:rsid w:val="00B21C9D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448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679CF"/>
    <w:rsid w:val="00B70E26"/>
    <w:rsid w:val="00B71C8E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0077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6F45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454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28B8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2E6E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673D7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5B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1AA8"/>
    <w:rsid w:val="00CD2261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179A4"/>
    <w:rsid w:val="00D20F1B"/>
    <w:rsid w:val="00D21515"/>
    <w:rsid w:val="00D22550"/>
    <w:rsid w:val="00D22B9D"/>
    <w:rsid w:val="00D22D43"/>
    <w:rsid w:val="00D2357C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472C8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182"/>
    <w:rsid w:val="00D97C50"/>
    <w:rsid w:val="00DA0565"/>
    <w:rsid w:val="00DA07AB"/>
    <w:rsid w:val="00DA0EB9"/>
    <w:rsid w:val="00DA3221"/>
    <w:rsid w:val="00DA3C25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6DD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794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49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6841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1A37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1FF6"/>
    <w:rsid w:val="00E8349D"/>
    <w:rsid w:val="00E84E00"/>
    <w:rsid w:val="00E86826"/>
    <w:rsid w:val="00E932A3"/>
    <w:rsid w:val="00E93412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526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36BFA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134B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1FB5"/>
    <w:rsid w:val="00FF2440"/>
    <w:rsid w:val="00FF3776"/>
    <w:rsid w:val="00FF4B5B"/>
    <w:rsid w:val="00FF5D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BDF482-E68B-47C4-B12F-4C6D5E21D627}"/>
</file>

<file path=customXml/itemProps2.xml><?xml version="1.0" encoding="utf-8"?>
<ds:datastoreItem xmlns:ds="http://schemas.openxmlformats.org/officeDocument/2006/customXml" ds:itemID="{28F3260A-2D7F-422B-ACB4-A570D6612802}"/>
</file>

<file path=customXml/itemProps3.xml><?xml version="1.0" encoding="utf-8"?>
<ds:datastoreItem xmlns:ds="http://schemas.openxmlformats.org/officeDocument/2006/customXml" ds:itemID="{6A3A4ACF-0914-432A-9639-810D8ACE1807}"/>
</file>

<file path=customXml/itemProps4.xml><?xml version="1.0" encoding="utf-8"?>
<ds:datastoreItem xmlns:ds="http://schemas.openxmlformats.org/officeDocument/2006/customXml" ds:itemID="{90B71745-622B-4644-8F48-32CE536A6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1915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2257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2017-11-12T10:53:00Z</dcterms:created>
  <dcterms:modified xsi:type="dcterms:W3CDTF">2017-11-12T10:53:00Z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_AdHocReviewCycleID">
    <vt:i4>1132559451</vt:i4>
  </property>
  <property fmtid="{D5CDD505-2E9C-101B-9397-08002B2CF9AE}" pid="6" name="_ReviewingToolsShownOnce">
    <vt:lpwstr/>
  </property>
  <property fmtid="{D5CDD505-2E9C-101B-9397-08002B2CF9AE}" pid="7" name="ContentTypeId">
    <vt:lpwstr>0x0101000644CCD52964FE4BBD8AB8E0B060EA47</vt:lpwstr>
  </property>
</Properties>
</file>